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E0" w:rsidRDefault="00E14619" w:rsidP="005432E1">
      <w:pPr>
        <w:jc w:val="center"/>
        <w:rPr>
          <w:rFonts w:ascii="Times New Roman" w:hAnsi="Times New Roman" w:cs="Times New Roman"/>
          <w:color w:val="000000"/>
          <w:sz w:val="24"/>
          <w:szCs w:val="24"/>
          <w:lang w:val="ru-RU"/>
        </w:rPr>
      </w:pPr>
      <w:r w:rsidRPr="00E14619">
        <w:rPr>
          <w:rFonts w:ascii="Times New Roman" w:hAnsi="Times New Roman" w:cs="Times New Roman"/>
          <w:noProof/>
          <w:color w:val="000000"/>
          <w:sz w:val="24"/>
          <w:szCs w:val="24"/>
          <w:lang w:val="ru-RU" w:eastAsia="ru-RU"/>
        </w:rPr>
        <w:drawing>
          <wp:inline distT="0" distB="0" distL="0" distR="0">
            <wp:extent cx="5732145" cy="7879068"/>
            <wp:effectExtent l="0" t="0" r="1905" b="8255"/>
            <wp:docPr id="1" name="Рисунок 1" descr="C:\Users\Admin\Pictures\2024-10-18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10-18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7879068"/>
                    </a:xfrm>
                    <a:prstGeom prst="rect">
                      <a:avLst/>
                    </a:prstGeom>
                    <a:noFill/>
                    <a:ln>
                      <a:noFill/>
                    </a:ln>
                  </pic:spPr>
                </pic:pic>
              </a:graphicData>
            </a:graphic>
          </wp:inline>
        </w:drawing>
      </w:r>
    </w:p>
    <w:p w:rsidR="00E14619" w:rsidRDefault="00E14619" w:rsidP="005432E1">
      <w:pPr>
        <w:jc w:val="center"/>
        <w:rPr>
          <w:rFonts w:ascii="Times New Roman" w:hAnsi="Times New Roman" w:cs="Times New Roman"/>
          <w:color w:val="000000"/>
          <w:sz w:val="24"/>
          <w:szCs w:val="24"/>
          <w:lang w:val="ru-RU"/>
        </w:rPr>
      </w:pPr>
    </w:p>
    <w:p w:rsidR="00E14619" w:rsidRDefault="00E14619" w:rsidP="005432E1">
      <w:pPr>
        <w:jc w:val="center"/>
        <w:rPr>
          <w:rFonts w:ascii="Times New Roman" w:hAnsi="Times New Roman" w:cs="Times New Roman"/>
          <w:color w:val="000000"/>
          <w:sz w:val="24"/>
          <w:szCs w:val="24"/>
          <w:lang w:val="ru-RU"/>
        </w:rPr>
      </w:pPr>
    </w:p>
    <w:p w:rsidR="00E14619" w:rsidRDefault="00E14619" w:rsidP="005432E1">
      <w:pPr>
        <w:jc w:val="center"/>
        <w:rPr>
          <w:rFonts w:ascii="Times New Roman" w:hAnsi="Times New Roman" w:cs="Times New Roman"/>
          <w:color w:val="000000"/>
          <w:sz w:val="24"/>
          <w:szCs w:val="24"/>
          <w:lang w:val="ru-RU"/>
        </w:rPr>
      </w:pPr>
    </w:p>
    <w:p w:rsidR="00E14619" w:rsidRDefault="00E14619" w:rsidP="005432E1">
      <w:pPr>
        <w:jc w:val="center"/>
        <w:rPr>
          <w:rFonts w:ascii="Times New Roman" w:hAnsi="Times New Roman" w:cs="Times New Roman"/>
          <w:color w:val="000000"/>
          <w:sz w:val="24"/>
          <w:szCs w:val="24"/>
          <w:lang w:val="ru-RU"/>
        </w:rPr>
      </w:pPr>
    </w:p>
    <w:p w:rsidR="00E14619" w:rsidRPr="00B2251F" w:rsidRDefault="00E14619" w:rsidP="005432E1">
      <w:pPr>
        <w:jc w:val="center"/>
        <w:rPr>
          <w:rFonts w:ascii="Times New Roman" w:hAnsi="Times New Roman" w:cs="Times New Roman"/>
          <w:color w:val="000000"/>
          <w:sz w:val="24"/>
          <w:szCs w:val="24"/>
          <w:lang w:val="ru-RU"/>
        </w:rPr>
      </w:pPr>
      <w:bookmarkStart w:id="0" w:name="_GoBack"/>
      <w:bookmarkEnd w:id="0"/>
    </w:p>
    <w:p w:rsidR="00C23C10" w:rsidRPr="00B2251F" w:rsidRDefault="00C23C10" w:rsidP="004A4780">
      <w:pPr>
        <w:jc w:val="cente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Государственное бюджетное общеобразовательное учреждение «Стародубский казачий кадетский корпус имени Героя Советского Союза А.И Тарасенко»</w:t>
      </w:r>
    </w:p>
    <w:p w:rsidR="00C23C10" w:rsidRPr="00B2251F" w:rsidRDefault="00C23C10"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Согласовано                                               </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Утверждаю</w:t>
      </w:r>
    </w:p>
    <w:p w:rsidR="00C23C10" w:rsidRPr="00B2251F" w:rsidRDefault="00C23C10"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Педагогический совет                              </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Директор </w:t>
      </w:r>
      <w:r w:rsidRPr="00B2251F">
        <w:rPr>
          <w:rFonts w:ascii="Times New Roman" w:hAnsi="Times New Roman" w:cs="Times New Roman"/>
          <w:color w:val="000000"/>
          <w:sz w:val="24"/>
          <w:szCs w:val="24"/>
          <w:lang w:val="ru-RU"/>
        </w:rPr>
        <w:br/>
        <w:t xml:space="preserve">                                                               </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ГБОУ «Стародубский казачий кадетски корпус»</w:t>
      </w:r>
      <w:r w:rsidRPr="00B2251F">
        <w:rPr>
          <w:rFonts w:ascii="Times New Roman" w:hAnsi="Times New Roman" w:cs="Times New Roman"/>
          <w:color w:val="000000"/>
          <w:sz w:val="24"/>
          <w:szCs w:val="24"/>
          <w:lang w:val="ru-RU"/>
        </w:rPr>
        <w:br/>
        <w:t>Протокол от</w:t>
      </w:r>
      <w:r w:rsidR="0065542B" w:rsidRPr="00B2251F">
        <w:rPr>
          <w:rFonts w:ascii="Times New Roman" w:hAnsi="Times New Roman" w:cs="Times New Roman"/>
          <w:color w:val="000000"/>
          <w:sz w:val="24"/>
          <w:szCs w:val="24"/>
          <w:lang w:val="ru-RU"/>
        </w:rPr>
        <w:t xml:space="preserve"> 29</w:t>
      </w:r>
      <w:r w:rsidR="00A51166" w:rsidRPr="00B2251F">
        <w:rPr>
          <w:rFonts w:ascii="Times New Roman" w:hAnsi="Times New Roman" w:cs="Times New Roman"/>
          <w:color w:val="000000"/>
          <w:sz w:val="24"/>
          <w:szCs w:val="24"/>
          <w:lang w:val="ru-RU"/>
        </w:rPr>
        <w:t>.08</w:t>
      </w:r>
      <w:r w:rsidR="00C018B4"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t xml:space="preserve"> 202</w:t>
      </w:r>
      <w:r w:rsidR="0065542B"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г № </w:t>
      </w:r>
      <w:r w:rsidR="00A51166" w:rsidRPr="00B2251F">
        <w:rPr>
          <w:rFonts w:ascii="Times New Roman" w:hAnsi="Times New Roman" w:cs="Times New Roman"/>
          <w:color w:val="000000"/>
          <w:sz w:val="24"/>
          <w:szCs w:val="24"/>
          <w:lang w:val="ru-RU"/>
        </w:rPr>
        <w:t>1</w:t>
      </w:r>
      <w:r w:rsidRPr="00B2251F">
        <w:rPr>
          <w:rFonts w:ascii="Times New Roman" w:hAnsi="Times New Roman" w:cs="Times New Roman"/>
          <w:color w:val="000000"/>
          <w:sz w:val="24"/>
          <w:szCs w:val="24"/>
          <w:lang w:val="ru-RU"/>
        </w:rPr>
        <w:t xml:space="preserve">                                                </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Никифоров Ю.М.</w:t>
      </w:r>
      <w:r w:rsidRPr="00B2251F">
        <w:rPr>
          <w:rFonts w:ascii="Times New Roman" w:hAnsi="Times New Roman" w:cs="Times New Roman"/>
          <w:color w:val="000000"/>
          <w:sz w:val="24"/>
          <w:szCs w:val="24"/>
          <w:lang w:val="ru-RU"/>
        </w:rPr>
        <w:br/>
        <w:t xml:space="preserve">                                                                        </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Приказ от</w:t>
      </w:r>
      <w:r w:rsidR="006B73FA" w:rsidRPr="00B2251F">
        <w:rPr>
          <w:rFonts w:ascii="Times New Roman" w:hAnsi="Times New Roman" w:cs="Times New Roman"/>
          <w:color w:val="000000"/>
          <w:sz w:val="24"/>
          <w:szCs w:val="24"/>
          <w:lang w:val="ru-RU"/>
        </w:rPr>
        <w:t xml:space="preserve"> 14.09.23г</w:t>
      </w:r>
      <w:r w:rsidR="00606EA3"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w:t>
      </w:r>
      <w:r w:rsidR="006B73FA" w:rsidRPr="00B2251F">
        <w:rPr>
          <w:rFonts w:ascii="Times New Roman" w:hAnsi="Times New Roman" w:cs="Times New Roman"/>
          <w:color w:val="000000"/>
          <w:sz w:val="24"/>
          <w:szCs w:val="24"/>
          <w:lang w:val="ru-RU"/>
        </w:rPr>
        <w:t xml:space="preserve"> 246.1</w:t>
      </w:r>
    </w:p>
    <w:p w:rsidR="00F452A6" w:rsidRPr="00B2251F" w:rsidRDefault="007828C5" w:rsidP="004A4780">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Отчет</w:t>
      </w:r>
      <w:r w:rsidRPr="00B2251F">
        <w:rPr>
          <w:rFonts w:ascii="Times New Roman" w:hAnsi="Times New Roman" w:cs="Times New Roman"/>
          <w:sz w:val="24"/>
          <w:szCs w:val="24"/>
          <w:lang w:val="ru-RU"/>
        </w:rPr>
        <w:br/>
      </w:r>
      <w:r w:rsidRPr="00B2251F">
        <w:rPr>
          <w:rFonts w:ascii="Times New Roman" w:hAnsi="Times New Roman" w:cs="Times New Roman"/>
          <w:b/>
          <w:bCs/>
          <w:color w:val="000000"/>
          <w:sz w:val="24"/>
          <w:szCs w:val="24"/>
          <w:lang w:val="ru-RU"/>
        </w:rPr>
        <w:t>о результатах самообследования</w:t>
      </w:r>
      <w:r w:rsidR="00606EA3" w:rsidRPr="00B2251F">
        <w:rPr>
          <w:rFonts w:ascii="Times New Roman" w:hAnsi="Times New Roman" w:cs="Times New Roman"/>
          <w:b/>
          <w:bCs/>
          <w:color w:val="000000"/>
          <w:sz w:val="24"/>
          <w:szCs w:val="24"/>
          <w:lang w:val="ru-RU"/>
        </w:rPr>
        <w:br/>
      </w:r>
      <w:r w:rsidRPr="00B2251F">
        <w:rPr>
          <w:rFonts w:ascii="Times New Roman" w:hAnsi="Times New Roman" w:cs="Times New Roman"/>
          <w:sz w:val="24"/>
          <w:szCs w:val="24"/>
          <w:lang w:val="ru-RU"/>
        </w:rPr>
        <w:br/>
      </w:r>
      <w:r w:rsidR="00C23C10" w:rsidRPr="00B2251F">
        <w:rPr>
          <w:rFonts w:ascii="Times New Roman" w:hAnsi="Times New Roman" w:cs="Times New Roman"/>
          <w:color w:val="000000"/>
          <w:sz w:val="24"/>
          <w:szCs w:val="24"/>
          <w:lang w:val="ru-RU"/>
        </w:rPr>
        <w:t>ГБОУ «Стародубский казачий кадетски корпус»</w:t>
      </w:r>
      <w:r w:rsidRPr="00B2251F">
        <w:rPr>
          <w:rFonts w:ascii="Times New Roman" w:hAnsi="Times New Roman" w:cs="Times New Roman"/>
          <w:sz w:val="24"/>
          <w:szCs w:val="24"/>
          <w:lang w:val="ru-RU"/>
        </w:rPr>
        <w:br/>
      </w:r>
      <w:r w:rsidRPr="00B2251F">
        <w:rPr>
          <w:rFonts w:ascii="Times New Roman" w:hAnsi="Times New Roman" w:cs="Times New Roman"/>
          <w:b/>
          <w:bCs/>
          <w:color w:val="000000"/>
          <w:sz w:val="24"/>
          <w:szCs w:val="24"/>
          <w:lang w:val="ru-RU"/>
        </w:rPr>
        <w:t>за 202</w:t>
      </w:r>
      <w:r w:rsidR="0065542B" w:rsidRPr="00B2251F">
        <w:rPr>
          <w:rFonts w:ascii="Times New Roman" w:hAnsi="Times New Roman" w:cs="Times New Roman"/>
          <w:b/>
          <w:bCs/>
          <w:color w:val="000000"/>
          <w:sz w:val="24"/>
          <w:szCs w:val="24"/>
          <w:lang w:val="ru-RU"/>
        </w:rPr>
        <w:t>3 – 2024</w:t>
      </w:r>
      <w:r w:rsidR="005432E1" w:rsidRPr="00B2251F">
        <w:rPr>
          <w:rFonts w:ascii="Times New Roman" w:hAnsi="Times New Roman" w:cs="Times New Roman"/>
          <w:b/>
          <w:bCs/>
          <w:color w:val="000000"/>
          <w:sz w:val="24"/>
          <w:szCs w:val="24"/>
          <w:lang w:val="ru-RU"/>
        </w:rPr>
        <w:t>гг</w:t>
      </w:r>
    </w:p>
    <w:p w:rsidR="00F452A6" w:rsidRPr="00B2251F" w:rsidRDefault="007828C5" w:rsidP="004A4780">
      <w:pPr>
        <w:spacing w:line="600" w:lineRule="atLeast"/>
        <w:jc w:val="center"/>
        <w:rPr>
          <w:rFonts w:ascii="Times New Roman" w:hAnsi="Times New Roman" w:cs="Times New Roman"/>
          <w:b/>
          <w:bCs/>
          <w:color w:val="252525"/>
          <w:spacing w:val="-2"/>
          <w:sz w:val="24"/>
          <w:szCs w:val="24"/>
          <w:lang w:val="ru-RU"/>
        </w:rPr>
      </w:pPr>
      <w:r w:rsidRPr="00B2251F">
        <w:rPr>
          <w:rFonts w:ascii="Times New Roman" w:hAnsi="Times New Roman" w:cs="Times New Roman"/>
          <w:b/>
          <w:bCs/>
          <w:color w:val="252525"/>
          <w:spacing w:val="-2"/>
          <w:sz w:val="24"/>
          <w:szCs w:val="24"/>
          <w:lang w:val="ru-RU"/>
        </w:rPr>
        <w:t>АНАЛИТИЧЕСКАЯ ЧАСТЬ</w:t>
      </w:r>
    </w:p>
    <w:p w:rsidR="00F452A6" w:rsidRPr="00B2251F" w:rsidRDefault="007828C5" w:rsidP="004A4780">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I</w:t>
      </w:r>
      <w:r w:rsidRPr="00B2251F">
        <w:rPr>
          <w:rFonts w:ascii="Times New Roman"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814"/>
        <w:gridCol w:w="6363"/>
      </w:tblGrid>
      <w:tr w:rsidR="00606EA3" w:rsidRPr="00E14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23C10"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Г</w:t>
            </w:r>
            <w:r w:rsidR="00606EA3" w:rsidRPr="00B2251F">
              <w:rPr>
                <w:rFonts w:ascii="Times New Roman" w:hAnsi="Times New Roman" w:cs="Times New Roman"/>
                <w:color w:val="000000"/>
                <w:sz w:val="24"/>
                <w:szCs w:val="24"/>
                <w:lang w:val="ru-RU"/>
              </w:rPr>
              <w:t>осударственное бюджетное общеобразовательное учреждение «Ста</w:t>
            </w:r>
            <w:r w:rsidRPr="00B2251F">
              <w:rPr>
                <w:rFonts w:ascii="Times New Roman" w:hAnsi="Times New Roman" w:cs="Times New Roman"/>
                <w:color w:val="000000"/>
                <w:sz w:val="24"/>
                <w:szCs w:val="24"/>
                <w:lang w:val="ru-RU"/>
              </w:rPr>
              <w:t>родубский казачий кадетски</w:t>
            </w:r>
            <w:r w:rsidR="00606EA3" w:rsidRPr="00B2251F">
              <w:rPr>
                <w:rFonts w:ascii="Times New Roman" w:hAnsi="Times New Roman" w:cs="Times New Roman"/>
                <w:color w:val="000000"/>
                <w:sz w:val="24"/>
                <w:szCs w:val="24"/>
                <w:lang w:val="ru-RU"/>
              </w:rPr>
              <w:t>й</w:t>
            </w:r>
            <w:r w:rsidRPr="00B2251F">
              <w:rPr>
                <w:rFonts w:ascii="Times New Roman" w:hAnsi="Times New Roman" w:cs="Times New Roman"/>
                <w:color w:val="000000"/>
                <w:sz w:val="24"/>
                <w:szCs w:val="24"/>
                <w:lang w:val="ru-RU"/>
              </w:rPr>
              <w:t xml:space="preserve"> корпус</w:t>
            </w:r>
            <w:r w:rsidR="00606EA3" w:rsidRPr="00B2251F">
              <w:rPr>
                <w:rFonts w:ascii="Times New Roman" w:hAnsi="Times New Roman" w:cs="Times New Roman"/>
                <w:color w:val="000000"/>
                <w:sz w:val="24"/>
                <w:szCs w:val="24"/>
                <w:lang w:val="ru-RU"/>
              </w:rPr>
              <w:t xml:space="preserve"> имени Героя Советского Союза А.И. Тарасенко»</w:t>
            </w:r>
          </w:p>
        </w:tc>
      </w:tr>
      <w:tr w:rsidR="00606EA3"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23C10" w:rsidP="004A4780">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Никифоров Юрий Михайлович</w:t>
            </w:r>
          </w:p>
        </w:tc>
      </w:tr>
      <w:tr w:rsidR="00606EA3"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23C10"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243240, Брянская область, г. Стародуб, ул. Краснооктябрьская д 77</w:t>
            </w:r>
          </w:p>
        </w:tc>
      </w:tr>
      <w:tr w:rsidR="00606EA3"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8 (</w:t>
            </w:r>
            <w:r w:rsidR="00C23C10" w:rsidRPr="00B2251F">
              <w:rPr>
                <w:rFonts w:ascii="Times New Roman" w:hAnsi="Times New Roman" w:cs="Times New Roman"/>
                <w:color w:val="000000"/>
                <w:sz w:val="24"/>
                <w:szCs w:val="24"/>
                <w:lang w:val="ru-RU"/>
              </w:rPr>
              <w:t>483 48) 2-25-95, 8 (48348)</w:t>
            </w:r>
            <w:r w:rsidRPr="00B2251F">
              <w:rPr>
                <w:rFonts w:ascii="Times New Roman" w:hAnsi="Times New Roman" w:cs="Times New Roman"/>
                <w:color w:val="000000"/>
                <w:sz w:val="24"/>
                <w:szCs w:val="24"/>
                <w:lang w:val="ru-RU"/>
              </w:rPr>
              <w:t xml:space="preserve"> </w:t>
            </w:r>
            <w:r w:rsidR="00C23C10" w:rsidRPr="00B2251F">
              <w:rPr>
                <w:rFonts w:ascii="Times New Roman" w:hAnsi="Times New Roman" w:cs="Times New Roman"/>
                <w:color w:val="000000"/>
                <w:sz w:val="24"/>
                <w:szCs w:val="24"/>
                <w:lang w:val="ru-RU"/>
              </w:rPr>
              <w:t>2-25-87</w:t>
            </w:r>
          </w:p>
        </w:tc>
      </w:tr>
      <w:tr w:rsidR="00606EA3"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A478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14619" w:rsidP="004A4780">
            <w:pPr>
              <w:rPr>
                <w:rFonts w:ascii="Times New Roman" w:hAnsi="Times New Roman" w:cs="Times New Roman"/>
                <w:sz w:val="24"/>
                <w:szCs w:val="24"/>
                <w:lang w:val="ru-RU"/>
              </w:rPr>
            </w:pPr>
            <w:hyperlink r:id="rId6" w:history="1">
              <w:r w:rsidR="00C23C10" w:rsidRPr="00B2251F">
                <w:rPr>
                  <w:rStyle w:val="a5"/>
                  <w:rFonts w:ascii="Times New Roman" w:hAnsi="Times New Roman" w:cs="Times New Roman"/>
                  <w:sz w:val="24"/>
                  <w:szCs w:val="24"/>
                </w:rPr>
                <w:t>starodubkk@yandex.ru</w:t>
              </w:r>
            </w:hyperlink>
          </w:p>
        </w:tc>
      </w:tr>
      <w:tr w:rsidR="00606EA3" w:rsidRPr="00E14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23C1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Департамент образования и науки Брянской области</w:t>
            </w:r>
          </w:p>
        </w:tc>
      </w:tr>
      <w:tr w:rsidR="00606EA3"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23C10"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2008год</w:t>
            </w:r>
          </w:p>
        </w:tc>
      </w:tr>
      <w:tr w:rsidR="00606EA3" w:rsidRPr="00E14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606E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Серия 32Л01 № 0002779 от 18 апреля 2016 года № 4040</w:t>
            </w:r>
          </w:p>
        </w:tc>
      </w:tr>
      <w:tr w:rsidR="00606EA3" w:rsidRPr="00E14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606E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Серия 32 А 05 № 0000213 от 17 мая 2016 года № 365</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Основным видом деятельности </w:t>
      </w:r>
      <w:r w:rsidR="009D6A29" w:rsidRPr="00B2251F">
        <w:rPr>
          <w:rFonts w:ascii="Times New Roman" w:hAnsi="Times New Roman" w:cs="Times New Roman"/>
          <w:color w:val="000000"/>
          <w:sz w:val="24"/>
          <w:szCs w:val="24"/>
          <w:lang w:val="ru-RU"/>
        </w:rPr>
        <w:t>ГБОУ «Стародубский казачий кадетски корпус»</w:t>
      </w:r>
      <w:r w:rsidRPr="00B2251F">
        <w:rPr>
          <w:rFonts w:ascii="Times New Roman" w:hAnsi="Times New Roman" w:cs="Times New Roman"/>
          <w:color w:val="000000"/>
          <w:sz w:val="24"/>
          <w:szCs w:val="24"/>
          <w:lang w:val="ru-RU"/>
        </w:rPr>
        <w:t xml:space="preserve"> (далее – </w:t>
      </w:r>
      <w:r w:rsidR="00606EA3" w:rsidRPr="00B2251F">
        <w:rPr>
          <w:rFonts w:ascii="Times New Roman" w:hAnsi="Times New Roman" w:cs="Times New Roman"/>
          <w:color w:val="000000"/>
          <w:sz w:val="24"/>
          <w:szCs w:val="24"/>
          <w:lang w:val="ru-RU"/>
        </w:rPr>
        <w:t>Корпус</w:t>
      </w:r>
      <w:r w:rsidRPr="00B2251F">
        <w:rPr>
          <w:rFonts w:ascii="Times New Roman" w:hAnsi="Times New Roman" w:cs="Times New Roman"/>
          <w:color w:val="000000"/>
          <w:sz w:val="24"/>
          <w:szCs w:val="24"/>
          <w:lang w:val="ru-RU"/>
        </w:rPr>
        <w:t>) является реализация общеобразовательных программ:</w:t>
      </w:r>
    </w:p>
    <w:p w:rsidR="00F452A6" w:rsidRPr="00B2251F" w:rsidRDefault="007828C5" w:rsidP="00AB555B">
      <w:pPr>
        <w:numPr>
          <w:ilvl w:val="0"/>
          <w:numId w:val="1"/>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основной образовательной программы основного общего образования;</w:t>
      </w:r>
    </w:p>
    <w:p w:rsidR="00F452A6" w:rsidRPr="00B2251F" w:rsidRDefault="007828C5" w:rsidP="00AB555B">
      <w:pPr>
        <w:numPr>
          <w:ilvl w:val="0"/>
          <w:numId w:val="1"/>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основной образовательной программы среднего общего образования.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Также </w:t>
      </w:r>
      <w:r w:rsidR="00606EA3" w:rsidRPr="00B2251F">
        <w:rPr>
          <w:rFonts w:ascii="Times New Roman" w:hAnsi="Times New Roman" w:cs="Times New Roman"/>
          <w:color w:val="000000"/>
          <w:sz w:val="24"/>
          <w:szCs w:val="24"/>
          <w:lang w:val="ru-RU"/>
        </w:rPr>
        <w:t>Корпус</w:t>
      </w:r>
      <w:r w:rsidRPr="00B2251F">
        <w:rPr>
          <w:rFonts w:ascii="Times New Roman" w:hAnsi="Times New Roman" w:cs="Times New Roman"/>
          <w:color w:val="000000"/>
          <w:sz w:val="24"/>
          <w:szCs w:val="24"/>
          <w:lang w:val="ru-RU"/>
        </w:rPr>
        <w:t xml:space="preserve"> </w:t>
      </w:r>
      <w:r w:rsidR="009D6A29" w:rsidRPr="00B2251F">
        <w:rPr>
          <w:rFonts w:ascii="Times New Roman" w:hAnsi="Times New Roman" w:cs="Times New Roman"/>
          <w:color w:val="000000"/>
          <w:sz w:val="24"/>
          <w:szCs w:val="24"/>
          <w:lang w:val="ru-RU"/>
        </w:rPr>
        <w:t>реализует</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дополнительные</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общеразвивающие</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программы.</w:t>
      </w:r>
    </w:p>
    <w:p w:rsidR="008369D9" w:rsidRPr="00B2251F" w:rsidRDefault="00606EA3" w:rsidP="008369D9">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Корпус</w:t>
      </w:r>
      <w:r w:rsidR="007828C5" w:rsidRPr="00B2251F">
        <w:rPr>
          <w:rFonts w:ascii="Times New Roman" w:hAnsi="Times New Roman" w:cs="Times New Roman"/>
          <w:color w:val="000000"/>
          <w:sz w:val="24"/>
          <w:szCs w:val="24"/>
          <w:lang w:val="ru-RU"/>
        </w:rPr>
        <w:t xml:space="preserve"> расположен</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 xml:space="preserve">в рабочем районе г. </w:t>
      </w:r>
      <w:r w:rsidR="009D6A29" w:rsidRPr="00B2251F">
        <w:rPr>
          <w:rFonts w:ascii="Times New Roman" w:hAnsi="Times New Roman" w:cs="Times New Roman"/>
          <w:color w:val="000000"/>
          <w:sz w:val="24"/>
          <w:szCs w:val="24"/>
          <w:lang w:val="ru-RU"/>
        </w:rPr>
        <w:t xml:space="preserve">Стародуба Брянской области. Семьи </w:t>
      </w:r>
      <w:r w:rsidR="007828C5" w:rsidRPr="00B2251F">
        <w:rPr>
          <w:rFonts w:ascii="Times New Roman" w:hAnsi="Times New Roman" w:cs="Times New Roman"/>
          <w:color w:val="000000"/>
          <w:sz w:val="24"/>
          <w:szCs w:val="24"/>
          <w:lang w:val="ru-RU"/>
        </w:rPr>
        <w:t xml:space="preserve">обучающихся </w:t>
      </w:r>
      <w:proofErr w:type="gramStart"/>
      <w:r w:rsidR="007828C5" w:rsidRPr="00B2251F">
        <w:rPr>
          <w:rFonts w:ascii="Times New Roman" w:hAnsi="Times New Roman" w:cs="Times New Roman"/>
          <w:color w:val="000000"/>
          <w:sz w:val="24"/>
          <w:szCs w:val="24"/>
          <w:lang w:val="ru-RU"/>
        </w:rPr>
        <w:t>прожива</w:t>
      </w:r>
      <w:r w:rsidR="009D6A29" w:rsidRPr="00B2251F">
        <w:rPr>
          <w:rFonts w:ascii="Times New Roman" w:hAnsi="Times New Roman" w:cs="Times New Roman"/>
          <w:color w:val="000000"/>
          <w:sz w:val="24"/>
          <w:szCs w:val="24"/>
          <w:lang w:val="ru-RU"/>
        </w:rPr>
        <w:t xml:space="preserve">ют </w:t>
      </w:r>
      <w:r w:rsidR="007828C5" w:rsidRPr="00B2251F">
        <w:rPr>
          <w:rFonts w:ascii="Times New Roman" w:hAnsi="Times New Roman" w:cs="Times New Roman"/>
          <w:color w:val="000000"/>
          <w:sz w:val="24"/>
          <w:szCs w:val="24"/>
          <w:lang w:val="ru-RU"/>
        </w:rPr>
        <w:t xml:space="preserve"> в</w:t>
      </w:r>
      <w:proofErr w:type="gramEnd"/>
      <w:r w:rsidR="007828C5" w:rsidRPr="00B2251F">
        <w:rPr>
          <w:rFonts w:ascii="Times New Roman" w:hAnsi="Times New Roman" w:cs="Times New Roman"/>
          <w:color w:val="000000"/>
          <w:sz w:val="24"/>
          <w:szCs w:val="24"/>
          <w:lang w:val="ru-RU"/>
        </w:rPr>
        <w:t xml:space="preserve"> домах типовой застройки</w:t>
      </w:r>
      <w:r w:rsidR="009D6A29" w:rsidRPr="00B2251F">
        <w:rPr>
          <w:rFonts w:ascii="Times New Roman" w:hAnsi="Times New Roman" w:cs="Times New Roman"/>
          <w:color w:val="000000"/>
          <w:sz w:val="24"/>
          <w:szCs w:val="24"/>
          <w:lang w:val="ru-RU"/>
        </w:rPr>
        <w:t xml:space="preserve"> и частных домах</w:t>
      </w:r>
      <w:r w:rsidR="003A3789"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Воспитанники обучаются из разных районов Брянской области</w:t>
      </w:r>
      <w:r w:rsidR="008369D9" w:rsidRPr="00B2251F">
        <w:rPr>
          <w:rFonts w:ascii="Times New Roman" w:hAnsi="Times New Roman" w:cs="Times New Roman"/>
          <w:color w:val="000000"/>
          <w:sz w:val="24"/>
          <w:szCs w:val="24"/>
          <w:lang w:val="ru-RU"/>
        </w:rPr>
        <w:t>:</w:t>
      </w:r>
      <w:r w:rsidR="003A3789" w:rsidRPr="00B2251F">
        <w:rPr>
          <w:rFonts w:ascii="Times New Roman" w:hAnsi="Times New Roman" w:cs="Times New Roman"/>
          <w:color w:val="000000"/>
          <w:sz w:val="24"/>
          <w:szCs w:val="24"/>
          <w:lang w:val="ru-RU"/>
        </w:rPr>
        <w:t xml:space="preserve"> городов и сельских населенных пунктов</w:t>
      </w:r>
      <w:r w:rsidRPr="00B2251F">
        <w:rPr>
          <w:rFonts w:ascii="Times New Roman" w:hAnsi="Times New Roman" w:cs="Times New Roman"/>
          <w:color w:val="000000"/>
          <w:sz w:val="24"/>
          <w:szCs w:val="24"/>
          <w:lang w:val="ru-RU"/>
        </w:rPr>
        <w:t>:</w:t>
      </w:r>
      <w:r w:rsidR="008369D9" w:rsidRPr="00B2251F">
        <w:rPr>
          <w:rFonts w:ascii="Times New Roman" w:hAnsi="Times New Roman" w:cs="Times New Roman"/>
          <w:color w:val="000000"/>
          <w:sz w:val="24"/>
          <w:szCs w:val="24"/>
          <w:lang w:val="ru-RU"/>
        </w:rPr>
        <w:t xml:space="preserve"> В</w:t>
      </w:r>
      <w:r w:rsidR="0065542B" w:rsidRPr="00B2251F">
        <w:rPr>
          <w:rFonts w:ascii="Times New Roman" w:hAnsi="Times New Roman" w:cs="Times New Roman"/>
          <w:sz w:val="24"/>
          <w:szCs w:val="24"/>
          <w:lang w:val="ru-RU"/>
        </w:rPr>
        <w:t>сего 145</w:t>
      </w:r>
      <w:r w:rsidR="008369D9" w:rsidRPr="00B2251F">
        <w:rPr>
          <w:rFonts w:ascii="Times New Roman" w:hAnsi="Times New Roman" w:cs="Times New Roman"/>
          <w:sz w:val="24"/>
          <w:szCs w:val="24"/>
          <w:lang w:val="ru-RU"/>
        </w:rPr>
        <w:t xml:space="preserve"> учеников.</w:t>
      </w:r>
    </w:p>
    <w:p w:rsidR="008369D9" w:rsidRPr="00B2251F" w:rsidRDefault="008369D9" w:rsidP="008369D9">
      <w:pPr>
        <w:pStyle w:val="a6"/>
        <w:rPr>
          <w:rFonts w:ascii="Times New Roman" w:hAnsi="Times New Roman" w:cs="Times New Roman"/>
          <w:sz w:val="24"/>
          <w:szCs w:val="24"/>
        </w:rPr>
      </w:pPr>
      <w:r w:rsidRPr="00B2251F">
        <w:rPr>
          <w:rFonts w:ascii="Times New Roman" w:hAnsi="Times New Roman" w:cs="Times New Roman"/>
          <w:sz w:val="24"/>
          <w:szCs w:val="24"/>
        </w:rPr>
        <w:lastRenderedPageBreak/>
        <w:t>Из полных  семей-7</w:t>
      </w:r>
      <w:r w:rsidR="009604A0" w:rsidRPr="00B2251F">
        <w:rPr>
          <w:rFonts w:ascii="Times New Roman" w:hAnsi="Times New Roman" w:cs="Times New Roman"/>
          <w:sz w:val="24"/>
          <w:szCs w:val="24"/>
        </w:rPr>
        <w:t xml:space="preserve">9; из неполных -59; </w:t>
      </w:r>
      <w:r w:rsidRPr="00B2251F">
        <w:rPr>
          <w:rFonts w:ascii="Times New Roman" w:hAnsi="Times New Roman" w:cs="Times New Roman"/>
          <w:sz w:val="24"/>
          <w:szCs w:val="24"/>
        </w:rPr>
        <w:t xml:space="preserve"> </w:t>
      </w:r>
      <w:r w:rsidR="009604A0" w:rsidRPr="00B2251F">
        <w:rPr>
          <w:rFonts w:ascii="Times New Roman" w:hAnsi="Times New Roman" w:cs="Times New Roman"/>
          <w:sz w:val="24"/>
          <w:szCs w:val="24"/>
        </w:rPr>
        <w:t>детей на опеке- 7человек.</w:t>
      </w:r>
      <w:r w:rsidR="009604A0" w:rsidRPr="00B2251F">
        <w:rPr>
          <w:rFonts w:ascii="Times New Roman" w:hAnsi="Times New Roman" w:cs="Times New Roman"/>
          <w:sz w:val="24"/>
          <w:szCs w:val="24"/>
        </w:rPr>
        <w:br/>
      </w:r>
      <w:r w:rsidRPr="00B2251F">
        <w:rPr>
          <w:rFonts w:ascii="Times New Roman" w:hAnsi="Times New Roman" w:cs="Times New Roman"/>
          <w:sz w:val="24"/>
          <w:szCs w:val="24"/>
        </w:rPr>
        <w:t>Из неполных:  в</w:t>
      </w:r>
      <w:r w:rsidR="009604A0" w:rsidRPr="00B2251F">
        <w:rPr>
          <w:rFonts w:ascii="Times New Roman" w:hAnsi="Times New Roman" w:cs="Times New Roman"/>
          <w:sz w:val="24"/>
          <w:szCs w:val="24"/>
        </w:rPr>
        <w:t>оспитываются одинокими отцами -6</w:t>
      </w:r>
      <w:r w:rsidRPr="00B2251F">
        <w:rPr>
          <w:rFonts w:ascii="Times New Roman" w:hAnsi="Times New Roman" w:cs="Times New Roman"/>
          <w:sz w:val="24"/>
          <w:szCs w:val="24"/>
        </w:rPr>
        <w:t xml:space="preserve"> человек;   </w:t>
      </w:r>
    </w:p>
    <w:p w:rsidR="008369D9" w:rsidRPr="00B2251F" w:rsidRDefault="008369D9" w:rsidP="008369D9">
      <w:pPr>
        <w:pStyle w:val="a6"/>
        <w:rPr>
          <w:rFonts w:ascii="Times New Roman" w:hAnsi="Times New Roman" w:cs="Times New Roman"/>
          <w:sz w:val="24"/>
          <w:szCs w:val="24"/>
        </w:rPr>
      </w:pPr>
      <w:r w:rsidRPr="00B2251F">
        <w:rPr>
          <w:rFonts w:ascii="Times New Roman" w:hAnsi="Times New Roman" w:cs="Times New Roman"/>
          <w:sz w:val="24"/>
          <w:szCs w:val="24"/>
        </w:rPr>
        <w:t>Воспитываются одиноки</w:t>
      </w:r>
      <w:r w:rsidR="009604A0" w:rsidRPr="00B2251F">
        <w:rPr>
          <w:rFonts w:ascii="Times New Roman" w:hAnsi="Times New Roman" w:cs="Times New Roman"/>
          <w:sz w:val="24"/>
          <w:szCs w:val="24"/>
        </w:rPr>
        <w:t xml:space="preserve">ми матерями-53 </w:t>
      </w:r>
      <w:r w:rsidRPr="00B2251F">
        <w:rPr>
          <w:rFonts w:ascii="Times New Roman" w:hAnsi="Times New Roman" w:cs="Times New Roman"/>
          <w:sz w:val="24"/>
          <w:szCs w:val="24"/>
        </w:rPr>
        <w:t>учеников.</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Из многодетных семей- 35</w:t>
      </w:r>
      <w:r w:rsidR="008369D9" w:rsidRPr="00B2251F">
        <w:rPr>
          <w:rFonts w:ascii="Times New Roman" w:hAnsi="Times New Roman" w:cs="Times New Roman"/>
          <w:sz w:val="24"/>
          <w:szCs w:val="24"/>
        </w:rPr>
        <w:t xml:space="preserve"> учеников</w:t>
      </w:r>
    </w:p>
    <w:p w:rsidR="008369D9" w:rsidRPr="00B2251F" w:rsidRDefault="008369D9" w:rsidP="008369D9">
      <w:pPr>
        <w:pStyle w:val="a6"/>
        <w:rPr>
          <w:rFonts w:ascii="Times New Roman" w:hAnsi="Times New Roman" w:cs="Times New Roman"/>
          <w:sz w:val="24"/>
          <w:szCs w:val="24"/>
        </w:rPr>
      </w:pPr>
      <w:r w:rsidRPr="00B2251F">
        <w:rPr>
          <w:rFonts w:ascii="Times New Roman" w:hAnsi="Times New Roman" w:cs="Times New Roman"/>
          <w:sz w:val="24"/>
          <w:szCs w:val="24"/>
        </w:rPr>
        <w:t>Не работающие родители</w:t>
      </w:r>
      <w:r w:rsidR="009604A0" w:rsidRPr="00B2251F">
        <w:rPr>
          <w:rFonts w:ascii="Times New Roman" w:hAnsi="Times New Roman" w:cs="Times New Roman"/>
          <w:sz w:val="24"/>
          <w:szCs w:val="24"/>
        </w:rPr>
        <w:t xml:space="preserve"> </w:t>
      </w:r>
      <w:r w:rsidRPr="00B2251F">
        <w:rPr>
          <w:rFonts w:ascii="Times New Roman" w:hAnsi="Times New Roman" w:cs="Times New Roman"/>
          <w:sz w:val="24"/>
          <w:szCs w:val="24"/>
        </w:rPr>
        <w:t>-12</w:t>
      </w:r>
    </w:p>
    <w:p w:rsidR="008369D9" w:rsidRPr="00B2251F" w:rsidRDefault="008369D9" w:rsidP="008369D9">
      <w:pPr>
        <w:pStyle w:val="a6"/>
        <w:rPr>
          <w:rFonts w:ascii="Times New Roman" w:hAnsi="Times New Roman" w:cs="Times New Roman"/>
          <w:sz w:val="24"/>
          <w:szCs w:val="24"/>
        </w:rPr>
      </w:pP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По районам:</w:t>
      </w:r>
      <w:r w:rsidR="009604A0" w:rsidRPr="00B2251F">
        <w:rPr>
          <w:rFonts w:ascii="Times New Roman" w:hAnsi="Times New Roman" w:cs="Times New Roman"/>
          <w:sz w:val="24"/>
          <w:szCs w:val="24"/>
        </w:rPr>
        <w:t xml:space="preserve">   Стародуб-21</w:t>
      </w:r>
      <w:r w:rsidR="00A7445C" w:rsidRPr="00B2251F">
        <w:rPr>
          <w:rFonts w:ascii="Times New Roman" w:hAnsi="Times New Roman" w:cs="Times New Roman"/>
          <w:sz w:val="24"/>
          <w:szCs w:val="24"/>
        </w:rPr>
        <w:t xml:space="preserve"> человека; Стародубский район-26 воспитанников;  </w:t>
      </w:r>
      <w:r w:rsidR="00A7445C" w:rsidRPr="00B2251F">
        <w:rPr>
          <w:rFonts w:ascii="Times New Roman" w:hAnsi="Times New Roman" w:cs="Times New Roman"/>
          <w:sz w:val="24"/>
          <w:szCs w:val="24"/>
        </w:rPr>
        <w:br/>
      </w:r>
      <w:r w:rsidR="009604A0" w:rsidRPr="00B2251F">
        <w:rPr>
          <w:rFonts w:ascii="Times New Roman" w:hAnsi="Times New Roman" w:cs="Times New Roman"/>
          <w:sz w:val="24"/>
          <w:szCs w:val="24"/>
        </w:rPr>
        <w:t>Брянск-21</w:t>
      </w:r>
      <w:r w:rsidR="00A7445C" w:rsidRPr="00B2251F">
        <w:rPr>
          <w:rFonts w:ascii="Times New Roman" w:hAnsi="Times New Roman" w:cs="Times New Roman"/>
          <w:sz w:val="24"/>
          <w:szCs w:val="24"/>
        </w:rPr>
        <w:t xml:space="preserve"> учеников; </w:t>
      </w:r>
      <w:r w:rsidR="009604A0" w:rsidRPr="00B2251F">
        <w:rPr>
          <w:rFonts w:ascii="Times New Roman" w:hAnsi="Times New Roman" w:cs="Times New Roman"/>
          <w:sz w:val="24"/>
          <w:szCs w:val="24"/>
        </w:rPr>
        <w:t>Брянский район- 5</w:t>
      </w:r>
    </w:p>
    <w:p w:rsidR="008369D9" w:rsidRPr="00B2251F" w:rsidRDefault="008369D9" w:rsidP="008369D9">
      <w:pPr>
        <w:pStyle w:val="a6"/>
        <w:rPr>
          <w:rFonts w:ascii="Times New Roman" w:hAnsi="Times New Roman" w:cs="Times New Roman"/>
          <w:sz w:val="24"/>
          <w:szCs w:val="24"/>
        </w:rPr>
      </w:pPr>
      <w:r w:rsidRPr="00B2251F">
        <w:rPr>
          <w:rFonts w:ascii="Times New Roman" w:hAnsi="Times New Roman" w:cs="Times New Roman"/>
          <w:sz w:val="24"/>
          <w:szCs w:val="24"/>
        </w:rPr>
        <w:t>Выгоничский р-н.</w:t>
      </w:r>
      <w:r w:rsidR="009604A0" w:rsidRPr="00B2251F">
        <w:rPr>
          <w:rFonts w:ascii="Times New Roman" w:hAnsi="Times New Roman" w:cs="Times New Roman"/>
          <w:sz w:val="24"/>
          <w:szCs w:val="24"/>
        </w:rPr>
        <w:t>-2</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Погар -</w:t>
      </w:r>
      <w:proofErr w:type="gramStart"/>
      <w:r w:rsidRPr="00B2251F">
        <w:rPr>
          <w:rFonts w:ascii="Times New Roman" w:hAnsi="Times New Roman" w:cs="Times New Roman"/>
          <w:sz w:val="24"/>
          <w:szCs w:val="24"/>
        </w:rPr>
        <w:t>7</w:t>
      </w:r>
      <w:r w:rsidR="00A7445C" w:rsidRPr="00B2251F">
        <w:rPr>
          <w:rFonts w:ascii="Times New Roman" w:hAnsi="Times New Roman" w:cs="Times New Roman"/>
          <w:sz w:val="24"/>
          <w:szCs w:val="24"/>
        </w:rPr>
        <w:t xml:space="preserve">;   </w:t>
      </w:r>
      <w:proofErr w:type="gramEnd"/>
      <w:r w:rsidR="00A7445C" w:rsidRPr="00B2251F">
        <w:rPr>
          <w:rFonts w:ascii="Times New Roman" w:hAnsi="Times New Roman" w:cs="Times New Roman"/>
          <w:sz w:val="24"/>
          <w:szCs w:val="24"/>
        </w:rPr>
        <w:t xml:space="preserve"> </w:t>
      </w:r>
      <w:r w:rsidRPr="00B2251F">
        <w:rPr>
          <w:rFonts w:ascii="Times New Roman" w:hAnsi="Times New Roman" w:cs="Times New Roman"/>
          <w:sz w:val="24"/>
          <w:szCs w:val="24"/>
        </w:rPr>
        <w:t>Погарский р-н-7</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 xml:space="preserve">Новозыбков- </w:t>
      </w:r>
      <w:proofErr w:type="gramStart"/>
      <w:r w:rsidRPr="00B2251F">
        <w:rPr>
          <w:rFonts w:ascii="Times New Roman" w:hAnsi="Times New Roman" w:cs="Times New Roman"/>
          <w:sz w:val="24"/>
          <w:szCs w:val="24"/>
        </w:rPr>
        <w:t>8</w:t>
      </w:r>
      <w:r w:rsidR="00A7445C" w:rsidRPr="00B2251F">
        <w:rPr>
          <w:rFonts w:ascii="Times New Roman" w:hAnsi="Times New Roman" w:cs="Times New Roman"/>
          <w:sz w:val="24"/>
          <w:szCs w:val="24"/>
        </w:rPr>
        <w:t xml:space="preserve">;  </w:t>
      </w:r>
      <w:r w:rsidRPr="00B2251F">
        <w:rPr>
          <w:rFonts w:ascii="Times New Roman" w:hAnsi="Times New Roman" w:cs="Times New Roman"/>
          <w:sz w:val="24"/>
          <w:szCs w:val="24"/>
        </w:rPr>
        <w:t>Новозыбковский</w:t>
      </w:r>
      <w:proofErr w:type="gramEnd"/>
      <w:r w:rsidRPr="00B2251F">
        <w:rPr>
          <w:rFonts w:ascii="Times New Roman" w:hAnsi="Times New Roman" w:cs="Times New Roman"/>
          <w:sz w:val="24"/>
          <w:szCs w:val="24"/>
        </w:rPr>
        <w:t xml:space="preserve"> -5</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Унеча -7</w:t>
      </w:r>
      <w:r w:rsidR="00A7445C" w:rsidRPr="00B2251F">
        <w:rPr>
          <w:rFonts w:ascii="Times New Roman" w:hAnsi="Times New Roman" w:cs="Times New Roman"/>
          <w:sz w:val="24"/>
          <w:szCs w:val="24"/>
        </w:rPr>
        <w:t xml:space="preserve">; </w:t>
      </w:r>
      <w:r w:rsidR="008369D9" w:rsidRPr="00B2251F">
        <w:rPr>
          <w:rFonts w:ascii="Times New Roman" w:hAnsi="Times New Roman" w:cs="Times New Roman"/>
          <w:sz w:val="24"/>
          <w:szCs w:val="24"/>
        </w:rPr>
        <w:t>Унечский-10</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Климово-</w:t>
      </w:r>
      <w:proofErr w:type="gramStart"/>
      <w:r w:rsidRPr="00B2251F">
        <w:rPr>
          <w:rFonts w:ascii="Times New Roman" w:hAnsi="Times New Roman" w:cs="Times New Roman"/>
          <w:sz w:val="24"/>
          <w:szCs w:val="24"/>
        </w:rPr>
        <w:t>1</w:t>
      </w:r>
      <w:r w:rsidR="00A7445C" w:rsidRPr="00B2251F">
        <w:rPr>
          <w:rFonts w:ascii="Times New Roman" w:hAnsi="Times New Roman" w:cs="Times New Roman"/>
          <w:sz w:val="24"/>
          <w:szCs w:val="24"/>
        </w:rPr>
        <w:t xml:space="preserve">;  </w:t>
      </w:r>
      <w:r w:rsidRPr="00B2251F">
        <w:rPr>
          <w:rFonts w:ascii="Times New Roman" w:hAnsi="Times New Roman" w:cs="Times New Roman"/>
          <w:sz w:val="24"/>
          <w:szCs w:val="24"/>
        </w:rPr>
        <w:t>Климовский</w:t>
      </w:r>
      <w:proofErr w:type="gramEnd"/>
      <w:r w:rsidRPr="00B2251F">
        <w:rPr>
          <w:rFonts w:ascii="Times New Roman" w:hAnsi="Times New Roman" w:cs="Times New Roman"/>
          <w:sz w:val="24"/>
          <w:szCs w:val="24"/>
        </w:rPr>
        <w:t xml:space="preserve"> –2</w:t>
      </w:r>
    </w:p>
    <w:p w:rsidR="008369D9" w:rsidRPr="00B2251F" w:rsidRDefault="009604A0" w:rsidP="008369D9">
      <w:pPr>
        <w:pStyle w:val="a6"/>
        <w:rPr>
          <w:rFonts w:ascii="Times New Roman" w:hAnsi="Times New Roman" w:cs="Times New Roman"/>
          <w:sz w:val="24"/>
          <w:szCs w:val="24"/>
        </w:rPr>
      </w:pPr>
      <w:r w:rsidRPr="00B2251F">
        <w:rPr>
          <w:rFonts w:ascii="Times New Roman" w:hAnsi="Times New Roman" w:cs="Times New Roman"/>
          <w:sz w:val="24"/>
          <w:szCs w:val="24"/>
        </w:rPr>
        <w:t>Трубчевский -2</w:t>
      </w:r>
      <w:r w:rsidR="00A7445C" w:rsidRPr="00B2251F">
        <w:rPr>
          <w:rFonts w:ascii="Times New Roman" w:hAnsi="Times New Roman" w:cs="Times New Roman"/>
          <w:sz w:val="24"/>
          <w:szCs w:val="24"/>
        </w:rPr>
        <w:t xml:space="preserve">; </w:t>
      </w:r>
      <w:r w:rsidR="008369D9" w:rsidRPr="00B2251F">
        <w:rPr>
          <w:rFonts w:ascii="Times New Roman" w:hAnsi="Times New Roman" w:cs="Times New Roman"/>
          <w:sz w:val="24"/>
          <w:szCs w:val="24"/>
        </w:rPr>
        <w:t>Суражский-2</w:t>
      </w:r>
      <w:r w:rsidR="00A7445C" w:rsidRPr="00B2251F">
        <w:rPr>
          <w:rFonts w:ascii="Times New Roman" w:hAnsi="Times New Roman" w:cs="Times New Roman"/>
          <w:sz w:val="24"/>
          <w:szCs w:val="24"/>
        </w:rPr>
        <w:t xml:space="preserve">;  </w:t>
      </w:r>
      <w:r w:rsidR="008369D9" w:rsidRPr="00B2251F">
        <w:rPr>
          <w:rFonts w:ascii="Times New Roman" w:hAnsi="Times New Roman" w:cs="Times New Roman"/>
          <w:sz w:val="24"/>
          <w:szCs w:val="24"/>
        </w:rPr>
        <w:t>Сельцо-1</w:t>
      </w:r>
      <w:r w:rsidR="00A7445C" w:rsidRPr="00B2251F">
        <w:rPr>
          <w:rFonts w:ascii="Times New Roman" w:hAnsi="Times New Roman" w:cs="Times New Roman"/>
          <w:sz w:val="24"/>
          <w:szCs w:val="24"/>
        </w:rPr>
        <w:t xml:space="preserve">; </w:t>
      </w:r>
      <w:r w:rsidRPr="00B2251F">
        <w:rPr>
          <w:rFonts w:ascii="Times New Roman" w:hAnsi="Times New Roman" w:cs="Times New Roman"/>
          <w:sz w:val="24"/>
          <w:szCs w:val="24"/>
        </w:rPr>
        <w:t>Севский -2 человек</w:t>
      </w:r>
      <w:r w:rsidRPr="00B2251F">
        <w:rPr>
          <w:rFonts w:ascii="Times New Roman" w:hAnsi="Times New Roman" w:cs="Times New Roman"/>
          <w:sz w:val="24"/>
          <w:szCs w:val="24"/>
        </w:rPr>
        <w:br/>
        <w:t>Мглинский -2</w:t>
      </w:r>
      <w:r w:rsidR="00D35256" w:rsidRPr="00B2251F">
        <w:rPr>
          <w:rFonts w:ascii="Times New Roman" w:hAnsi="Times New Roman" w:cs="Times New Roman"/>
          <w:sz w:val="24"/>
          <w:szCs w:val="24"/>
        </w:rPr>
        <w:br/>
        <w:t>Проживают в частных до</w:t>
      </w:r>
      <w:r w:rsidR="00E860E4" w:rsidRPr="00B2251F">
        <w:rPr>
          <w:rFonts w:ascii="Times New Roman" w:hAnsi="Times New Roman" w:cs="Times New Roman"/>
          <w:sz w:val="24"/>
          <w:szCs w:val="24"/>
        </w:rPr>
        <w:t>мах- 94 человек; в квартирах – 51</w:t>
      </w:r>
      <w:r w:rsidR="00D35256" w:rsidRPr="00B2251F">
        <w:rPr>
          <w:rFonts w:ascii="Times New Roman" w:hAnsi="Times New Roman" w:cs="Times New Roman"/>
          <w:sz w:val="24"/>
          <w:szCs w:val="24"/>
        </w:rPr>
        <w:t xml:space="preserve"> учеников.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II</w:t>
      </w:r>
      <w:r w:rsidRPr="00B2251F">
        <w:rPr>
          <w:rFonts w:ascii="Times New Roman" w:hAnsi="Times New Roman" w:cs="Times New Roman"/>
          <w:b/>
          <w:bCs/>
          <w:color w:val="000000"/>
          <w:sz w:val="24"/>
          <w:szCs w:val="24"/>
          <w:lang w:val="ru-RU"/>
        </w:rPr>
        <w:t>. СИСТЕМА</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УПРАВЛЕНИЯ ОРГАНИЗАЦИЕЙ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Управление осуществляется на принципах единоначалия и самоуправления.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 xml:space="preserve">Таблица 1. Органы управления, действующие в </w:t>
      </w:r>
      <w:r w:rsidR="009D6A29" w:rsidRPr="00B2251F">
        <w:rPr>
          <w:rFonts w:ascii="Times New Roman" w:hAnsi="Times New Roman" w:cs="Times New Roman"/>
          <w:b/>
          <w:bCs/>
          <w:color w:val="000000"/>
          <w:sz w:val="24"/>
          <w:szCs w:val="24"/>
          <w:lang w:val="ru-RU"/>
        </w:rPr>
        <w:t>Корпусе</w:t>
      </w:r>
    </w:p>
    <w:tbl>
      <w:tblPr>
        <w:tblW w:w="0" w:type="auto"/>
        <w:tblInd w:w="-634" w:type="dxa"/>
        <w:tblCellMar>
          <w:top w:w="15" w:type="dxa"/>
          <w:left w:w="15" w:type="dxa"/>
          <w:bottom w:w="15" w:type="dxa"/>
          <w:right w:w="15" w:type="dxa"/>
        </w:tblCellMar>
        <w:tblLook w:val="0600" w:firstRow="0" w:lastRow="0" w:firstColumn="0" w:lastColumn="0" w:noHBand="1" w:noVBand="1"/>
      </w:tblPr>
      <w:tblGrid>
        <w:gridCol w:w="2127"/>
        <w:gridCol w:w="7684"/>
      </w:tblGrid>
      <w:tr w:rsidR="00F452A6" w:rsidRPr="00E14619"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Наименование органа</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FF0000"/>
                <w:sz w:val="24"/>
                <w:szCs w:val="24"/>
                <w:lang w:val="ru-RU"/>
              </w:rPr>
            </w:pPr>
            <w:r w:rsidRPr="00B2251F">
              <w:rPr>
                <w:rFonts w:ascii="Times New Roman" w:hAnsi="Times New Roman" w:cs="Times New Roman"/>
                <w:b/>
                <w:bCs/>
                <w:color w:val="000000"/>
                <w:sz w:val="24"/>
                <w:szCs w:val="24"/>
                <w:lang w:val="ru-RU"/>
              </w:rPr>
              <w:t>Функции</w:t>
            </w:r>
            <w:r w:rsidR="00593DBC" w:rsidRPr="00B2251F">
              <w:rPr>
                <w:rFonts w:ascii="Times New Roman" w:hAnsi="Times New Roman" w:cs="Times New Roman"/>
                <w:b/>
                <w:bCs/>
                <w:color w:val="000000"/>
                <w:sz w:val="24"/>
                <w:szCs w:val="24"/>
                <w:lang w:val="ru-RU"/>
              </w:rPr>
              <w:t xml:space="preserve"> </w:t>
            </w:r>
            <w:r w:rsidR="00593DBC" w:rsidRPr="00B2251F">
              <w:rPr>
                <w:rFonts w:ascii="Times New Roman" w:hAnsi="Times New Roman" w:cs="Times New Roman"/>
                <w:b/>
                <w:bCs/>
                <w:color w:val="FF0000"/>
                <w:sz w:val="24"/>
                <w:szCs w:val="24"/>
                <w:lang w:val="ru-RU"/>
              </w:rPr>
              <w:t>(прописываются в соответствии  с Уставом)</w:t>
            </w:r>
          </w:p>
        </w:tc>
      </w:tr>
      <w:tr w:rsidR="00F452A6" w:rsidRPr="00E14619"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Директор</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r w:rsidR="009D6A29" w:rsidRPr="00B2251F">
              <w:rPr>
                <w:rFonts w:ascii="Times New Roman" w:hAnsi="Times New Roman" w:cs="Times New Roman"/>
                <w:color w:val="000000"/>
                <w:sz w:val="24"/>
                <w:szCs w:val="24"/>
                <w:lang w:val="ru-RU"/>
              </w:rPr>
              <w:t>Корпусом</w:t>
            </w:r>
          </w:p>
        </w:tc>
      </w:tr>
      <w:tr w:rsidR="00F452A6" w:rsidRPr="00B2251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Управляющий совет</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Рассматривает вопросы:</w:t>
            </w:r>
          </w:p>
          <w:p w:rsidR="00F452A6" w:rsidRPr="00B2251F" w:rsidRDefault="007828C5" w:rsidP="00AB555B">
            <w:pPr>
              <w:numPr>
                <w:ilvl w:val="0"/>
                <w:numId w:val="2"/>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развития образовательной организации;</w:t>
            </w:r>
          </w:p>
          <w:p w:rsidR="00F452A6" w:rsidRPr="00B2251F" w:rsidRDefault="007828C5" w:rsidP="00AB555B">
            <w:pPr>
              <w:numPr>
                <w:ilvl w:val="0"/>
                <w:numId w:val="2"/>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финансово-хозяйственной деятельности;</w:t>
            </w:r>
          </w:p>
          <w:p w:rsidR="00F452A6" w:rsidRPr="00B2251F" w:rsidRDefault="007828C5" w:rsidP="00AB555B">
            <w:pPr>
              <w:numPr>
                <w:ilvl w:val="0"/>
                <w:numId w:val="2"/>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материально-технического обеспечения</w:t>
            </w:r>
          </w:p>
        </w:tc>
      </w:tr>
      <w:tr w:rsidR="00F452A6" w:rsidRPr="00B2251F"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Педагогический совет</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Осуществляет текущее руководство образовательной деятельностью </w:t>
            </w:r>
            <w:r w:rsidR="009D6A29"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 в том числе рассматривает вопросы:</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развития образовательных услуг;</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регламентации образовательных отношений;</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разработки образовательных программ;</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выбора учебников, учебных пособий, средств обучения и воспитания;</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материально-технического обеспечения образовательного процесса;</w:t>
            </w:r>
          </w:p>
          <w:p w:rsidR="00F452A6" w:rsidRPr="00B2251F" w:rsidRDefault="007828C5" w:rsidP="00AB555B">
            <w:pPr>
              <w:numPr>
                <w:ilvl w:val="0"/>
                <w:numId w:val="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аттестации, повышения квалификации педагогических работников;</w:t>
            </w:r>
          </w:p>
          <w:p w:rsidR="00F452A6" w:rsidRPr="00B2251F" w:rsidRDefault="007828C5" w:rsidP="00AB555B">
            <w:pPr>
              <w:numPr>
                <w:ilvl w:val="0"/>
                <w:numId w:val="3"/>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координации деятельности методических объединений</w:t>
            </w:r>
          </w:p>
        </w:tc>
      </w:tr>
      <w:tr w:rsidR="00F452A6" w:rsidRPr="00E14619" w:rsidTr="00C018B4">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Общее собрание работников</w:t>
            </w:r>
          </w:p>
        </w:tc>
        <w:tc>
          <w:tcPr>
            <w:tcW w:w="7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F452A6" w:rsidRPr="00B2251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участвовать в разработке и принятии коллективного договора, </w:t>
            </w:r>
            <w:r w:rsidRPr="00B2251F">
              <w:rPr>
                <w:rFonts w:ascii="Times New Roman" w:hAnsi="Times New Roman" w:cs="Times New Roman"/>
                <w:color w:val="000000"/>
                <w:sz w:val="24"/>
                <w:szCs w:val="24"/>
                <w:lang w:val="ru-RU"/>
              </w:rPr>
              <w:lastRenderedPageBreak/>
              <w:t>Правил трудового распорядка, изменений и дополнений к ним;</w:t>
            </w:r>
          </w:p>
          <w:p w:rsidR="00F452A6" w:rsidRPr="00B2251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452A6" w:rsidRPr="00B2251F" w:rsidRDefault="007828C5" w:rsidP="00AB555B">
            <w:pPr>
              <w:numPr>
                <w:ilvl w:val="0"/>
                <w:numId w:val="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F452A6" w:rsidRPr="00B2251F" w:rsidRDefault="007828C5" w:rsidP="00AB555B">
            <w:pPr>
              <w:numPr>
                <w:ilvl w:val="0"/>
                <w:numId w:val="4"/>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 xml:space="preserve">Для осуществления учебно-методической работы в </w:t>
      </w:r>
      <w:r w:rsidR="009D6A29"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создано </w:t>
      </w:r>
      <w:r w:rsidR="003A3789" w:rsidRPr="00B2251F">
        <w:rPr>
          <w:rFonts w:ascii="Times New Roman" w:hAnsi="Times New Roman" w:cs="Times New Roman"/>
          <w:color w:val="000000"/>
          <w:sz w:val="24"/>
          <w:szCs w:val="24"/>
          <w:lang w:val="ru-RU"/>
        </w:rPr>
        <w:t>три</w:t>
      </w:r>
      <w:r w:rsidRPr="00B2251F">
        <w:rPr>
          <w:rFonts w:ascii="Times New Roman" w:hAnsi="Times New Roman" w:cs="Times New Roman"/>
          <w:color w:val="000000"/>
          <w:sz w:val="24"/>
          <w:szCs w:val="24"/>
          <w:lang w:val="ru-RU"/>
        </w:rPr>
        <w:t xml:space="preserve"> предметных методических объединения</w:t>
      </w:r>
      <w:r w:rsidR="009D6A29" w:rsidRPr="00B2251F">
        <w:rPr>
          <w:rFonts w:ascii="Times New Roman" w:hAnsi="Times New Roman" w:cs="Times New Roman"/>
          <w:color w:val="000000"/>
          <w:sz w:val="24"/>
          <w:szCs w:val="24"/>
          <w:lang w:val="ru-RU"/>
        </w:rPr>
        <w:t xml:space="preserve"> учителей, одно МО классных руководителей и </w:t>
      </w:r>
      <w:proofErr w:type="gramStart"/>
      <w:r w:rsidR="009D6A29" w:rsidRPr="00B2251F">
        <w:rPr>
          <w:rFonts w:ascii="Times New Roman" w:hAnsi="Times New Roman" w:cs="Times New Roman"/>
          <w:color w:val="000000"/>
          <w:sz w:val="24"/>
          <w:szCs w:val="24"/>
          <w:lang w:val="ru-RU"/>
        </w:rPr>
        <w:t xml:space="preserve">одно </w:t>
      </w:r>
      <w:r w:rsidR="003A3789" w:rsidRPr="00B2251F">
        <w:rPr>
          <w:rFonts w:ascii="Times New Roman" w:hAnsi="Times New Roman" w:cs="Times New Roman"/>
          <w:color w:val="000000"/>
          <w:sz w:val="24"/>
          <w:szCs w:val="24"/>
          <w:lang w:val="ru-RU"/>
        </w:rPr>
        <w:t xml:space="preserve"> МО</w:t>
      </w:r>
      <w:proofErr w:type="gramEnd"/>
      <w:r w:rsidR="009D6A29" w:rsidRPr="00B2251F">
        <w:rPr>
          <w:rFonts w:ascii="Times New Roman" w:hAnsi="Times New Roman" w:cs="Times New Roman"/>
          <w:color w:val="000000"/>
          <w:sz w:val="24"/>
          <w:szCs w:val="24"/>
          <w:lang w:val="ru-RU"/>
        </w:rPr>
        <w:t xml:space="preserve"> </w:t>
      </w:r>
      <w:r w:rsidR="003A3789" w:rsidRPr="00B2251F">
        <w:rPr>
          <w:rFonts w:ascii="Times New Roman" w:hAnsi="Times New Roman" w:cs="Times New Roman"/>
          <w:color w:val="000000"/>
          <w:sz w:val="24"/>
          <w:szCs w:val="24"/>
          <w:lang w:val="ru-RU"/>
        </w:rPr>
        <w:t>воспита</w:t>
      </w:r>
      <w:r w:rsidR="009D6A29" w:rsidRPr="00B2251F">
        <w:rPr>
          <w:rFonts w:ascii="Times New Roman" w:hAnsi="Times New Roman" w:cs="Times New Roman"/>
          <w:color w:val="000000"/>
          <w:sz w:val="24"/>
          <w:szCs w:val="24"/>
          <w:lang w:val="ru-RU"/>
        </w:rPr>
        <w:t>телей.</w:t>
      </w:r>
    </w:p>
    <w:p w:rsidR="00F452A6" w:rsidRPr="00B2251F" w:rsidRDefault="007828C5" w:rsidP="00AB555B">
      <w:pPr>
        <w:numPr>
          <w:ilvl w:val="0"/>
          <w:numId w:val="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общих гуманитарных и социально-экономических дисциплин;</w:t>
      </w:r>
    </w:p>
    <w:p w:rsidR="00F452A6" w:rsidRPr="00B2251F" w:rsidRDefault="007828C5" w:rsidP="00AB555B">
      <w:pPr>
        <w:numPr>
          <w:ilvl w:val="0"/>
          <w:numId w:val="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естественно-научных и математических дисциплин;</w:t>
      </w:r>
    </w:p>
    <w:p w:rsidR="00F452A6" w:rsidRPr="00B2251F" w:rsidRDefault="007828C5" w:rsidP="00AB555B">
      <w:pPr>
        <w:numPr>
          <w:ilvl w:val="0"/>
          <w:numId w:val="5"/>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объединение </w:t>
      </w:r>
      <w:r w:rsidR="009D6A29" w:rsidRPr="00B2251F">
        <w:rPr>
          <w:rFonts w:ascii="Times New Roman" w:hAnsi="Times New Roman" w:cs="Times New Roman"/>
          <w:color w:val="000000"/>
          <w:sz w:val="24"/>
          <w:szCs w:val="24"/>
          <w:lang w:val="ru-RU"/>
        </w:rPr>
        <w:t>учителей технологии, ОБЖ, физкультуры;</w:t>
      </w:r>
    </w:p>
    <w:p w:rsidR="009D6A29" w:rsidRPr="00B2251F" w:rsidRDefault="009D6A29" w:rsidP="00AB555B">
      <w:pPr>
        <w:numPr>
          <w:ilvl w:val="0"/>
          <w:numId w:val="5"/>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объединение классных руководителей;</w:t>
      </w:r>
    </w:p>
    <w:p w:rsidR="009D6A29" w:rsidRPr="00B2251F" w:rsidRDefault="009D6A29" w:rsidP="00AB555B">
      <w:pPr>
        <w:numPr>
          <w:ilvl w:val="0"/>
          <w:numId w:val="5"/>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объединение воспитателей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III</w:t>
      </w:r>
      <w:r w:rsidRPr="00B2251F">
        <w:rPr>
          <w:rFonts w:ascii="Times New Roman" w:hAnsi="Times New Roman" w:cs="Times New Roman"/>
          <w:b/>
          <w:bCs/>
          <w:color w:val="000000"/>
          <w:sz w:val="24"/>
          <w:szCs w:val="24"/>
          <w:lang w:val="ru-RU"/>
        </w:rPr>
        <w:t>. ОЦЕНКА ОБРАЗОВАТЕЛЬНОЙ ДЕЯТЕЛЬНОСТИ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Образовательная деятельность организуется в соответствии:</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 Федеральным законом от 29.12.2012 № 273-ФЗ «Об образовании в Российской Федерации»;</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8D10F0" w:rsidRPr="00B2251F" w:rsidRDefault="007828C5" w:rsidP="008D10F0">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r w:rsidR="00593DBC" w:rsidRPr="00B2251F">
        <w:rPr>
          <w:rFonts w:ascii="Times New Roman" w:hAnsi="Times New Roman" w:cs="Times New Roman"/>
          <w:color w:val="000000"/>
          <w:sz w:val="24"/>
          <w:szCs w:val="24"/>
          <w:lang w:val="ru-RU"/>
        </w:rPr>
        <w:t xml:space="preserve"> с изменениями</w:t>
      </w:r>
      <w:r w:rsidRPr="00B2251F">
        <w:rPr>
          <w:rFonts w:ascii="Times New Roman" w:hAnsi="Times New Roman" w:cs="Times New Roman"/>
          <w:color w:val="000000"/>
          <w:sz w:val="24"/>
          <w:szCs w:val="24"/>
          <w:lang w:val="ru-RU"/>
        </w:rPr>
        <w:t>;</w:t>
      </w:r>
    </w:p>
    <w:p w:rsidR="008D10F0" w:rsidRPr="00B2251F" w:rsidRDefault="008D10F0" w:rsidP="00E464EB">
      <w:pPr>
        <w:pStyle w:val="aa"/>
        <w:numPr>
          <w:ilvl w:val="0"/>
          <w:numId w:val="6"/>
        </w:numPr>
        <w:autoSpaceDE w:val="0"/>
        <w:autoSpaceDN w:val="0"/>
        <w:adjustRightInd w:val="0"/>
        <w:spacing w:after="49"/>
        <w:rPr>
          <w:rFonts w:ascii="Times New Roman" w:hAnsi="Times New Roman" w:cs="Times New Roman"/>
          <w:sz w:val="24"/>
          <w:szCs w:val="24"/>
        </w:rPr>
      </w:pPr>
      <w:r w:rsidRPr="00B2251F">
        <w:rPr>
          <w:rFonts w:ascii="Times New Roman" w:hAnsi="Times New Roman" w:cs="Times New Roman"/>
          <w:sz w:val="24"/>
          <w:szCs w:val="24"/>
        </w:rPr>
        <w:t xml:space="preserve">Приказ Минпросвещения России </w:t>
      </w:r>
      <w:r w:rsidRPr="00B2251F">
        <w:rPr>
          <w:rFonts w:ascii="Times New Roman" w:hAnsi="Times New Roman" w:cs="Times New Roman"/>
          <w:b/>
          <w:bCs/>
          <w:sz w:val="24"/>
          <w:szCs w:val="24"/>
        </w:rPr>
        <w:t>от 27.12.2023 № 1028 «</w:t>
      </w:r>
      <w:r w:rsidRPr="00B2251F">
        <w:rPr>
          <w:rFonts w:ascii="Times New Roman" w:hAnsi="Times New Roman" w:cs="Times New Roman"/>
          <w:sz w:val="24"/>
          <w:szCs w:val="24"/>
        </w:rP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w:t>
      </w:r>
      <w:r w:rsidRPr="00B2251F">
        <w:rPr>
          <w:rFonts w:ascii="Times New Roman" w:hAnsi="Times New Roman" w:cs="Times New Roman"/>
          <w:b/>
          <w:bCs/>
          <w:sz w:val="24"/>
          <w:szCs w:val="24"/>
        </w:rPr>
        <w:t xml:space="preserve">федеральных государственных образовательных стандартов основного общего образования и среднего общего образования» </w:t>
      </w:r>
      <w:r w:rsidR="00E464EB" w:rsidRPr="00B2251F">
        <w:rPr>
          <w:rFonts w:ascii="Times New Roman" w:hAnsi="Times New Roman" w:cs="Times New Roman"/>
          <w:b/>
          <w:bCs/>
          <w:sz w:val="24"/>
          <w:szCs w:val="24"/>
        </w:rPr>
        <w:t>(вступает в силу с 1 сентября 2024 года)</w:t>
      </w:r>
    </w:p>
    <w:p w:rsidR="00E464EB" w:rsidRPr="00B2251F" w:rsidRDefault="00E464EB" w:rsidP="00E464EB">
      <w:pPr>
        <w:pStyle w:val="aa"/>
        <w:numPr>
          <w:ilvl w:val="0"/>
          <w:numId w:val="6"/>
        </w:numPr>
        <w:autoSpaceDE w:val="0"/>
        <w:autoSpaceDN w:val="0"/>
        <w:adjustRightInd w:val="0"/>
        <w:spacing w:after="0"/>
        <w:rPr>
          <w:rFonts w:ascii="Times New Roman" w:hAnsi="Times New Roman" w:cs="Times New Roman"/>
          <w:color w:val="000000"/>
          <w:sz w:val="24"/>
          <w:szCs w:val="24"/>
        </w:rPr>
      </w:pPr>
      <w:r w:rsidRPr="00B2251F">
        <w:rPr>
          <w:rFonts w:ascii="Times New Roman" w:hAnsi="Times New Roman" w:cs="Times New Roman"/>
          <w:sz w:val="24"/>
          <w:szCs w:val="24"/>
        </w:rPr>
        <w:t xml:space="preserve">Приказ Министерства просвещения Российской Федерации </w:t>
      </w:r>
      <w:r w:rsidRPr="00B2251F">
        <w:rPr>
          <w:rFonts w:ascii="Times New Roman" w:hAnsi="Times New Roman" w:cs="Times New Roman"/>
          <w:b/>
          <w:bCs/>
          <w:sz w:val="24"/>
          <w:szCs w:val="24"/>
        </w:rPr>
        <w:t>от 1 февраля 2024 года № 62 «</w:t>
      </w:r>
      <w:r w:rsidRPr="00B2251F">
        <w:rPr>
          <w:rFonts w:ascii="Times New Roman" w:hAnsi="Times New Roman" w:cs="Times New Roman"/>
          <w:sz w:val="24"/>
          <w:szCs w:val="24"/>
        </w:rPr>
        <w:t xml:space="preserve">О внесении изменений в некоторые приказы Министерства просвещения Российской Федерации, касающиеся </w:t>
      </w:r>
      <w:r w:rsidRPr="00B2251F">
        <w:rPr>
          <w:rFonts w:ascii="Times New Roman" w:hAnsi="Times New Roman" w:cs="Times New Roman"/>
          <w:b/>
          <w:bCs/>
          <w:sz w:val="24"/>
          <w:szCs w:val="24"/>
        </w:rPr>
        <w:t>федеральных образовательных программ основного общего образования и среднего общего образования» (вступает в силу с 1 сентября 2024 года)</w:t>
      </w:r>
    </w:p>
    <w:p w:rsidR="00E464EB" w:rsidRPr="00B2251F" w:rsidRDefault="00E464EB" w:rsidP="00E464EB">
      <w:pPr>
        <w:pStyle w:val="aa"/>
        <w:numPr>
          <w:ilvl w:val="0"/>
          <w:numId w:val="6"/>
        </w:numPr>
        <w:autoSpaceDE w:val="0"/>
        <w:autoSpaceDN w:val="0"/>
        <w:adjustRightInd w:val="0"/>
        <w:spacing w:after="0"/>
        <w:rPr>
          <w:rFonts w:ascii="Times New Roman" w:hAnsi="Times New Roman" w:cs="Times New Roman"/>
          <w:sz w:val="24"/>
          <w:szCs w:val="24"/>
        </w:rPr>
      </w:pPr>
      <w:r w:rsidRPr="00B2251F">
        <w:rPr>
          <w:rFonts w:ascii="Times New Roman" w:hAnsi="Times New Roman" w:cs="Times New Roman"/>
          <w:b/>
          <w:bCs/>
          <w:sz w:val="24"/>
          <w:szCs w:val="24"/>
        </w:rPr>
        <w:t xml:space="preserve">Приказ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w:t>
      </w:r>
    </w:p>
    <w:p w:rsidR="00E464EB" w:rsidRPr="00B2251F" w:rsidRDefault="00E464EB" w:rsidP="00E464EB">
      <w:pPr>
        <w:pStyle w:val="Default"/>
        <w:numPr>
          <w:ilvl w:val="0"/>
          <w:numId w:val="6"/>
        </w:numPr>
      </w:pPr>
    </w:p>
    <w:p w:rsidR="00E464EB" w:rsidRPr="00B2251F" w:rsidRDefault="00E464EB" w:rsidP="00E464EB">
      <w:pPr>
        <w:pStyle w:val="Default"/>
        <w:numPr>
          <w:ilvl w:val="0"/>
          <w:numId w:val="6"/>
        </w:numPr>
        <w:rPr>
          <w:color w:val="auto"/>
        </w:rPr>
      </w:pPr>
      <w:r w:rsidRPr="00B2251F">
        <w:rPr>
          <w:color w:val="auto"/>
        </w:rPr>
        <w:lastRenderedPageBreak/>
        <w:t xml:space="preserve">Приказ Министерства просвещения Российской Федерации </w:t>
      </w:r>
      <w:r w:rsidRPr="00B2251F">
        <w:rPr>
          <w:b/>
          <w:bCs/>
          <w:color w:val="auto"/>
        </w:rPr>
        <w:t>от 19.03.2024 № 171 «</w:t>
      </w:r>
      <w:r w:rsidRPr="00B2251F">
        <w:rPr>
          <w:color w:val="auto"/>
        </w:rPr>
        <w:t xml:space="preserve">О внесении изменений в некоторые приказы Министерства просвещения Российской Федерации, касающиеся </w:t>
      </w:r>
      <w:r w:rsidRPr="00B2251F">
        <w:rPr>
          <w:b/>
          <w:bCs/>
          <w:color w:val="auto"/>
        </w:rPr>
        <w:t xml:space="preserve">федеральных образовательных программ начального общего образования, основного общего образования и среднего общего образования» внесены изменения в федеральные образовательные программы начального, основного и среднего общего образования. </w:t>
      </w:r>
    </w:p>
    <w:p w:rsidR="00E464EB" w:rsidRPr="00B2251F" w:rsidRDefault="00E464EB" w:rsidP="00E464EB">
      <w:pPr>
        <w:pStyle w:val="Default"/>
        <w:ind w:left="502"/>
      </w:pPr>
      <w:r w:rsidRPr="00B2251F">
        <w:rPr>
          <w:b/>
          <w:bCs/>
          <w:color w:val="auto"/>
        </w:rPr>
        <w:t>(вступает в силу в два этапа: с 1 сентября 2024 года и с 1 сентября 2025 года)</w:t>
      </w:r>
    </w:p>
    <w:p w:rsidR="00E464EB" w:rsidRPr="00B2251F" w:rsidRDefault="00E464EB" w:rsidP="00E464EB">
      <w:pPr>
        <w:pStyle w:val="aa"/>
        <w:numPr>
          <w:ilvl w:val="0"/>
          <w:numId w:val="6"/>
        </w:numPr>
        <w:autoSpaceDE w:val="0"/>
        <w:autoSpaceDN w:val="0"/>
        <w:adjustRightInd w:val="0"/>
        <w:spacing w:after="0"/>
        <w:rPr>
          <w:rFonts w:ascii="Times New Roman" w:hAnsi="Times New Roman" w:cs="Times New Roman"/>
          <w:sz w:val="24"/>
          <w:szCs w:val="24"/>
        </w:rPr>
      </w:pPr>
      <w:r w:rsidRPr="00B2251F">
        <w:rPr>
          <w:rFonts w:ascii="Times New Roman" w:hAnsi="Times New Roman" w:cs="Times New Roman"/>
          <w:sz w:val="24"/>
          <w:szCs w:val="24"/>
        </w:rPr>
        <w:t xml:space="preserve">Приказ Министерства просвещения Российской Федерации </w:t>
      </w:r>
      <w:r w:rsidRPr="00B2251F">
        <w:rPr>
          <w:rFonts w:ascii="Times New Roman" w:hAnsi="Times New Roman" w:cs="Times New Roman"/>
          <w:b/>
          <w:bCs/>
          <w:sz w:val="24"/>
          <w:szCs w:val="24"/>
        </w:rPr>
        <w:t>от 22.01.2024 № 31 "</w:t>
      </w:r>
      <w:r w:rsidRPr="00B2251F">
        <w:rPr>
          <w:rFonts w:ascii="Times New Roman" w:hAnsi="Times New Roman" w:cs="Times New Roman"/>
          <w:sz w:val="24"/>
          <w:szCs w:val="24"/>
        </w:rP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w:t>
      </w:r>
      <w:r w:rsidRPr="00B2251F">
        <w:rPr>
          <w:rFonts w:ascii="Times New Roman" w:hAnsi="Times New Roman" w:cs="Times New Roman"/>
          <w:b/>
          <w:bCs/>
          <w:sz w:val="24"/>
          <w:szCs w:val="24"/>
        </w:rPr>
        <w:t xml:space="preserve">федеральных государственных образовательных стандартов начального общего образования и основного общего </w:t>
      </w:r>
      <w:proofErr w:type="gramStart"/>
      <w:r w:rsidRPr="00B2251F">
        <w:rPr>
          <w:rFonts w:ascii="Times New Roman" w:hAnsi="Times New Roman" w:cs="Times New Roman"/>
          <w:b/>
          <w:bCs/>
          <w:sz w:val="24"/>
          <w:szCs w:val="24"/>
        </w:rPr>
        <w:t>образования« (</w:t>
      </w:r>
      <w:proofErr w:type="gramEnd"/>
      <w:r w:rsidRPr="00B2251F">
        <w:rPr>
          <w:rFonts w:ascii="Times New Roman" w:hAnsi="Times New Roman" w:cs="Times New Roman"/>
          <w:b/>
          <w:bCs/>
          <w:sz w:val="24"/>
          <w:szCs w:val="24"/>
        </w:rPr>
        <w:t xml:space="preserve">вступает в силу с 1 сентября 2024 года) </w:t>
      </w:r>
    </w:p>
    <w:p w:rsidR="00F452A6" w:rsidRPr="00B2251F" w:rsidRDefault="007828C5" w:rsidP="00E464EB">
      <w:pPr>
        <w:pStyle w:val="aa"/>
        <w:numPr>
          <w:ilvl w:val="0"/>
          <w:numId w:val="6"/>
        </w:numPr>
        <w:autoSpaceDE w:val="0"/>
        <w:autoSpaceDN w:val="0"/>
        <w:adjustRightInd w:val="0"/>
        <w:spacing w:after="49"/>
        <w:rPr>
          <w:rFonts w:ascii="Times New Roman" w:hAnsi="Times New Roman" w:cs="Times New Roman"/>
          <w:sz w:val="24"/>
          <w:szCs w:val="24"/>
        </w:rPr>
      </w:pPr>
      <w:r w:rsidRPr="00B2251F">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2251F">
        <w:rPr>
          <w:rFonts w:ascii="Times New Roman" w:hAnsi="Times New Roman" w:cs="Times New Roman"/>
          <w:color w:val="000000"/>
          <w:sz w:val="24"/>
          <w:szCs w:val="24"/>
        </w:rPr>
        <w:t>COVID</w:t>
      </w:r>
      <w:r w:rsidRPr="00B2251F">
        <w:rPr>
          <w:rFonts w:ascii="Times New Roman" w:hAnsi="Times New Roman" w:cs="Times New Roman"/>
          <w:color w:val="000000"/>
          <w:sz w:val="24"/>
          <w:szCs w:val="24"/>
          <w:lang w:val="ru-RU"/>
        </w:rPr>
        <w:t>-19)»;</w:t>
      </w:r>
    </w:p>
    <w:p w:rsidR="00F452A6" w:rsidRPr="00B2251F" w:rsidRDefault="007828C5" w:rsidP="00AB555B">
      <w:pPr>
        <w:numPr>
          <w:ilvl w:val="0"/>
          <w:numId w:val="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452A6" w:rsidRPr="00B2251F" w:rsidRDefault="007828C5" w:rsidP="00AB555B">
      <w:pPr>
        <w:numPr>
          <w:ilvl w:val="0"/>
          <w:numId w:val="6"/>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расписанием занятий.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Учебные</w:t>
      </w:r>
      <w:r w:rsidRPr="00B2251F">
        <w:rPr>
          <w:rFonts w:ascii="Times New Roman" w:hAnsi="Times New Roman" w:cs="Times New Roman"/>
          <w:color w:val="000000"/>
          <w:sz w:val="24"/>
          <w:szCs w:val="24"/>
        </w:rPr>
        <w:t> </w:t>
      </w:r>
      <w:r w:rsidR="00E464EB" w:rsidRPr="00B2251F">
        <w:rPr>
          <w:rFonts w:ascii="Times New Roman" w:hAnsi="Times New Roman" w:cs="Times New Roman"/>
          <w:color w:val="000000"/>
          <w:sz w:val="24"/>
          <w:szCs w:val="24"/>
          <w:lang w:val="ru-RU"/>
        </w:rPr>
        <w:t xml:space="preserve">планы 5-7 х и 8 </w:t>
      </w:r>
      <w:r w:rsidRPr="00B2251F">
        <w:rPr>
          <w:rFonts w:ascii="Times New Roman" w:hAnsi="Times New Roman" w:cs="Times New Roman"/>
          <w:color w:val="000000"/>
          <w:sz w:val="24"/>
          <w:szCs w:val="24"/>
          <w:lang w:val="ru-RU"/>
        </w:rPr>
        <w:t>–9-х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Форма обучения: очная.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Язык обучения: русский.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2. Общая численность обучающихся, осваивающих образовательные программы в 202</w:t>
      </w:r>
      <w:r w:rsidR="0065542B" w:rsidRPr="00B2251F">
        <w:rPr>
          <w:rFonts w:ascii="Times New Roman" w:hAnsi="Times New Roman" w:cs="Times New Roman"/>
          <w:b/>
          <w:bCs/>
          <w:color w:val="000000"/>
          <w:sz w:val="24"/>
          <w:szCs w:val="24"/>
          <w:lang w:val="ru-RU"/>
        </w:rPr>
        <w:t>3</w:t>
      </w:r>
      <w:r w:rsidR="005432E1" w:rsidRPr="00B2251F">
        <w:rPr>
          <w:rFonts w:ascii="Times New Roman" w:hAnsi="Times New Roman" w:cs="Times New Roman"/>
          <w:b/>
          <w:bCs/>
          <w:color w:val="000000"/>
          <w:sz w:val="24"/>
          <w:szCs w:val="24"/>
          <w:lang w:val="ru-RU"/>
        </w:rPr>
        <w:t xml:space="preserve"> – 202</w:t>
      </w:r>
      <w:r w:rsidR="0065542B" w:rsidRPr="00B2251F">
        <w:rPr>
          <w:rFonts w:ascii="Times New Roman" w:hAnsi="Times New Roman" w:cs="Times New Roman"/>
          <w:b/>
          <w:bCs/>
          <w:color w:val="000000"/>
          <w:sz w:val="24"/>
          <w:szCs w:val="24"/>
          <w:lang w:val="ru-RU"/>
        </w:rPr>
        <w:t>4</w:t>
      </w:r>
      <w:r w:rsidR="005432E1" w:rsidRPr="00B2251F">
        <w:rPr>
          <w:rFonts w:ascii="Times New Roman" w:hAnsi="Times New Roman" w:cs="Times New Roman"/>
          <w:b/>
          <w:bCs/>
          <w:color w:val="000000"/>
          <w:sz w:val="24"/>
          <w:szCs w:val="24"/>
          <w:lang w:val="ru-RU"/>
        </w:rPr>
        <w:t>гг</w:t>
      </w:r>
    </w:p>
    <w:tbl>
      <w:tblPr>
        <w:tblW w:w="0" w:type="auto"/>
        <w:tblCellMar>
          <w:top w:w="15" w:type="dxa"/>
          <w:left w:w="15" w:type="dxa"/>
          <w:bottom w:w="15" w:type="dxa"/>
          <w:right w:w="15" w:type="dxa"/>
        </w:tblCellMar>
        <w:tblLook w:val="0600" w:firstRow="0" w:lastRow="0" w:firstColumn="0" w:lastColumn="0" w:noHBand="1" w:noVBand="1"/>
      </w:tblPr>
      <w:tblGrid>
        <w:gridCol w:w="7139"/>
        <w:gridCol w:w="2038"/>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Численность обучающихся</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464E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36</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464E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68</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Основная образовательная программа среднего общего </w:t>
            </w:r>
            <w:r w:rsidRPr="00B2251F">
              <w:rPr>
                <w:rFonts w:ascii="Times New Roman" w:hAnsi="Times New Roman" w:cs="Times New Roman"/>
                <w:color w:val="000000"/>
                <w:sz w:val="24"/>
                <w:szCs w:val="24"/>
                <w:lang w:val="ru-RU"/>
              </w:rPr>
              <w:lastRenderedPageBreak/>
              <w:t>образования по ФГОС среднего общего образования, утвержденному</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432E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36</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Всего в 202</w:t>
      </w:r>
      <w:r w:rsidR="00E464EB" w:rsidRPr="00B2251F">
        <w:rPr>
          <w:rFonts w:ascii="Times New Roman" w:hAnsi="Times New Roman" w:cs="Times New Roman"/>
          <w:color w:val="000000"/>
          <w:sz w:val="24"/>
          <w:szCs w:val="24"/>
          <w:lang w:val="ru-RU"/>
        </w:rPr>
        <w:t>3</w:t>
      </w:r>
      <w:r w:rsidR="005432E1" w:rsidRPr="00B2251F">
        <w:rPr>
          <w:rFonts w:ascii="Times New Roman" w:hAnsi="Times New Roman" w:cs="Times New Roman"/>
          <w:color w:val="000000"/>
          <w:sz w:val="24"/>
          <w:szCs w:val="24"/>
          <w:lang w:val="ru-RU"/>
        </w:rPr>
        <w:t>-202</w:t>
      </w:r>
      <w:r w:rsidR="00E464EB" w:rsidRPr="00B2251F">
        <w:rPr>
          <w:rFonts w:ascii="Times New Roman" w:hAnsi="Times New Roman" w:cs="Times New Roman"/>
          <w:color w:val="000000"/>
          <w:sz w:val="24"/>
          <w:szCs w:val="24"/>
          <w:lang w:val="ru-RU"/>
        </w:rPr>
        <w:t>4</w:t>
      </w:r>
      <w:r w:rsidR="005432E1" w:rsidRPr="00B2251F">
        <w:rPr>
          <w:rFonts w:ascii="Times New Roman" w:hAnsi="Times New Roman" w:cs="Times New Roman"/>
          <w:color w:val="000000"/>
          <w:sz w:val="24"/>
          <w:szCs w:val="24"/>
          <w:lang w:val="ru-RU"/>
        </w:rPr>
        <w:t xml:space="preserve"> учебном </w:t>
      </w:r>
      <w:r w:rsidRPr="00B2251F">
        <w:rPr>
          <w:rFonts w:ascii="Times New Roman" w:hAnsi="Times New Roman" w:cs="Times New Roman"/>
          <w:color w:val="000000"/>
          <w:sz w:val="24"/>
          <w:szCs w:val="24"/>
          <w:lang w:val="ru-RU"/>
        </w:rPr>
        <w:t xml:space="preserve">году в образовательной организации получали образование </w:t>
      </w:r>
      <w:r w:rsidR="00E464EB" w:rsidRPr="00B2251F">
        <w:rPr>
          <w:rFonts w:ascii="Times New Roman" w:hAnsi="Times New Roman" w:cs="Times New Roman"/>
          <w:color w:val="000000"/>
          <w:sz w:val="24"/>
          <w:szCs w:val="24"/>
          <w:lang w:val="ru-RU"/>
        </w:rPr>
        <w:t>140</w:t>
      </w:r>
      <w:r w:rsidR="005432E1"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обучающихся.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Школа реализует следующие образовательные программы:</w:t>
      </w:r>
    </w:p>
    <w:p w:rsidR="00F452A6" w:rsidRPr="00B2251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F452A6" w:rsidRPr="00B2251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F452A6" w:rsidRPr="00B2251F" w:rsidRDefault="007828C5" w:rsidP="00AB555B">
      <w:pPr>
        <w:numPr>
          <w:ilvl w:val="0"/>
          <w:numId w:val="7"/>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F452A6" w:rsidRPr="00B2251F" w:rsidRDefault="007828C5" w:rsidP="00AB555B">
      <w:pPr>
        <w:numPr>
          <w:ilvl w:val="0"/>
          <w:numId w:val="7"/>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дополнительные общеразвивающие программы.</w:t>
      </w:r>
    </w:p>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Переход на обновленные ФГОС</w:t>
      </w:r>
    </w:p>
    <w:p w:rsidR="005432E1"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Во втором полугодии 202</w:t>
      </w:r>
      <w:r w:rsidR="00E464EB"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E464EB"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учебного года школа проводила подготовительную работу по переходу</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с 1 сентября 202</w:t>
      </w:r>
      <w:r w:rsidR="00E464EB"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года на ФГОС основного общего образования, утвержденного приказом Минпросвещения от 31.05.2021 №</w:t>
      </w:r>
      <w:r w:rsidR="005432E1" w:rsidRPr="00B2251F">
        <w:rPr>
          <w:rFonts w:ascii="Times New Roman" w:hAnsi="Times New Roman" w:cs="Times New Roman"/>
          <w:color w:val="000000"/>
          <w:sz w:val="24"/>
          <w:szCs w:val="24"/>
          <w:lang w:val="ru-RU"/>
        </w:rPr>
        <w:t xml:space="preserve"> 287.</w:t>
      </w:r>
      <w:r w:rsidR="00D968B6" w:rsidRPr="00B2251F">
        <w:rPr>
          <w:rFonts w:ascii="Times New Roman" w:hAnsi="Times New Roman" w:cs="Times New Roman"/>
          <w:color w:val="000000"/>
          <w:sz w:val="24"/>
          <w:szCs w:val="24"/>
          <w:lang w:val="ru-RU"/>
        </w:rPr>
        <w:t xml:space="preserve"> с изменениями с 01.09.2024 года </w:t>
      </w:r>
      <w:proofErr w:type="gramStart"/>
      <w:r w:rsidR="00D968B6" w:rsidRPr="00B2251F">
        <w:rPr>
          <w:rFonts w:ascii="Times New Roman" w:hAnsi="Times New Roman" w:cs="Times New Roman"/>
          <w:color w:val="000000"/>
          <w:sz w:val="24"/>
          <w:szCs w:val="24"/>
          <w:lang w:val="ru-RU"/>
        </w:rPr>
        <w:t>( 5</w:t>
      </w:r>
      <w:proofErr w:type="gramEnd"/>
      <w:r w:rsidR="00D968B6" w:rsidRPr="00B2251F">
        <w:rPr>
          <w:rFonts w:ascii="Times New Roman" w:hAnsi="Times New Roman" w:cs="Times New Roman"/>
          <w:color w:val="000000"/>
          <w:sz w:val="24"/>
          <w:szCs w:val="24"/>
          <w:lang w:val="ru-RU"/>
        </w:rPr>
        <w:t>-7 класс, изменеия: Труд (технология) ООО, по литературе ООО, СООО, новый предмет ОБЗР ООО, СОО)</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 </w:t>
      </w:r>
      <w:r w:rsidR="005432E1" w:rsidRPr="00B2251F">
        <w:rPr>
          <w:rFonts w:ascii="Times New Roman" w:hAnsi="Times New Roman" w:cs="Times New Roman"/>
          <w:color w:val="000000"/>
          <w:sz w:val="24"/>
          <w:szCs w:val="24"/>
          <w:lang w:val="ru-RU"/>
        </w:rPr>
        <w:t>ГБОУ «Стародубский казачий кадетски корпус»</w:t>
      </w:r>
      <w:r w:rsidRPr="00B2251F">
        <w:rPr>
          <w:rFonts w:ascii="Times New Roman" w:hAnsi="Times New Roman" w:cs="Times New Roman"/>
          <w:color w:val="000000"/>
          <w:sz w:val="24"/>
          <w:szCs w:val="24"/>
          <w:lang w:val="ru-RU"/>
        </w:rPr>
        <w:t xml:space="preserve"> разработал и утвердил дорожную карту, чтобы внедрить новые требования к образовательной деятельности. В том числе определил сроки разработки основных общеобразовательных программ –  основного общего образования, вынес на общественное обсуждение перевод всех обучающихся основного общего образования на новые ФГОС и получил </w:t>
      </w:r>
      <w:proofErr w:type="gramStart"/>
      <w:r w:rsidRPr="00B2251F">
        <w:rPr>
          <w:rFonts w:ascii="Times New Roman" w:hAnsi="Times New Roman" w:cs="Times New Roman"/>
          <w:color w:val="000000"/>
          <w:sz w:val="24"/>
          <w:szCs w:val="24"/>
          <w:lang w:val="ru-RU"/>
        </w:rPr>
        <w:t>одобрение</w:t>
      </w:r>
      <w:r w:rsidR="005432E1"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участников</w:t>
      </w:r>
      <w:proofErr w:type="gramEnd"/>
      <w:r w:rsidRPr="00B2251F">
        <w:rPr>
          <w:rFonts w:ascii="Times New Roman" w:hAnsi="Times New Roman" w:cs="Times New Roman"/>
          <w:color w:val="000000"/>
          <w:sz w:val="24"/>
          <w:szCs w:val="24"/>
          <w:lang w:val="ru-RU"/>
        </w:rPr>
        <w:t xml:space="preserve"> обсуждения. Для выполнения новых требований и качественной реализации программ в </w:t>
      </w:r>
      <w:r w:rsidR="005432E1" w:rsidRPr="00B2251F">
        <w:rPr>
          <w:rFonts w:ascii="Times New Roman" w:hAnsi="Times New Roman" w:cs="Times New Roman"/>
          <w:color w:val="000000"/>
          <w:sz w:val="24"/>
          <w:szCs w:val="24"/>
          <w:lang w:val="ru-RU"/>
        </w:rPr>
        <w:t>ГБОУ «Стародубский казачий кадетски корпус» н</w:t>
      </w:r>
      <w:r w:rsidRPr="00B2251F">
        <w:rPr>
          <w:rFonts w:ascii="Times New Roman" w:hAnsi="Times New Roman" w:cs="Times New Roman"/>
          <w:color w:val="000000"/>
          <w:sz w:val="24"/>
          <w:szCs w:val="24"/>
          <w:lang w:val="ru-RU"/>
        </w:rPr>
        <w:t>а 202</w:t>
      </w:r>
      <w:r w:rsidR="00D968B6"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Деятельность </w:t>
      </w:r>
      <w:r w:rsidR="00D968B6" w:rsidRPr="00B2251F">
        <w:rPr>
          <w:rFonts w:ascii="Times New Roman" w:hAnsi="Times New Roman" w:cs="Times New Roman"/>
          <w:color w:val="000000"/>
          <w:sz w:val="24"/>
          <w:szCs w:val="24"/>
          <w:lang w:val="ru-RU"/>
        </w:rPr>
        <w:t xml:space="preserve">рабочей группы </w:t>
      </w:r>
      <w:r w:rsidRPr="00B2251F">
        <w:rPr>
          <w:rFonts w:ascii="Times New Roman" w:hAnsi="Times New Roman" w:cs="Times New Roman"/>
          <w:color w:val="000000"/>
          <w:sz w:val="24"/>
          <w:szCs w:val="24"/>
          <w:lang w:val="ru-RU"/>
        </w:rPr>
        <w:t xml:space="preserve">по </w:t>
      </w:r>
      <w:proofErr w:type="gramStart"/>
      <w:r w:rsidRPr="00B2251F">
        <w:rPr>
          <w:rFonts w:ascii="Times New Roman" w:hAnsi="Times New Roman" w:cs="Times New Roman"/>
          <w:color w:val="000000"/>
          <w:sz w:val="24"/>
          <w:szCs w:val="24"/>
          <w:lang w:val="ru-RU"/>
        </w:rPr>
        <w:t>подготовке  к</w:t>
      </w:r>
      <w:proofErr w:type="gramEnd"/>
      <w:r w:rsidRPr="00B2251F">
        <w:rPr>
          <w:rFonts w:ascii="Times New Roman" w:hAnsi="Times New Roman" w:cs="Times New Roman"/>
          <w:color w:val="000000"/>
          <w:sz w:val="24"/>
          <w:szCs w:val="24"/>
          <w:lang w:val="ru-RU"/>
        </w:rPr>
        <w:t xml:space="preserve"> постепенному переходу на новые ФГОС ООО можно оценить как хорошую: мероприятия дорожной карты реализованы на 100</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процентов.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 1 сентября 202</w:t>
      </w:r>
      <w:r w:rsidR="00D968B6"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года </w:t>
      </w:r>
      <w:r w:rsidR="004A11BE" w:rsidRPr="00B2251F">
        <w:rPr>
          <w:rFonts w:ascii="Times New Roman" w:hAnsi="Times New Roman" w:cs="Times New Roman"/>
          <w:color w:val="000000"/>
          <w:sz w:val="24"/>
          <w:szCs w:val="24"/>
          <w:lang w:val="ru-RU"/>
        </w:rPr>
        <w:t xml:space="preserve">ГБОУ «Стародубский казачий кадетски </w:t>
      </w:r>
      <w:proofErr w:type="gramStart"/>
      <w:r w:rsidR="004A11BE" w:rsidRPr="00B2251F">
        <w:rPr>
          <w:rFonts w:ascii="Times New Roman" w:hAnsi="Times New Roman" w:cs="Times New Roman"/>
          <w:color w:val="000000"/>
          <w:sz w:val="24"/>
          <w:szCs w:val="24"/>
          <w:lang w:val="ru-RU"/>
        </w:rPr>
        <w:t xml:space="preserve">корпус» </w:t>
      </w:r>
      <w:r w:rsidRPr="00B2251F">
        <w:rPr>
          <w:rFonts w:ascii="Times New Roman" w:hAnsi="Times New Roman" w:cs="Times New Roman"/>
          <w:color w:val="000000"/>
          <w:sz w:val="24"/>
          <w:szCs w:val="24"/>
          <w:lang w:val="ru-RU"/>
        </w:rPr>
        <w:t xml:space="preserve"> приступи</w:t>
      </w:r>
      <w:r w:rsidR="002801E0" w:rsidRPr="00B2251F">
        <w:rPr>
          <w:rFonts w:ascii="Times New Roman" w:hAnsi="Times New Roman" w:cs="Times New Roman"/>
          <w:color w:val="000000"/>
          <w:sz w:val="24"/>
          <w:szCs w:val="24"/>
          <w:lang w:val="ru-RU"/>
        </w:rPr>
        <w:t>т</w:t>
      </w:r>
      <w:proofErr w:type="gramEnd"/>
      <w:r w:rsidRPr="00B2251F">
        <w:rPr>
          <w:rFonts w:ascii="Times New Roman" w:hAnsi="Times New Roman" w:cs="Times New Roman"/>
          <w:color w:val="000000"/>
          <w:sz w:val="24"/>
          <w:szCs w:val="24"/>
          <w:lang w:val="ru-RU"/>
        </w:rPr>
        <w:t xml:space="preserve"> к реализации ФГОС  ФГОС основного общего образования, утвержденного приказом Минпросвещения от 31.05.2021 № 287, в</w:t>
      </w:r>
      <w:r w:rsidR="003A3789"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5</w:t>
      </w:r>
      <w:r w:rsidR="00D968B6" w:rsidRPr="00B2251F">
        <w:rPr>
          <w:rFonts w:ascii="Times New Roman" w:hAnsi="Times New Roman" w:cs="Times New Roman"/>
          <w:color w:val="000000"/>
          <w:sz w:val="24"/>
          <w:szCs w:val="24"/>
          <w:lang w:val="ru-RU"/>
        </w:rPr>
        <w:t>-7</w:t>
      </w:r>
      <w:r w:rsidRPr="00B2251F">
        <w:rPr>
          <w:rFonts w:ascii="Times New Roman" w:hAnsi="Times New Roman" w:cs="Times New Roman"/>
          <w:color w:val="000000"/>
          <w:sz w:val="24"/>
          <w:szCs w:val="24"/>
          <w:lang w:val="ru-RU"/>
        </w:rPr>
        <w:t>-х класс</w:t>
      </w:r>
      <w:r w:rsidR="00D051AE" w:rsidRPr="00B2251F">
        <w:rPr>
          <w:rFonts w:ascii="Times New Roman" w:hAnsi="Times New Roman" w:cs="Times New Roman"/>
          <w:color w:val="000000"/>
          <w:sz w:val="24"/>
          <w:szCs w:val="24"/>
          <w:lang w:val="ru-RU"/>
        </w:rPr>
        <w:t>ах</w:t>
      </w:r>
      <w:r w:rsidRPr="00B2251F">
        <w:rPr>
          <w:rFonts w:ascii="Times New Roman" w:hAnsi="Times New Roman" w:cs="Times New Roman"/>
          <w:color w:val="000000"/>
          <w:sz w:val="24"/>
          <w:szCs w:val="24"/>
          <w:lang w:val="ru-RU"/>
        </w:rPr>
        <w:t xml:space="preserve">. </w:t>
      </w:r>
      <w:r w:rsidR="003A3789" w:rsidRPr="00B2251F">
        <w:rPr>
          <w:rFonts w:ascii="Times New Roman" w:hAnsi="Times New Roman" w:cs="Times New Roman"/>
          <w:color w:val="000000"/>
          <w:sz w:val="24"/>
          <w:szCs w:val="24"/>
          <w:lang w:val="ru-RU"/>
        </w:rPr>
        <w:t>Корпус</w:t>
      </w:r>
      <w:r w:rsidRPr="00B2251F">
        <w:rPr>
          <w:rFonts w:ascii="Times New Roman" w:hAnsi="Times New Roman" w:cs="Times New Roman"/>
          <w:color w:val="000000"/>
          <w:sz w:val="24"/>
          <w:szCs w:val="24"/>
          <w:lang w:val="ru-RU"/>
        </w:rPr>
        <w:t xml:space="preserve"> разработал и принял на педагогическом совете</w:t>
      </w:r>
      <w:r w:rsidR="00D968B6" w:rsidRPr="00B2251F">
        <w:rPr>
          <w:rFonts w:ascii="Times New Roman" w:hAnsi="Times New Roman" w:cs="Times New Roman"/>
          <w:color w:val="000000"/>
          <w:sz w:val="24"/>
          <w:szCs w:val="24"/>
          <w:lang w:val="ru-RU"/>
        </w:rPr>
        <w:t xml:space="preserve"> 29</w:t>
      </w:r>
      <w:r w:rsidRPr="00B2251F">
        <w:rPr>
          <w:rFonts w:ascii="Times New Roman" w:hAnsi="Times New Roman" w:cs="Times New Roman"/>
          <w:color w:val="000000"/>
          <w:sz w:val="24"/>
          <w:szCs w:val="24"/>
          <w:lang w:val="ru-RU"/>
        </w:rPr>
        <w:t>.08.202</w:t>
      </w:r>
      <w:r w:rsidR="00D968B6"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(протокол № 1) основные общеобразовательные программы – основного общего образования, отвечающие требованиям новых стандартов, а также определил направления работы с участниками образовательных отношений для достижения планируемых результатов согласно новым требованиям.</w:t>
      </w:r>
    </w:p>
    <w:p w:rsidR="00747188" w:rsidRPr="00B2251F" w:rsidRDefault="00747188"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В основе материалов лежат приказы Министерства просвещения РФ  № 287 «Об утверждении федерального государственного образовательного стандарта основного общего образования»; информационно-методическое письмо Министерства просвещения Российской Федерации от 15 февраля 2021 г. №АЗ113/03 о введении федеральных государственных образовательных стандартов начального общего и основного общего образования, другие нормативно правовые акты, перечисленные в </w:t>
      </w:r>
      <w:r w:rsidRPr="00B2251F">
        <w:rPr>
          <w:rFonts w:ascii="Times New Roman" w:hAnsi="Times New Roman" w:cs="Times New Roman"/>
          <w:sz w:val="24"/>
          <w:szCs w:val="24"/>
          <w:lang w:val="ru-RU"/>
        </w:rPr>
        <w:lastRenderedPageBreak/>
        <w:t>приложении 1; материалы сайта «Единое содержание образования»; рекомендации экспертов, представленные в журналах «Справочник руководителя образовательного учреждения», «Справочник заместителя директора школы»; а также другие материалы, размещенные на образовательных Интернет-ресурсах.</w:t>
      </w:r>
    </w:p>
    <w:p w:rsidR="00747188" w:rsidRPr="00B2251F" w:rsidRDefault="00747188"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Этапы внедрения ФГОС: 202</w:t>
      </w:r>
      <w:r w:rsidR="00D968B6" w:rsidRPr="00B2251F">
        <w:rPr>
          <w:rFonts w:ascii="Times New Roman" w:hAnsi="Times New Roman" w:cs="Times New Roman"/>
          <w:sz w:val="24"/>
          <w:szCs w:val="24"/>
          <w:lang w:val="ru-RU"/>
        </w:rPr>
        <w:t>3</w:t>
      </w:r>
      <w:r w:rsidRPr="00B2251F">
        <w:rPr>
          <w:rFonts w:ascii="Times New Roman" w:hAnsi="Times New Roman" w:cs="Times New Roman"/>
          <w:sz w:val="24"/>
          <w:szCs w:val="24"/>
          <w:lang w:val="ru-RU"/>
        </w:rPr>
        <w:t>-202</w:t>
      </w:r>
      <w:r w:rsidR="00D968B6" w:rsidRPr="00B2251F">
        <w:rPr>
          <w:rFonts w:ascii="Times New Roman" w:hAnsi="Times New Roman" w:cs="Times New Roman"/>
          <w:sz w:val="24"/>
          <w:szCs w:val="24"/>
          <w:lang w:val="ru-RU"/>
        </w:rPr>
        <w:t xml:space="preserve">4 </w:t>
      </w:r>
      <w:r w:rsidRPr="00B2251F">
        <w:rPr>
          <w:rFonts w:ascii="Times New Roman" w:hAnsi="Times New Roman" w:cs="Times New Roman"/>
          <w:sz w:val="24"/>
          <w:szCs w:val="24"/>
          <w:lang w:val="ru-RU"/>
        </w:rPr>
        <w:t>гг- 5</w:t>
      </w:r>
      <w:r w:rsidR="00D968B6"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6 </w:t>
      </w:r>
      <w:proofErr w:type="gramStart"/>
      <w:r w:rsidRPr="00B2251F">
        <w:rPr>
          <w:rFonts w:ascii="Times New Roman" w:hAnsi="Times New Roman" w:cs="Times New Roman"/>
          <w:sz w:val="24"/>
          <w:szCs w:val="24"/>
          <w:lang w:val="ru-RU"/>
        </w:rPr>
        <w:t>классы</w:t>
      </w:r>
      <w:r w:rsidR="00D968B6"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w:t>
      </w:r>
      <w:proofErr w:type="gramEnd"/>
      <w:r w:rsidRPr="00B2251F">
        <w:rPr>
          <w:rFonts w:ascii="Times New Roman" w:hAnsi="Times New Roman" w:cs="Times New Roman"/>
          <w:sz w:val="24"/>
          <w:szCs w:val="24"/>
          <w:lang w:val="ru-RU"/>
        </w:rPr>
        <w:t>7-9 классы, 10-11 классы – продолжени</w:t>
      </w:r>
      <w:r w:rsidR="00D968B6" w:rsidRPr="00B2251F">
        <w:rPr>
          <w:rFonts w:ascii="Times New Roman" w:hAnsi="Times New Roman" w:cs="Times New Roman"/>
          <w:sz w:val="24"/>
          <w:szCs w:val="24"/>
          <w:lang w:val="ru-RU"/>
        </w:rPr>
        <w:t>е обучения по старым стандартам ( 2024 – 2024 гг- 5-7 классы, 8-9, 10-11 кл)</w:t>
      </w:r>
    </w:p>
    <w:p w:rsidR="005B4147" w:rsidRPr="00B2251F" w:rsidRDefault="00D75391" w:rsidP="00AB555B">
      <w:pPr>
        <w:rPr>
          <w:rFonts w:ascii="Times New Roman" w:hAnsi="Times New Roman" w:cs="Times New Roman"/>
          <w:sz w:val="24"/>
          <w:szCs w:val="24"/>
          <w:lang w:val="ru-RU"/>
        </w:rPr>
      </w:pPr>
      <w:r w:rsidRPr="00B2251F">
        <w:rPr>
          <w:rFonts w:ascii="Times New Roman" w:hAnsi="Times New Roman" w:cs="Times New Roman"/>
          <w:b/>
          <w:sz w:val="24"/>
          <w:szCs w:val="24"/>
          <w:lang w:val="ru-RU"/>
        </w:rPr>
        <w:t xml:space="preserve">ОСНОВНЫЕ МЕРОПРИЯТИЯ НА УРОВНЕ ОБЩЕОБРАЗОВАТЕЛЬНОЙ ОРГАНИЗАЦИИ </w:t>
      </w:r>
      <w:r w:rsidRPr="00B2251F">
        <w:rPr>
          <w:rFonts w:ascii="Times New Roman" w:hAnsi="Times New Roman" w:cs="Times New Roman"/>
          <w:sz w:val="24"/>
          <w:szCs w:val="24"/>
          <w:lang w:val="ru-RU"/>
        </w:rPr>
        <w:t>(руководитель ОО, рабочая группа по введению обновленных ФГОС ООО) 1. Размещение обновленных ФГОС  ООО на сайте образовательной организации в подразделе «Образовательные стандарты и требования» раздела «Сведения об образовательной организации».</w:t>
      </w:r>
      <w:r w:rsidRPr="00B2251F">
        <w:rPr>
          <w:rFonts w:ascii="Times New Roman" w:hAnsi="Times New Roman" w:cs="Times New Roman"/>
          <w:sz w:val="24"/>
          <w:szCs w:val="24"/>
          <w:lang w:val="ru-RU"/>
        </w:rPr>
        <w:br/>
        <w:t xml:space="preserve"> 2. Создание банка нормативно-правовых и законодательных актов, регламентирующих введение обновленных ФГОС  ООО и организацию УВП. </w:t>
      </w:r>
      <w:r w:rsidRPr="00B2251F">
        <w:rPr>
          <w:rFonts w:ascii="Times New Roman" w:hAnsi="Times New Roman" w:cs="Times New Roman"/>
          <w:sz w:val="24"/>
          <w:szCs w:val="24"/>
          <w:lang w:val="ru-RU"/>
        </w:rPr>
        <w:br/>
        <w:t xml:space="preserve">3. Создание рабочей группы по введению и реализации обновленных ФГОС ООО: </w:t>
      </w:r>
      <w:r w:rsidRPr="00B2251F">
        <w:rPr>
          <w:rFonts w:ascii="Times New Roman" w:hAnsi="Times New Roman" w:cs="Times New Roman"/>
          <w:sz w:val="24"/>
          <w:szCs w:val="24"/>
          <w:lang w:val="ru-RU"/>
        </w:rPr>
        <w:br/>
        <w:t xml:space="preserve">3.1 подготовить Положение о рабочей группе по введению и реализации обновленных федеральных государственных образовательных стандартов основного общего образования, чтобы решить организационные вопросы, упорядочить делопроизводство. </w:t>
      </w:r>
      <w:r w:rsidRPr="00B2251F">
        <w:rPr>
          <w:rFonts w:ascii="Times New Roman" w:hAnsi="Times New Roman" w:cs="Times New Roman"/>
          <w:sz w:val="24"/>
          <w:szCs w:val="24"/>
          <w:lang w:val="ru-RU"/>
        </w:rPr>
        <w:br/>
        <w:t xml:space="preserve">3.2 включить в рабочую группу заместителей руководителя образовательной организации, руководителей методических объединений, учителей-предметников, руководителей структурных подразделений – например, заведующего библиотекой и медиатекой, руководителя психологопедагогической службы и председателя психолого-педагогического консилиума. Возглавляет рабочую группу руководитель образовательной организации, который контролирует и направляет работу коллег. </w:t>
      </w:r>
      <w:r w:rsidRPr="00B2251F">
        <w:rPr>
          <w:rFonts w:ascii="Times New Roman" w:hAnsi="Times New Roman" w:cs="Times New Roman"/>
          <w:sz w:val="24"/>
          <w:szCs w:val="24"/>
          <w:lang w:val="ru-RU"/>
        </w:rPr>
        <w:br/>
        <w:t xml:space="preserve">3.3 издать приказ о создании рабочей группы по введению и реализации обновленных федеральных государственных образовательных </w:t>
      </w:r>
      <w:proofErr w:type="gramStart"/>
      <w:r w:rsidRPr="00B2251F">
        <w:rPr>
          <w:rFonts w:ascii="Times New Roman" w:hAnsi="Times New Roman" w:cs="Times New Roman"/>
          <w:sz w:val="24"/>
          <w:szCs w:val="24"/>
          <w:lang w:val="ru-RU"/>
        </w:rPr>
        <w:t>стандартов  основного</w:t>
      </w:r>
      <w:proofErr w:type="gramEnd"/>
      <w:r w:rsidRPr="00B2251F">
        <w:rPr>
          <w:rFonts w:ascii="Times New Roman" w:hAnsi="Times New Roman" w:cs="Times New Roman"/>
          <w:sz w:val="24"/>
          <w:szCs w:val="24"/>
          <w:lang w:val="ru-RU"/>
        </w:rPr>
        <w:t xml:space="preserve"> общего образования. Утвердите им состав рабочей группы, Положение о рабочей группе по введению и реализации обновленных федеральных государственных образовательных стандартов начального общего и основного общего образования. </w:t>
      </w:r>
      <w:r w:rsidRPr="00B2251F">
        <w:rPr>
          <w:rFonts w:ascii="Times New Roman" w:hAnsi="Times New Roman" w:cs="Times New Roman"/>
          <w:sz w:val="24"/>
          <w:szCs w:val="24"/>
          <w:lang w:val="ru-RU"/>
        </w:rPr>
        <w:br/>
        <w:t>4. Разработка плана мероприятий/дорожной карты перехода на обновленные ФГОС ООО. Для этого необходимо выполнить три основных действия:</w:t>
      </w:r>
      <w:r w:rsidRPr="00B2251F">
        <w:rPr>
          <w:rFonts w:ascii="Times New Roman" w:hAnsi="Times New Roman" w:cs="Times New Roman"/>
          <w:sz w:val="24"/>
          <w:szCs w:val="24"/>
          <w:lang w:val="ru-RU"/>
        </w:rPr>
        <w:br/>
        <w:t xml:space="preserve"> 1) Оценить кадровые ресурсы образовательной организации. Проанализировать количество учителей и их учебную нагрузку. Обновленные </w:t>
      </w:r>
      <w:proofErr w:type="gramStart"/>
      <w:r w:rsidRPr="00B2251F">
        <w:rPr>
          <w:rFonts w:ascii="Times New Roman" w:hAnsi="Times New Roman" w:cs="Times New Roman"/>
          <w:sz w:val="24"/>
          <w:szCs w:val="24"/>
          <w:lang w:val="ru-RU"/>
        </w:rPr>
        <w:t>ФГОС  ООО</w:t>
      </w:r>
      <w:proofErr w:type="gramEnd"/>
      <w:r w:rsidRPr="00B2251F">
        <w:rPr>
          <w:rFonts w:ascii="Times New Roman" w:hAnsi="Times New Roman" w:cs="Times New Roman"/>
          <w:sz w:val="24"/>
          <w:szCs w:val="24"/>
          <w:lang w:val="ru-RU"/>
        </w:rPr>
        <w:t xml:space="preserve"> разрешают не обучать родному и второму иностранным языкам, если для этого у школы нет условий, в том числе кадровых. Оценить, как увеличится нагрузка, если в новых ООП будет больше предметов с углубленным обучением и индивидуальных учебных планов. Если планируемая нагрузка выйдет за рамки рабочего времени учителей, придется оформить внутреннее совместительство или принять новых работников. </w:t>
      </w:r>
      <w:r w:rsidRPr="00B2251F">
        <w:rPr>
          <w:rFonts w:ascii="Times New Roman" w:hAnsi="Times New Roman" w:cs="Times New Roman"/>
          <w:sz w:val="24"/>
          <w:szCs w:val="24"/>
          <w:lang w:val="ru-RU"/>
        </w:rPr>
        <w:br/>
        <w:t xml:space="preserve">Проанализировать, готовы ли педагоги работать с оборудованием: имеющимся и планируемым к использованию. Если навыки учителей недостаточны, организовать их обучение. Скорректировать график повышения квалификации. Чтобы педагоги были готовы реализовывать ООП по обновленным </w:t>
      </w:r>
      <w:proofErr w:type="gramStart"/>
      <w:r w:rsidRPr="00B2251F">
        <w:rPr>
          <w:rFonts w:ascii="Times New Roman" w:hAnsi="Times New Roman" w:cs="Times New Roman"/>
          <w:sz w:val="24"/>
          <w:szCs w:val="24"/>
          <w:lang w:val="ru-RU"/>
        </w:rPr>
        <w:t>ФГОС  ООО</w:t>
      </w:r>
      <w:proofErr w:type="gramEnd"/>
      <w:r w:rsidRPr="00B2251F">
        <w:rPr>
          <w:rFonts w:ascii="Times New Roman" w:hAnsi="Times New Roman" w:cs="Times New Roman"/>
          <w:sz w:val="24"/>
          <w:szCs w:val="24"/>
          <w:lang w:val="ru-RU"/>
        </w:rPr>
        <w:t xml:space="preserve">,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w:t>
      </w:r>
      <w:r w:rsidRPr="00B2251F">
        <w:rPr>
          <w:rFonts w:ascii="Times New Roman" w:hAnsi="Times New Roman" w:cs="Times New Roman"/>
          <w:sz w:val="24"/>
          <w:szCs w:val="24"/>
          <w:lang w:val="ru-RU"/>
        </w:rPr>
        <w:br/>
        <w:t xml:space="preserve">Поручить специалисту скорректировать план-график повышения квалификации педагогов. В обновленных ФГОС ООО не упомянуто, что педагоги обязаны повышать квалификацию раз в три года. </w:t>
      </w:r>
      <w:r w:rsidRPr="00B2251F">
        <w:rPr>
          <w:rFonts w:ascii="Times New Roman" w:hAnsi="Times New Roman" w:cs="Times New Roman"/>
          <w:sz w:val="24"/>
          <w:szCs w:val="24"/>
          <w:lang w:val="ru-RU"/>
        </w:rPr>
        <w:br/>
        <w:t xml:space="preserve">В статье 47 Федерального закона от 29.12.2012 № 273-ФЗ по-прежнему закреплено, что у учителей есть право на дополнительное профессиональное образование по профилю педагогической деятельности не реже чем один раз в три года, а в статье 48 – что они обязаны систематически повышать свой профессиональный уровень. Но теперь нигде нет четких сроков, как часто образовательная организация обязана отправлять </w:t>
      </w:r>
      <w:r w:rsidRPr="00B2251F">
        <w:rPr>
          <w:rFonts w:ascii="Times New Roman" w:hAnsi="Times New Roman" w:cs="Times New Roman"/>
          <w:sz w:val="24"/>
          <w:szCs w:val="24"/>
          <w:lang w:val="ru-RU"/>
        </w:rPr>
        <w:lastRenderedPageBreak/>
        <w:t xml:space="preserve">учителей на курсы повышения квалификации. </w:t>
      </w:r>
      <w:r w:rsidRPr="00B2251F">
        <w:rPr>
          <w:rFonts w:ascii="Times New Roman" w:hAnsi="Times New Roman" w:cs="Times New Roman"/>
          <w:sz w:val="24"/>
          <w:szCs w:val="24"/>
          <w:lang w:val="ru-RU"/>
        </w:rPr>
        <w:br/>
        <w:t xml:space="preserve">2) Оценить материальные ресурсы образовательной организации. </w:t>
      </w:r>
      <w:r w:rsidRPr="00B2251F">
        <w:rPr>
          <w:rFonts w:ascii="Times New Roman" w:hAnsi="Times New Roman" w:cs="Times New Roman"/>
          <w:sz w:val="24"/>
          <w:szCs w:val="24"/>
          <w:lang w:val="ru-RU"/>
        </w:rPr>
        <w:br/>
        <w:t xml:space="preserve">Для оценки материальных ресурсов понадобится проанализировать три направления. </w:t>
      </w:r>
      <w:r w:rsidRPr="00B2251F">
        <w:rPr>
          <w:rFonts w:ascii="Times New Roman" w:hAnsi="Times New Roman" w:cs="Times New Roman"/>
          <w:sz w:val="24"/>
          <w:szCs w:val="24"/>
          <w:lang w:val="ru-RU"/>
        </w:rPr>
        <w:br/>
        <w:t>Первое – проверить информационно-образовательную среду: пересмотреть содержание информационно-образовательной среды (далее – ИОС) и порядок доступа к ней</w:t>
      </w:r>
      <w:proofErr w:type="gramStart"/>
      <w:r w:rsidRPr="00B2251F">
        <w:rPr>
          <w:rFonts w:ascii="Times New Roman" w:hAnsi="Times New Roman" w:cs="Times New Roman"/>
          <w:sz w:val="24"/>
          <w:szCs w:val="24"/>
          <w:lang w:val="ru-RU"/>
        </w:rPr>
        <w:t>. .</w:t>
      </w:r>
      <w:proofErr w:type="gramEnd"/>
      <w:r w:rsidRPr="00B2251F">
        <w:rPr>
          <w:rFonts w:ascii="Times New Roman" w:hAnsi="Times New Roman" w:cs="Times New Roman"/>
          <w:sz w:val="24"/>
          <w:szCs w:val="24"/>
          <w:lang w:val="ru-RU"/>
        </w:rPr>
        <w:t xml:space="preserve"> </w:t>
      </w:r>
      <w:r w:rsidRPr="00B2251F">
        <w:rPr>
          <w:rFonts w:ascii="Times New Roman" w:hAnsi="Times New Roman" w:cs="Times New Roman"/>
          <w:sz w:val="24"/>
          <w:szCs w:val="24"/>
          <w:lang w:val="ru-RU"/>
        </w:rPr>
        <w:br/>
      </w:r>
      <w:r w:rsidRPr="00B2251F">
        <w:rPr>
          <w:rFonts w:ascii="Times New Roman" w:hAnsi="Times New Roman" w:cs="Times New Roman"/>
          <w:b/>
          <w:sz w:val="24"/>
          <w:szCs w:val="24"/>
          <w:u w:val="single"/>
          <w:lang w:val="ru-RU"/>
        </w:rPr>
        <w:t>Содержание ИОС ОО</w:t>
      </w:r>
      <w:r w:rsidRPr="00B2251F">
        <w:rPr>
          <w:rFonts w:ascii="Times New Roman" w:hAnsi="Times New Roman" w:cs="Times New Roman"/>
          <w:sz w:val="24"/>
          <w:szCs w:val="24"/>
          <w:lang w:val="ru-RU"/>
        </w:rPr>
        <w:t xml:space="preserve">. Содержание ИОС ОО понадобится заменить (п. 34.3 ФГОС НОО, п. 35.3 ФГОС ООО).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В основной школе она должна дать возможность использовать современные информационно-коммуникационные технологии. Заместитель по УВР должен подобрать необходимые документы, образовательные ресурсы, информацию об образовательном процессе, чтобы разместить в ИОС. Также надо проверять, как ответственные наполняют и обновляют содержимое ИОС. Сделать это можно в рамках мероприятий ВСОКО. Доступ к ИОС ОО. Доступ к ИОС надо обеспечить каждому ученику, его родителям или законным представителям. Сохраняться он должен в течение всего периода обучения (п. 34.3 ФГОС НОО, п. 35.3 ФГОС ООО). Чтобы обеспечить доступ, надо назначить ответственных за него. Пусть они расскажут ученикам и их родителям (законным представителям) об ИОС образовательной оранизации, объяснят, как получить к ней доступ, если он свободный, и как зарегистрироваться, если авторизованный. В электронной ИОС надо обеспечить безопасность цифровых образовательных ресурсов, защиту детей от информации, которая может навредить (Федеральные законы от 27.07.2006 № 149-ФЗ, от 27.07.2006 № 152- ФЗ, от 29.12.2010 № 436). Чтобы дать ученикам и их родителям (законным представителям) полный доступ к ИОС, необходимо обеспечить педагогов техническими средствами обучения. Поэтому необходимо обновить материальную базу образовательной организации: приобрести новые проекторы и ноутбуки, обучить педагогов работать с электронными образовательными ресурсами. Часто проблема с доступом возникает из-за контент-фильтрации, которую настроили в образовательной организации. Заблокированы некоторые ресурсы, которые можно было бы использовать на уроках. В таком случае педагоги представляют их электронные адреса. Электронная ИОС образовательной организации. Образовательная организация обязана создать электронную ИОС, если применяет дистанционные технологии (п. 34.4 ФГОС НОО, п. 35.4 ФГОС ООО). Электронная ИОС должна давать больше возможностей, чем обычная. Кроме доступа к учебным планам, рабочим программам, электронным учебным изданиям и образовательным ресурсам, в ней должна быть возможность формировать и хранить электронное портфолио ученика, фиксировать информацию о ходе образовательного процесса, результатах промежуточной аттестации, выстраивать дистанционное взаимодействие между участниками образовательного процесса, проводить занятия и контрольные работы. Обеспечение работы электронной ИОС поручается сотрудникам образовательной организации, которые ее используют. Они должны быть квалифицированными. Если необходимой подготовки у работников нет, можно заключить договор с другими организациями. Индивидуальный авторизованный доступ к электронной ИОС образовательной организации. Доступ потребуется предоставить, если школьники учатся дистанционно. Причем его нужно обеспечить не только на территории ОО, но и за ее пределами (п. 34.4 ФГОС НОО, п. 35.4 ФГОС ООО).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Для этого нужно определить порядок, по которому ученики будут получать доступ к электронной ИОС, и назначить ответственного за него. Работнику необходимо своевременно регистрировать учеников, предоставлять им логин и пароль, помогать в технических вопросах </w:t>
      </w:r>
      <w:proofErr w:type="gramStart"/>
      <w:r w:rsidRPr="00B2251F">
        <w:rPr>
          <w:rFonts w:ascii="Times New Roman" w:hAnsi="Times New Roman" w:cs="Times New Roman"/>
          <w:b/>
          <w:i/>
          <w:sz w:val="24"/>
          <w:szCs w:val="24"/>
          <w:lang w:val="ru-RU"/>
        </w:rPr>
        <w:t>Второе</w:t>
      </w:r>
      <w:proofErr w:type="gramEnd"/>
      <w:r w:rsidRPr="00B2251F">
        <w:rPr>
          <w:rFonts w:ascii="Times New Roman" w:hAnsi="Times New Roman" w:cs="Times New Roman"/>
          <w:b/>
          <w:i/>
          <w:sz w:val="24"/>
          <w:szCs w:val="24"/>
          <w:lang w:val="ru-RU"/>
        </w:rPr>
        <w:t xml:space="preserve"> направление анализа</w:t>
      </w:r>
      <w:r w:rsidRPr="00B2251F">
        <w:rPr>
          <w:rFonts w:ascii="Times New Roman" w:hAnsi="Times New Roman" w:cs="Times New Roman"/>
          <w:sz w:val="24"/>
          <w:szCs w:val="24"/>
          <w:lang w:val="ru-RU"/>
        </w:rPr>
        <w:t xml:space="preserve"> – материально-технические ресурсы. Нужно изменить подход к составу учебных кабинетов и доукомплектовать их новым оборудованием. Следует оценить, есть ли все оборудование и необходимые учебные помещения. Обновленные ФГОС </w:t>
      </w:r>
      <w:r w:rsidR="000001E7" w:rsidRPr="00B2251F">
        <w:rPr>
          <w:rFonts w:ascii="Times New Roman" w:hAnsi="Times New Roman" w:cs="Times New Roman"/>
          <w:sz w:val="24"/>
          <w:szCs w:val="24"/>
          <w:lang w:val="ru-RU"/>
        </w:rPr>
        <w:t>ООО</w:t>
      </w:r>
      <w:r w:rsidRPr="00B2251F">
        <w:rPr>
          <w:rFonts w:ascii="Times New Roman" w:hAnsi="Times New Roman" w:cs="Times New Roman"/>
          <w:sz w:val="24"/>
          <w:szCs w:val="24"/>
          <w:lang w:val="ru-RU"/>
        </w:rPr>
        <w:t xml:space="preserve"> предъявляют к ним более детальные требования. </w:t>
      </w:r>
      <w:r w:rsidR="000001E7" w:rsidRPr="00B2251F">
        <w:rPr>
          <w:rFonts w:ascii="Times New Roman" w:hAnsi="Times New Roman" w:cs="Times New Roman"/>
          <w:sz w:val="24"/>
          <w:szCs w:val="24"/>
          <w:lang w:val="ru-RU"/>
        </w:rPr>
        <w:br/>
      </w:r>
      <w:r w:rsidRPr="00B2251F">
        <w:rPr>
          <w:rFonts w:ascii="Times New Roman" w:hAnsi="Times New Roman" w:cs="Times New Roman"/>
          <w:b/>
          <w:i/>
          <w:sz w:val="24"/>
          <w:szCs w:val="24"/>
          <w:lang w:val="ru-RU"/>
        </w:rPr>
        <w:t>Учебные кабинеты.</w:t>
      </w:r>
      <w:r w:rsidRPr="00B2251F">
        <w:rPr>
          <w:rFonts w:ascii="Times New Roman" w:hAnsi="Times New Roman" w:cs="Times New Roman"/>
          <w:sz w:val="24"/>
          <w:szCs w:val="24"/>
          <w:lang w:val="ru-RU"/>
        </w:rPr>
        <w:t xml:space="preserve"> Теперь у образовательной организации должны быть те кабинеты, которые необходимы ей в соответствии с учебным планом (п. 35.1 ФГОС НОО, п. 36.1 </w:t>
      </w:r>
      <w:r w:rsidRPr="00B2251F">
        <w:rPr>
          <w:rFonts w:ascii="Times New Roman" w:hAnsi="Times New Roman" w:cs="Times New Roman"/>
          <w:sz w:val="24"/>
          <w:szCs w:val="24"/>
          <w:lang w:val="ru-RU"/>
        </w:rPr>
        <w:lastRenderedPageBreak/>
        <w:t xml:space="preserve">ФГОС ООО). Все помещения должны быть у ОО в собственности или принадлежать ей на ином законном основании. </w:t>
      </w:r>
      <w:r w:rsidRPr="00B2251F">
        <w:rPr>
          <w:rFonts w:ascii="Times New Roman" w:hAnsi="Times New Roman" w:cs="Times New Roman"/>
          <w:b/>
          <w:i/>
          <w:sz w:val="24"/>
          <w:szCs w:val="24"/>
          <w:lang w:val="ru-RU"/>
        </w:rPr>
        <w:t>Трансформируемые учебные кабинеты.</w:t>
      </w:r>
      <w:r w:rsidRPr="00B2251F">
        <w:rPr>
          <w:rFonts w:ascii="Times New Roman" w:hAnsi="Times New Roman" w:cs="Times New Roman"/>
          <w:sz w:val="24"/>
          <w:szCs w:val="24"/>
          <w:lang w:val="ru-RU"/>
        </w:rPr>
        <w:t xml:space="preserve"> Обновленный ФГОС ООО дополняет требования СП 2.4.3648–20 и позволяет преподавать в одном учебном кабинете несколько предметов (п. 36.3 ФГОС ООО). При этом кабинет необходимо оборудовать интегрирующими средствами обучения и воспитания. Учебное оборудование. Образовательной организации теперь нужно определять список оборудования, которое необходимо, чтобы реализовать ООП в соответствии с учебным планом (п. 35.1 ФГОС НОО, п. 36.1 ФГОС ООО). Исключение – оборудование для ООП ООО по отдельным предметным областям. Для них набор определяет стандарт. В остальном обновленные </w:t>
      </w:r>
      <w:proofErr w:type="gramStart"/>
      <w:r w:rsidRPr="00B2251F">
        <w:rPr>
          <w:rFonts w:ascii="Times New Roman" w:hAnsi="Times New Roman" w:cs="Times New Roman"/>
          <w:sz w:val="24"/>
          <w:szCs w:val="24"/>
          <w:lang w:val="ru-RU"/>
        </w:rPr>
        <w:t>ФГОС  ООО</w:t>
      </w:r>
      <w:proofErr w:type="gramEnd"/>
      <w:r w:rsidRPr="00B2251F">
        <w:rPr>
          <w:rFonts w:ascii="Times New Roman" w:hAnsi="Times New Roman" w:cs="Times New Roman"/>
          <w:sz w:val="24"/>
          <w:szCs w:val="24"/>
          <w:lang w:val="ru-RU"/>
        </w:rPr>
        <w:t xml:space="preserve"> не фиксируют детальных требований к составу учебного оборудования. Можно ориентироваться на перечень средств обучения и воспитания утвержденный приказом Министерства образования и науки Российской Федерации от 03.09.2019 г. № 465 «Об утверждении перечня средств обучения и воспитания, необходимых для реализации образовател</w:t>
      </w:r>
      <w:r w:rsidR="000001E7" w:rsidRPr="00B2251F">
        <w:rPr>
          <w:rFonts w:ascii="Times New Roman" w:hAnsi="Times New Roman" w:cs="Times New Roman"/>
          <w:sz w:val="24"/>
          <w:szCs w:val="24"/>
          <w:lang w:val="ru-RU"/>
        </w:rPr>
        <w:t xml:space="preserve">ьных программ </w:t>
      </w:r>
      <w:r w:rsidRPr="00B2251F">
        <w:rPr>
          <w:rFonts w:ascii="Times New Roman" w:hAnsi="Times New Roman" w:cs="Times New Roman"/>
          <w:sz w:val="24"/>
          <w:szCs w:val="24"/>
          <w:lang w:val="ru-RU"/>
        </w:rPr>
        <w:t xml:space="preserve">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Специальное учебное оборудование в основной школе. Образовательной организации необходимо оборудовать кабинеты по отдельным предметным областям. </w:t>
      </w:r>
      <w:r w:rsidR="000001E7" w:rsidRPr="00B2251F">
        <w:rPr>
          <w:rFonts w:ascii="Times New Roman" w:hAnsi="Times New Roman" w:cs="Times New Roman"/>
          <w:sz w:val="24"/>
          <w:szCs w:val="24"/>
          <w:lang w:val="ru-RU"/>
        </w:rPr>
        <w:br/>
      </w:r>
      <w:r w:rsidRPr="00B2251F">
        <w:rPr>
          <w:rFonts w:ascii="Times New Roman" w:hAnsi="Times New Roman" w:cs="Times New Roman"/>
          <w:b/>
          <w:i/>
          <w:sz w:val="24"/>
          <w:szCs w:val="24"/>
          <w:lang w:val="ru-RU"/>
        </w:rPr>
        <w:t>Обновленный ФГОС ООО устанавливает общие нормы к оснащению таких помещений</w:t>
      </w:r>
      <w:r w:rsidRPr="00B2251F">
        <w:rPr>
          <w:rFonts w:ascii="Times New Roman" w:hAnsi="Times New Roman" w:cs="Times New Roman"/>
          <w:sz w:val="24"/>
          <w:szCs w:val="24"/>
          <w:lang w:val="ru-RU"/>
        </w:rPr>
        <w:t>. Например, кабинеты по областям «Иностранные языки», «Искусство», «Технология» нужно оборудовать комплектами наглядных пособий, карт, учебных макетов, спецоборудования, которые обеспечивают развитие компетенций.</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 В кабинетах естественно-научного цикла должны быть комплекты специального лабораторного оборудования (п. 36.3 ФГОС ООО). </w:t>
      </w:r>
      <w:r w:rsidR="000001E7" w:rsidRPr="00B2251F">
        <w:rPr>
          <w:rFonts w:ascii="Times New Roman" w:hAnsi="Times New Roman" w:cs="Times New Roman"/>
          <w:sz w:val="24"/>
          <w:szCs w:val="24"/>
          <w:lang w:val="ru-RU"/>
        </w:rPr>
        <w:br/>
      </w:r>
      <w:r w:rsidRPr="00B2251F">
        <w:rPr>
          <w:rFonts w:ascii="Times New Roman" w:hAnsi="Times New Roman" w:cs="Times New Roman"/>
          <w:b/>
          <w:i/>
          <w:sz w:val="24"/>
          <w:szCs w:val="24"/>
          <w:lang w:val="ru-RU"/>
        </w:rPr>
        <w:t>Третье направление – учебно-методические ресурсы</w:t>
      </w:r>
      <w:r w:rsidRPr="00B2251F">
        <w:rPr>
          <w:rFonts w:ascii="Times New Roman" w:hAnsi="Times New Roman" w:cs="Times New Roman"/>
          <w:sz w:val="24"/>
          <w:szCs w:val="24"/>
          <w:lang w:val="ru-RU"/>
        </w:rPr>
        <w:t>. Фонд учебников придется комплектовать по-новому. Необходимо проверить, соответствует ли состав и формы учебников и учебных пособий ново</w:t>
      </w:r>
      <w:r w:rsidR="000001E7" w:rsidRPr="00B2251F">
        <w:rPr>
          <w:rFonts w:ascii="Times New Roman" w:hAnsi="Times New Roman" w:cs="Times New Roman"/>
          <w:sz w:val="24"/>
          <w:szCs w:val="24"/>
          <w:lang w:val="ru-RU"/>
        </w:rPr>
        <w:t xml:space="preserve">введениям обновленных </w:t>
      </w:r>
      <w:proofErr w:type="gramStart"/>
      <w:r w:rsidR="000001E7" w:rsidRPr="00B2251F">
        <w:rPr>
          <w:rFonts w:ascii="Times New Roman" w:hAnsi="Times New Roman" w:cs="Times New Roman"/>
          <w:sz w:val="24"/>
          <w:szCs w:val="24"/>
          <w:lang w:val="ru-RU"/>
        </w:rPr>
        <w:t xml:space="preserve">ФГОС </w:t>
      </w:r>
      <w:r w:rsidRPr="00B2251F">
        <w:rPr>
          <w:rFonts w:ascii="Times New Roman" w:hAnsi="Times New Roman" w:cs="Times New Roman"/>
          <w:sz w:val="24"/>
          <w:szCs w:val="24"/>
          <w:lang w:val="ru-RU"/>
        </w:rPr>
        <w:t xml:space="preserve"> ООО</w:t>
      </w:r>
      <w:proofErr w:type="gramEnd"/>
      <w:r w:rsidRPr="00B2251F">
        <w:rPr>
          <w:rFonts w:ascii="Times New Roman" w:hAnsi="Times New Roman" w:cs="Times New Roman"/>
          <w:sz w:val="24"/>
          <w:szCs w:val="24"/>
          <w:lang w:val="ru-RU"/>
        </w:rPr>
        <w:t xml:space="preserve">. </w:t>
      </w:r>
      <w:r w:rsidR="000001E7"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Учебные пособия.</w:t>
      </w:r>
      <w:r w:rsidRPr="00B2251F">
        <w:rPr>
          <w:rFonts w:ascii="Times New Roman" w:hAnsi="Times New Roman" w:cs="Times New Roman"/>
          <w:sz w:val="24"/>
          <w:szCs w:val="24"/>
          <w:lang w:val="ru-RU"/>
        </w:rPr>
        <w:t xml:space="preserve"> В обновленных ФГОС НОО и ООО установлены конкретные требования к форме учебных пособий. Теперь, если каждый ученик обеспечен учебным пособием, его надо выдать в печатной форме (п. 36.1 ФГОС НОО, п. 37.3 ФГОС ООО).</w:t>
      </w:r>
      <w:r w:rsidR="000001E7" w:rsidRPr="00B2251F">
        <w:rPr>
          <w:rFonts w:ascii="Times New Roman" w:hAnsi="Times New Roman" w:cs="Times New Roman"/>
          <w:sz w:val="24"/>
          <w:szCs w:val="24"/>
          <w:lang w:val="ru-RU"/>
        </w:rPr>
        <w:br/>
      </w:r>
      <w:r w:rsidRPr="00B2251F">
        <w:rPr>
          <w:rFonts w:ascii="Times New Roman" w:hAnsi="Times New Roman" w:cs="Times New Roman"/>
          <w:b/>
          <w:i/>
          <w:sz w:val="24"/>
          <w:szCs w:val="24"/>
          <w:lang w:val="ru-RU"/>
        </w:rPr>
        <w:t xml:space="preserve"> Дополнительно можно предоставить электронную версию.</w:t>
      </w:r>
      <w:r w:rsidRPr="00B2251F">
        <w:rPr>
          <w:rFonts w:ascii="Times New Roman" w:hAnsi="Times New Roman" w:cs="Times New Roman"/>
          <w:sz w:val="24"/>
          <w:szCs w:val="24"/>
          <w:lang w:val="ru-RU"/>
        </w:rPr>
        <w:t xml:space="preserve"> </w:t>
      </w:r>
      <w:r w:rsidRPr="00B2251F">
        <w:rPr>
          <w:rFonts w:ascii="Times New Roman" w:hAnsi="Times New Roman" w:cs="Times New Roman"/>
          <w:b/>
          <w:i/>
          <w:sz w:val="24"/>
          <w:szCs w:val="24"/>
          <w:lang w:val="ru-RU"/>
        </w:rPr>
        <w:t>Все учебные пособия должны быть выпущены организациями из перечня, который утвержден приказом Минобрнауки от 09.06.2016 № 699</w:t>
      </w:r>
      <w:r w:rsidRPr="00B2251F">
        <w:rPr>
          <w:rFonts w:ascii="Times New Roman" w:hAnsi="Times New Roman" w:cs="Times New Roman"/>
          <w:sz w:val="24"/>
          <w:szCs w:val="24"/>
          <w:lang w:val="ru-RU"/>
        </w:rPr>
        <w:t xml:space="preserve">. </w:t>
      </w:r>
      <w:r w:rsidR="000001E7"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Сфера использования учебников и пособий.</w:t>
      </w:r>
      <w:r w:rsidRPr="00B2251F">
        <w:rPr>
          <w:rFonts w:ascii="Times New Roman" w:hAnsi="Times New Roman" w:cs="Times New Roman"/>
          <w:sz w:val="24"/>
          <w:szCs w:val="24"/>
          <w:lang w:val="ru-RU"/>
        </w:rPr>
        <w:t xml:space="preserve"> Образовательная организация обязана предоставлять каждому ученику не менее одного учебника или учебного пособия не только по каждому предмету. Сделать это нужно будет также и по курсу или модулю, которые входят в обязательную и формируемые части ООП.</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 </w:t>
      </w:r>
      <w:r w:rsidRPr="00B2251F">
        <w:rPr>
          <w:rFonts w:ascii="Times New Roman" w:hAnsi="Times New Roman" w:cs="Times New Roman"/>
          <w:b/>
          <w:i/>
          <w:sz w:val="24"/>
          <w:szCs w:val="24"/>
          <w:lang w:val="ru-RU"/>
        </w:rPr>
        <w:t>Чтобы определить перечень учебников и пособий, которые будет использовать образовательная организация с 1 сентября 2022г. в работе, необходимо обсудить этот вопрос на педагогическом совете.</w:t>
      </w:r>
      <w:r w:rsidRPr="00B2251F">
        <w:rPr>
          <w:rFonts w:ascii="Times New Roman" w:hAnsi="Times New Roman" w:cs="Times New Roman"/>
          <w:sz w:val="24"/>
          <w:szCs w:val="24"/>
          <w:lang w:val="ru-RU"/>
        </w:rPr>
        <w:t xml:space="preserve"> Сделать это нужно после инвентаризации библиотечного фонда. Список учебников, которые запланированы к использованию, понадобится утвердить приказом. </w:t>
      </w:r>
      <w:r w:rsidR="000001E7" w:rsidRPr="00B2251F">
        <w:rPr>
          <w:rFonts w:ascii="Times New Roman" w:hAnsi="Times New Roman" w:cs="Times New Roman"/>
          <w:sz w:val="24"/>
          <w:szCs w:val="24"/>
          <w:lang w:val="ru-RU"/>
        </w:rPr>
        <w:br/>
      </w:r>
      <w:r w:rsidRPr="00B2251F">
        <w:rPr>
          <w:rFonts w:ascii="Times New Roman" w:hAnsi="Times New Roman" w:cs="Times New Roman"/>
          <w:b/>
          <w:i/>
          <w:sz w:val="24"/>
          <w:szCs w:val="24"/>
          <w:lang w:val="ru-RU"/>
        </w:rPr>
        <w:t>Учебники, которые возможно придется закупать, должны соответствовать федеральному перечню, который утвержден приказами Минпросвещения от 20.05.2020 № 254, от 27.12.2020г. № 766.</w:t>
      </w:r>
      <w:r w:rsidRPr="00B2251F">
        <w:rPr>
          <w:rFonts w:ascii="Times New Roman" w:hAnsi="Times New Roman" w:cs="Times New Roman"/>
          <w:sz w:val="24"/>
          <w:szCs w:val="24"/>
          <w:lang w:val="ru-RU"/>
        </w:rPr>
        <w:t xml:space="preserve"> Если возникнет необходимость приобрести бумажные учебники, следует провести беседы с учителями-предметниками о программах и авторах, просчитать количество учеников на будущий год, не забыть и про внеурочную деятельность. Далее следует проанализировать ценовую политику и рассмотреть вопрос о закупке. Если бюджета хватит, чтобы электронные </w:t>
      </w:r>
      <w:r w:rsidRPr="00B2251F">
        <w:rPr>
          <w:rFonts w:ascii="Times New Roman" w:hAnsi="Times New Roman" w:cs="Times New Roman"/>
          <w:sz w:val="24"/>
          <w:szCs w:val="24"/>
          <w:lang w:val="ru-RU"/>
        </w:rPr>
        <w:lastRenderedPageBreak/>
        <w:t xml:space="preserve">учебники/учебные пособия приобрести по некоторым предметам, то закупить их. Это позволит уменьшить вес портфеля школьника. После проверки уточнить, хватает ли на недостающее оснащение финансового обеспечения. Если нет, обратиться к учредителю. Полностью проверить, соответствует ли оснащение школы требованиям новых ФГОС, помогут контрольные карты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 3) </w:t>
      </w:r>
      <w:r w:rsidRPr="00B2251F">
        <w:rPr>
          <w:rFonts w:ascii="Times New Roman" w:hAnsi="Times New Roman" w:cs="Times New Roman"/>
          <w:b/>
          <w:i/>
          <w:sz w:val="24"/>
          <w:szCs w:val="24"/>
          <w:lang w:val="ru-RU"/>
        </w:rPr>
        <w:t>Проанализировать наличие возможностей школы и заявлений обучающихся, родителей</w:t>
      </w:r>
      <w:r w:rsidRPr="00B2251F">
        <w:rPr>
          <w:rFonts w:ascii="Times New Roman" w:hAnsi="Times New Roman" w:cs="Times New Roman"/>
          <w:sz w:val="24"/>
          <w:szCs w:val="24"/>
          <w:lang w:val="ru-RU"/>
        </w:rPr>
        <w:t xml:space="preserve"> (законных представителей) </w:t>
      </w:r>
      <w:r w:rsidRPr="00B2251F">
        <w:rPr>
          <w:rFonts w:ascii="Times New Roman" w:hAnsi="Times New Roman" w:cs="Times New Roman"/>
          <w:b/>
          <w:i/>
          <w:sz w:val="24"/>
          <w:szCs w:val="24"/>
          <w:lang w:val="ru-RU"/>
        </w:rPr>
        <w:t>несовершеннолетних обучающихся на изучение родного языка и родной литературы из числа языков народов</w:t>
      </w:r>
      <w:r w:rsidRPr="00B2251F">
        <w:rPr>
          <w:rFonts w:ascii="Times New Roman" w:hAnsi="Times New Roman" w:cs="Times New Roman"/>
          <w:sz w:val="24"/>
          <w:szCs w:val="24"/>
          <w:lang w:val="ru-RU"/>
        </w:rPr>
        <w:t xml:space="preserve"> Российской Федерации с целью принятия решения об организации преподавания этих предметов и их включении в учебный план НОО и ООО.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4) </w:t>
      </w:r>
      <w:r w:rsidRPr="00B2251F">
        <w:rPr>
          <w:rFonts w:ascii="Times New Roman" w:hAnsi="Times New Roman" w:cs="Times New Roman"/>
          <w:b/>
          <w:i/>
          <w:sz w:val="24"/>
          <w:szCs w:val="24"/>
          <w:lang w:val="ru-RU"/>
        </w:rPr>
        <w:t>Проанализировать наличие возможностей ОО и заявлений обучающихся, родителей (законных представителей) несовершеннолетних обучающихся на изучение второго иностранного языка из перечня</w:t>
      </w:r>
      <w:r w:rsidRPr="00B2251F">
        <w:rPr>
          <w:rFonts w:ascii="Times New Roman" w:hAnsi="Times New Roman" w:cs="Times New Roman"/>
          <w:sz w:val="24"/>
          <w:szCs w:val="24"/>
          <w:lang w:val="ru-RU"/>
        </w:rPr>
        <w:t xml:space="preserve">, предлагаемого школой, с целью принятия решения об организации преподавания этого предмета и его включении в учебный план ООО. 5) </w:t>
      </w:r>
      <w:r w:rsidR="000001E7" w:rsidRPr="00B2251F">
        <w:rPr>
          <w:rFonts w:ascii="Times New Roman" w:hAnsi="Times New Roman" w:cs="Times New Roman"/>
          <w:b/>
          <w:sz w:val="24"/>
          <w:szCs w:val="24"/>
          <w:lang w:val="ru-RU"/>
        </w:rPr>
        <w:t xml:space="preserve">Разработать проекты ООП.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Есть четыре главных нововведения</w:t>
      </w:r>
      <w:r w:rsidRPr="00B2251F">
        <w:rPr>
          <w:rFonts w:ascii="Times New Roman" w:hAnsi="Times New Roman" w:cs="Times New Roman"/>
          <w:sz w:val="24"/>
          <w:szCs w:val="24"/>
          <w:lang w:val="ru-RU"/>
        </w:rPr>
        <w:t xml:space="preserve">, о которых нужно напомнить подчиненным. Изменение </w:t>
      </w:r>
      <w:r w:rsidRPr="00B2251F">
        <w:rPr>
          <w:rFonts w:ascii="Times New Roman" w:hAnsi="Times New Roman" w:cs="Times New Roman"/>
          <w:b/>
          <w:sz w:val="24"/>
          <w:szCs w:val="24"/>
          <w:lang w:val="ru-RU"/>
        </w:rPr>
        <w:t>1. О пояснительной записке</w:t>
      </w:r>
      <w:r w:rsidRPr="00B2251F">
        <w:rPr>
          <w:rFonts w:ascii="Times New Roman" w:hAnsi="Times New Roman" w:cs="Times New Roman"/>
          <w:sz w:val="24"/>
          <w:szCs w:val="24"/>
          <w:lang w:val="ru-RU"/>
        </w:rPr>
        <w:t>. Требования к пояснительной записке стали одинаковыми.</w:t>
      </w:r>
      <w:r w:rsidR="000001E7"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 xml:space="preserve"> На уровне ООО необходимо добавить общую характеристику ООП</w:t>
      </w:r>
      <w:r w:rsidRPr="00B2251F">
        <w:rPr>
          <w:rFonts w:ascii="Times New Roman" w:hAnsi="Times New Roman" w:cs="Times New Roman"/>
          <w:sz w:val="24"/>
          <w:szCs w:val="24"/>
          <w:lang w:val="ru-RU"/>
        </w:rPr>
        <w:t xml:space="preserve">. </w:t>
      </w:r>
      <w:r w:rsidR="000001E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Пояснительная записка должна содержать: • цели реализации ООП, которые конкретизированы в соответствии с требованиями обновленных ФГОС НОО и ООО к результатам освоения учениками программы; • принципы формирования и механизмы реализации ООП, в том числе посредством реализации индивидуальных учебных планов. </w:t>
      </w:r>
      <w:r w:rsidRPr="00B2251F">
        <w:rPr>
          <w:rFonts w:ascii="Times New Roman" w:hAnsi="Times New Roman" w:cs="Times New Roman"/>
          <w:b/>
          <w:sz w:val="24"/>
          <w:szCs w:val="24"/>
          <w:lang w:val="ru-RU"/>
        </w:rPr>
        <w:t>Изменение 2.</w:t>
      </w:r>
      <w:r w:rsidRPr="00B2251F">
        <w:rPr>
          <w:rFonts w:ascii="Times New Roman" w:hAnsi="Times New Roman" w:cs="Times New Roman"/>
          <w:sz w:val="24"/>
          <w:szCs w:val="24"/>
          <w:lang w:val="ru-RU"/>
        </w:rPr>
        <w:t xml:space="preserve"> О результатах освоения ООП. В обновленных ФГОС НОО и ООО подробнее описаны результаты освоения ООП – личностные, метапредметные, предметные, в том числе по каждому модулю ОРКСЭ. </w:t>
      </w:r>
      <w:r w:rsidR="005E7EEE"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На уровне ООО установили требования к предметным результатам при углубленном изучении некоторых дисциплин. Поэтому необходимо внести в целевой раздел ООП планируемые результаты освоения ООП по новым требованиям. Для оценки метапредметных результатов освоения ООП стоит воспользоваться Универсальными кодификаторами распределенных по классам проверяемых элементов содержания и требований к результатам освоения основной образовательной программы начального общего ООП (Федеральная служба по надзору в сфере образования и науки ФГБНУ «Федеральный институт педагогических измерений»). Изменение </w:t>
      </w:r>
      <w:r w:rsidRPr="00B2251F">
        <w:rPr>
          <w:rFonts w:ascii="Times New Roman" w:hAnsi="Times New Roman" w:cs="Times New Roman"/>
          <w:b/>
          <w:sz w:val="24"/>
          <w:szCs w:val="24"/>
          <w:lang w:val="ru-RU"/>
        </w:rPr>
        <w:t>3. О структуре содержательного раздела.</w:t>
      </w:r>
      <w:r w:rsidRPr="00B2251F">
        <w:rPr>
          <w:rFonts w:ascii="Times New Roman" w:hAnsi="Times New Roman" w:cs="Times New Roman"/>
          <w:sz w:val="24"/>
          <w:szCs w:val="24"/>
          <w:lang w:val="ru-RU"/>
        </w:rPr>
        <w:t xml:space="preserve"> Скорректированы требования и к структуре содержательного раздела ООП. На уровне НОО исключена программа коррекционной работы и программа формирования экологической культуры, здорового и безопасного образа жизни. На уровне ООО вместо программы развития УУД указана программа формирования УУД. Дополнен содержательный раздел НОО и ООО рабочими программами учебных модулей. По обновленным ФГОС НОО и ООО содержательный раздел ООП должен включать: – рабочие программы учебных предметов, учебных курсов, курсов внеурочной деятельности, учебных модулей; – программу формирования УУД; – рабочую программу воспитания; – программу коррекционной работы для уровня ООО в том случае, если в образовательной организации учатся дети с ОВЗ. </w:t>
      </w:r>
      <w:r w:rsidRPr="00B2251F">
        <w:rPr>
          <w:rFonts w:ascii="Times New Roman" w:hAnsi="Times New Roman" w:cs="Times New Roman"/>
          <w:b/>
          <w:sz w:val="24"/>
          <w:szCs w:val="24"/>
          <w:lang w:val="ru-RU"/>
        </w:rPr>
        <w:t>Изменение</w:t>
      </w: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4. О наборе обязательных предметов в предметных областях</w:t>
      </w:r>
      <w:r w:rsidRPr="00B2251F">
        <w:rPr>
          <w:rFonts w:ascii="Times New Roman" w:hAnsi="Times New Roman" w:cs="Times New Roman"/>
          <w:sz w:val="24"/>
          <w:szCs w:val="24"/>
          <w:lang w:val="ru-RU"/>
        </w:rPr>
        <w:t xml:space="preserve">. Кроме набора обязательных предметных областей в обновленном ФГОС НОО закреплены и обязательные предметы (модули). В обновленном ФГОС ООО набор обязательных предметных областей остался прежним, изменены наименования нескольких обязательных предметов. Это позволит избежать путаницы, когда образовательные организации будут выставлять итоговые отметки в аттестат. Так, в области «Математика и информатика» остались только учебные предметы «Математика» и «Информатика». Вместо предмета «История России, всеобщая история» в перечень внесен предмет «История». Предметная область ОДНКНР должна включать учебные курсы или модули, перечень которых образовательная организация определяет самостоятельно, а родители (законные представители) </w:t>
      </w:r>
      <w:r w:rsidRPr="00B2251F">
        <w:rPr>
          <w:rFonts w:ascii="Times New Roman" w:hAnsi="Times New Roman" w:cs="Times New Roman"/>
          <w:sz w:val="24"/>
          <w:szCs w:val="24"/>
          <w:lang w:val="ru-RU"/>
        </w:rPr>
        <w:lastRenderedPageBreak/>
        <w:t xml:space="preserve">несовершеннолетних выбирают из этого перечня. Названия учебных предметов, курсов, модулей и предметных областей должны быть одинаковыми в следующих разделах ООП: • в планируемых результатах освоения ООП – в целевом разделе; • в рабочих программах учебных предметов, курсов, модулей – в содержательном разделе; • в учебном плане, календарном учебном графике – в организационном разделе. Проекты ООП ООО рассматриваются на педсовете. Замечания и предложения коллег станут основой доработок перед окончательным утверждением ООП. Необходимо определить модель внеурочной деятельности с учетом сетевого взаимодействия с социальными партнерами. Следует обеспечить контроль сопряжения содержания внеурочной и урочной деятельности, воспитательной работы, а также программ дополнительного образования с целью достижения планируемых результатов. В обновленных ФГОС ООО не упоминается, что план внеурочной деятельности образовательная организация должна разрабатывать и утверждать самостоятельно. План – это часть ООП, а потому разрабатывать и утверждать его образовательная организация обязана самостоятельно в соответствии с требованиями законодательства. 6) проверка и изменение локальных нормативных актов, разработка новых. Проверить и скорректировать локальные нормативные акты, которые противоречат обновленным ФГОС ООО. Например, новые стандарты не содержат понятие «дисциплина», в них перечислены только учебные предметы, курсы и модули. Если в тексте локальных актов есть слово «дисциплина» и нет упоминания про модули, требуется разработка проекта изменений с </w:t>
      </w:r>
      <w:proofErr w:type="gramStart"/>
      <w:r w:rsidRPr="00B2251F">
        <w:rPr>
          <w:rFonts w:ascii="Times New Roman" w:hAnsi="Times New Roman" w:cs="Times New Roman"/>
          <w:sz w:val="24"/>
          <w:szCs w:val="24"/>
          <w:lang w:val="ru-RU"/>
        </w:rPr>
        <w:t>учетом ,</w:t>
      </w:r>
      <w:proofErr w:type="gramEnd"/>
      <w:r w:rsidRPr="00B2251F">
        <w:rPr>
          <w:rFonts w:ascii="Times New Roman" w:hAnsi="Times New Roman" w:cs="Times New Roman"/>
          <w:sz w:val="24"/>
          <w:szCs w:val="24"/>
          <w:lang w:val="ru-RU"/>
        </w:rPr>
        <w:t xml:space="preserve"> что какие-то классы будут продолжать обучаться по старым программам, поэтому для них правила не изменились. Положение об индивидуальном учебном плане (ИУП). Обновленные ФГОС НОО и ООО устанавливают, что для детей, обучающихся по ИУП, срок обучения можно сократить, а вот увеличить его нельзя. Раньше такого уточнения не было. Если в локальном нормативном акте предусмотрено увеличение срока, придется уточнить норму и обозначить, что она не распространяется на детей, которые обучаются по обновленным ФГОС НОО и ООО. Для них реализацию программы можно только ускорить. Поручить ответственным скорректировать локальные нор</w:t>
      </w:r>
      <w:r w:rsidR="005E7EEE" w:rsidRPr="00B2251F">
        <w:rPr>
          <w:rFonts w:ascii="Times New Roman" w:hAnsi="Times New Roman" w:cs="Times New Roman"/>
          <w:sz w:val="24"/>
          <w:szCs w:val="24"/>
          <w:lang w:val="ru-RU"/>
        </w:rPr>
        <w:t>м</w:t>
      </w:r>
      <w:r w:rsidRPr="00B2251F">
        <w:rPr>
          <w:rFonts w:ascii="Times New Roman" w:hAnsi="Times New Roman" w:cs="Times New Roman"/>
          <w:sz w:val="24"/>
          <w:szCs w:val="24"/>
          <w:lang w:val="ru-RU"/>
        </w:rPr>
        <w:t>ативные акты или разработать новые. Следует помнить, что локальные нор</w:t>
      </w:r>
      <w:r w:rsidR="005E7EEE" w:rsidRPr="00B2251F">
        <w:rPr>
          <w:rFonts w:ascii="Times New Roman" w:hAnsi="Times New Roman" w:cs="Times New Roman"/>
          <w:sz w:val="24"/>
          <w:szCs w:val="24"/>
          <w:lang w:val="ru-RU"/>
        </w:rPr>
        <w:t>м</w:t>
      </w:r>
      <w:r w:rsidRPr="00B2251F">
        <w:rPr>
          <w:rFonts w:ascii="Times New Roman" w:hAnsi="Times New Roman" w:cs="Times New Roman"/>
          <w:sz w:val="24"/>
          <w:szCs w:val="24"/>
          <w:lang w:val="ru-RU"/>
        </w:rPr>
        <w:t>ативные акты должны соответствовать требованиям всех действующих ФГОС, поэтому должны состоять из нескольких частей: общих положений, регламентации событий по ФГОС второго поколения и регламентации событий ФГОС третьего поколения.</w:t>
      </w:r>
      <w:r w:rsidR="005E7EEE"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 xml:space="preserve"> 5. Издать приказ «Об организации реализации обновленных федеральных государственных</w:t>
      </w:r>
      <w:r w:rsidRPr="00B2251F">
        <w:rPr>
          <w:rFonts w:ascii="Times New Roman" w:hAnsi="Times New Roman" w:cs="Times New Roman"/>
          <w:sz w:val="24"/>
          <w:szCs w:val="24"/>
          <w:lang w:val="ru-RU"/>
        </w:rPr>
        <w:t xml:space="preserve"> образовательных стандартов основного общего образования», утверждающий план мероприятий/ дорожную карту перехода на обновленные федеральные государственные образовательные стандарты начального общего и основного общего образования.</w:t>
      </w:r>
      <w:r w:rsidR="005E7EEE"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6. Распределение поручений</w:t>
      </w:r>
      <w:r w:rsidRPr="00B2251F">
        <w:rPr>
          <w:rFonts w:ascii="Times New Roman" w:hAnsi="Times New Roman" w:cs="Times New Roman"/>
          <w:sz w:val="24"/>
          <w:szCs w:val="24"/>
          <w:lang w:val="ru-RU"/>
        </w:rPr>
        <w:t xml:space="preserve"> между членами рабочей группы: • изучить отличие обновленных ФГОС НОО и ООО от ФГОС второго поколения в части структуры и содержания ООП НОО и ООО, быть готовыми к составлению проектов новых ООП ООО, если до 01.04.2022г. не будет опубликована ПООП НОО и к 25.05.2022г. ПООП ООО; • проанализировать, в какие локальные нормативные акты образовательной организации необходимо внести изменения; • разработать проекты новых локальных нормативных актов; • осуществлять мониторинг выпуска разъяснений по обновленным ФГОС от Минпросвещения РФ и других ведомств. Передать таблицу 4 с обзором главных изменений во ФГОС ООО членам рабочей </w:t>
      </w:r>
      <w:proofErr w:type="gramStart"/>
      <w:r w:rsidRPr="00B2251F">
        <w:rPr>
          <w:rFonts w:ascii="Times New Roman" w:hAnsi="Times New Roman" w:cs="Times New Roman"/>
          <w:sz w:val="24"/>
          <w:szCs w:val="24"/>
          <w:lang w:val="ru-RU"/>
        </w:rPr>
        <w:t>группы .</w:t>
      </w:r>
      <w:proofErr w:type="gramEnd"/>
      <w:r w:rsidRPr="00B2251F">
        <w:rPr>
          <w:rFonts w:ascii="Times New Roman" w:hAnsi="Times New Roman" w:cs="Times New Roman"/>
          <w:sz w:val="24"/>
          <w:szCs w:val="24"/>
          <w:lang w:val="ru-RU"/>
        </w:rPr>
        <w:t xml:space="preserve"> Изменения в новых ФГОС НОО и ООО 1) Вариативность. Обновленные ФГОС ООО требуют, чтобы содержание ООП ООО было вариативным. Это значит, что образовательные организации все больше должны ориентироваться на потребности учеников и предлагать им различные варианты программ в рамках одного уровня образования. Образовательная организация может обеспечить вариативность ООП тремя способами. Первый – в структуре программ ООО образовательная организация может предусмотреть учебные предметы, учебные курсы и учебные модули. Второй – образовательная организация может разрабатывать и реализовывать программы углубленного изучения отдельных </w:t>
      </w:r>
      <w:r w:rsidRPr="00B2251F">
        <w:rPr>
          <w:rFonts w:ascii="Times New Roman" w:hAnsi="Times New Roman" w:cs="Times New Roman"/>
          <w:sz w:val="24"/>
          <w:szCs w:val="24"/>
          <w:lang w:val="ru-RU"/>
        </w:rPr>
        <w:lastRenderedPageBreak/>
        <w:t xml:space="preserve">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образовательная организация может разрабатывать и реализовывать индивидуальные учебные планы в соответствии с образовательными потребностями и интересами учеников. Вариативность дает образовательной организации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 2) Планируемые результаты. В обновленных ФГОС ООО подробнее описывают результаты освоения ООП НОО и ООО – личностные, метапредметные, предметные. Предметные результаты. Обновленные ФГОС ООО определяют четкие требования к предметным результатам по каждой учебной дисциплине. Появилось конкретное содержание по каждой предметной области. Во ФГОС ООО отдельно описали предметные результаты для учебного предмета «История» и учебных курсов «История России» и «Всеобщая история». 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 Следует учитывать, что предметные результаты в обновленном ФГОС ООО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 Сделано уточнение, что образовательные организации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 Метапредметные и личностные результаты. Обновленные ФГОС НОО и ООО, как и прежде, сохраняют системнодеятельностный подход.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 Личностные результаты группируются по направлениям воспитания: • гражданско-патриотическое; • духовно-нравственное; • эстетическое; • физическое воспитание, формирование культуры здоровья и эмоционального благополучия; • трудовое; • экологическое; • ценность научного познания. Метапредметные результаты группируются по видам универсальных учебных действий: • овладение универсальными учебными познавательными действиями – базовые логические, базовые исследовательские, работа с информацией; • овладение универсальными учебными коммуникативными действиями – общение, совместная деятельность; • овладение универсальными учебными регулятивными действиями – самоорганизация, самоконтроль. 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 Необходимо учитывать существующие на настоящий момент законодательные нестыковки в обновленных ФГОС НОО и ООО, которые касаются программы воспитания и календарного плана воспитательной работы, плана внеурочной деятельности и сроков прохождения курсов повышения квалификации педагогами. Так, из стандартов убрали норму о том, что советы родителей (законных представителей) учащихся вправе участвовать в разработке программы воспитания и календарного плана воспитательной работы. Но это не означает, что теперь их мнение не надо учитывать. Ведь такое право родителей (законных представителей) учащихся также закреплено в статье 12.1 Федерального закона от 29.12.2012 № 273-ФЗ. 7. Своевременный систематический учет в работе </w:t>
      </w:r>
      <w:r w:rsidRPr="00B2251F">
        <w:rPr>
          <w:rFonts w:ascii="Times New Roman" w:hAnsi="Times New Roman" w:cs="Times New Roman"/>
          <w:sz w:val="24"/>
          <w:szCs w:val="24"/>
          <w:lang w:val="ru-RU"/>
        </w:rPr>
        <w:lastRenderedPageBreak/>
        <w:t xml:space="preserve">разъяснений по обновленным ФГОС ООО Минпросвещения РФ, РАО и других ведомств. </w:t>
      </w:r>
    </w:p>
    <w:p w:rsidR="005B4147" w:rsidRPr="00B2251F" w:rsidRDefault="00D7539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8. Установлеие конкретных контрольных сроков по каждому мероприятию плана мероприятий/дорожной карты. </w:t>
      </w:r>
    </w:p>
    <w:p w:rsidR="005B4147" w:rsidRPr="00B2251F" w:rsidRDefault="00D7539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9. Проведение педсовета о конкретных изменениях в ООП по обновленным ФГОС НОО и ООО во втором полугодии 202</w:t>
      </w:r>
      <w:r w:rsidR="002801E0" w:rsidRPr="00B2251F">
        <w:rPr>
          <w:rFonts w:ascii="Times New Roman" w:hAnsi="Times New Roman" w:cs="Times New Roman"/>
          <w:sz w:val="24"/>
          <w:szCs w:val="24"/>
          <w:lang w:val="ru-RU"/>
        </w:rPr>
        <w:t>2</w:t>
      </w:r>
      <w:r w:rsidRPr="00B2251F">
        <w:rPr>
          <w:rFonts w:ascii="Times New Roman" w:hAnsi="Times New Roman" w:cs="Times New Roman"/>
          <w:sz w:val="24"/>
          <w:szCs w:val="24"/>
          <w:lang w:val="ru-RU"/>
        </w:rPr>
        <w:t>-2</w:t>
      </w:r>
      <w:r w:rsidR="002801E0" w:rsidRPr="00B2251F">
        <w:rPr>
          <w:rFonts w:ascii="Times New Roman" w:hAnsi="Times New Roman" w:cs="Times New Roman"/>
          <w:sz w:val="24"/>
          <w:szCs w:val="24"/>
          <w:lang w:val="ru-RU"/>
        </w:rPr>
        <w:t>3</w:t>
      </w:r>
      <w:r w:rsidRPr="00B2251F">
        <w:rPr>
          <w:rFonts w:ascii="Times New Roman" w:hAnsi="Times New Roman" w:cs="Times New Roman"/>
          <w:sz w:val="24"/>
          <w:szCs w:val="24"/>
          <w:lang w:val="ru-RU"/>
        </w:rPr>
        <w:t xml:space="preserve"> учебного года </w:t>
      </w:r>
      <w:proofErr w:type="gramStart"/>
      <w:r w:rsidRPr="00B2251F">
        <w:rPr>
          <w:rFonts w:ascii="Times New Roman" w:hAnsi="Times New Roman" w:cs="Times New Roman"/>
          <w:sz w:val="24"/>
          <w:szCs w:val="24"/>
          <w:lang w:val="ru-RU"/>
        </w:rPr>
        <w:t>организовать .</w:t>
      </w:r>
      <w:proofErr w:type="gramEnd"/>
      <w:r w:rsidRPr="00B2251F">
        <w:rPr>
          <w:rFonts w:ascii="Times New Roman" w:hAnsi="Times New Roman" w:cs="Times New Roman"/>
          <w:sz w:val="24"/>
          <w:szCs w:val="24"/>
          <w:lang w:val="ru-RU"/>
        </w:rPr>
        <w:t xml:space="preserve"> </w:t>
      </w:r>
    </w:p>
    <w:p w:rsidR="00D75391" w:rsidRPr="00B2251F" w:rsidRDefault="00D7539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Осуществление контроля соблюдения требований к структуре рабочих программ. Разъяснение, что в обновленных ФГОС ООО понимается под рабочей программой учебного предмета, курса, модуля. Выдать педагогам памятку. Обратить внимание на то, что в 2022 году разработке ООП из-за отсутствия ПООП, предшествует разработка рабочих программ на основе примерных рабочих программ, разработанных на федеральном уровне. Кроме содержания учебного предмета, курса, модуля, планируемых результатов освоения, в рабочих программах понадобится по-новому отразить тематическое планирование. Придется указать не только количество академических часов, которые необходимы, чтобы освоить каждую тему, но и возможность использовать по конкретной теме электронные и цифровые образовательные ресурсы. Например, МЭШ, РЭШ, СФЕРУМ и региональные платформы подобного типа. В рабочих программах учебных курсов внеурочной деятельности теперь надо зафиксировать форму проведения занятий. Все рабочие программы нужно формировать с учетом программы воспитания. Перед педсоветом поручить заместителю директора по УВР/УМР разбить учителей на группы по профессиональным объединениям – методическим, межпредметным, проектным для ознакомления с основными положениями обновленных ФГОС ООО и обсуждения их (приказы Минпросвещения от 31.05.2021 № 286, 287). Например, патриотический уклон, возможность не вводить второй иностранный язык, если в школе нет для этого условий, обучение финансовой грамотности с использованием таблицы 4 и приложения 12. Возможно использование таблицы 5 для организаторов педсовета, которая позволит выстроить его структуру (приложение 13), и сценария педсовета (приложение 14). 10. Определение набора предметов до разработки ООП. Довести до сведения учителей информацию о размещении на сайте </w:t>
      </w:r>
      <w:r w:rsidRPr="00B2251F">
        <w:rPr>
          <w:rFonts w:ascii="Times New Roman" w:hAnsi="Times New Roman" w:cs="Times New Roman"/>
          <w:sz w:val="24"/>
          <w:szCs w:val="24"/>
        </w:rPr>
        <w:t>fgosreestr</w:t>
      </w:r>
      <w:r w:rsidRPr="00B2251F">
        <w:rPr>
          <w:rFonts w:ascii="Times New Roman" w:hAnsi="Times New Roman" w:cs="Times New Roman"/>
          <w:sz w:val="24"/>
          <w:szCs w:val="24"/>
          <w:lang w:val="ru-RU"/>
        </w:rPr>
        <w:t>.</w:t>
      </w:r>
      <w:r w:rsidRPr="00B2251F">
        <w:rPr>
          <w:rFonts w:ascii="Times New Roman" w:hAnsi="Times New Roman" w:cs="Times New Roman"/>
          <w:sz w:val="24"/>
          <w:szCs w:val="24"/>
        </w:rPr>
        <w:t>ru</w:t>
      </w:r>
      <w:r w:rsidRPr="00B2251F">
        <w:rPr>
          <w:rFonts w:ascii="Times New Roman" w:hAnsi="Times New Roman" w:cs="Times New Roman"/>
          <w:sz w:val="24"/>
          <w:szCs w:val="24"/>
          <w:lang w:val="ru-RU"/>
        </w:rPr>
        <w:t xml:space="preserve"> примерных программ учебных предметов по новым стандартам. Всего 27 примерных программ для начальной школы и 34 – для основной. Примерные рабочие программы по учебным предметам и курсам для начальной и основной школы подготовил Институт стратегии развития образования с учетом концепций преподавания учебных предметов и примерной программы воспитания. По специальным предметам, например, родным языкам, для всех уровней примерные программы разрабатывали авторские коллективы. Все программы одобрены федеральным учебно-методическим объединением по общему образованию. Подготовить проекты новых рабочих программ. Первое – рабочие программы учебных предметов, курсов, модулей, а также курсов внеурочной деятельности надо составить с учетом рабочей программы воспитания. Второе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 (приложение 15). Воспользуйтесь конструктором рабочих программ, размещенных на федеральном портале «Единое содержание общего образования» Института стратегии развития образования РАО: </w:t>
      </w:r>
      <w:proofErr w:type="gramStart"/>
      <w:r w:rsidRPr="00B2251F">
        <w:rPr>
          <w:rFonts w:ascii="Times New Roman" w:hAnsi="Times New Roman" w:cs="Times New Roman"/>
          <w:sz w:val="24"/>
          <w:szCs w:val="24"/>
          <w:lang w:val="ru-RU"/>
        </w:rPr>
        <w:t>В</w:t>
      </w:r>
      <w:proofErr w:type="gramEnd"/>
      <w:r w:rsidRPr="00B2251F">
        <w:rPr>
          <w:rFonts w:ascii="Times New Roman" w:hAnsi="Times New Roman" w:cs="Times New Roman"/>
          <w:sz w:val="24"/>
          <w:szCs w:val="24"/>
          <w:lang w:val="ru-RU"/>
        </w:rPr>
        <w:t xml:space="preserve"> обновленных ФГОС ООО требования к результатам образования прописаны на уровень образования и не детализированы по классам. Поэтому стоит посоветовать педагогам готовить рабочие программы сразу на уровень образования. Осуществление контроля, включения в рабочие программы воспитательных целей и задач изучения предмета, направления содержания предмета на достижение планируемых результатов. Поручить рабочей группе обсуждение с руководителями </w:t>
      </w:r>
      <w:r w:rsidRPr="00B2251F">
        <w:rPr>
          <w:rFonts w:ascii="Times New Roman" w:hAnsi="Times New Roman" w:cs="Times New Roman"/>
          <w:sz w:val="24"/>
          <w:szCs w:val="24"/>
          <w:lang w:val="ru-RU"/>
        </w:rPr>
        <w:lastRenderedPageBreak/>
        <w:t>методических объединений и педагогами новых рабочих программ до 01.03.2022г. Тогда к концу марта 2022 года педагоги подготовят проекты новых рабочих программ, а образовательная организация успеет их проверить и включить в содержательный раздел ООП. Скорректировать Положение о рабочей программе. В части о структуре рабочей программы нужно закрепить, что документ должен включать минимум три блока. В параграфе, где описывается порядок разработки, – как педагоги должны согласовывать программы с методическим объединением. В разделе об оформлении и хранении прописать, что для школьного сайта необходимо подготовить аннотацию рабочих программ. Раздел «Структура рабочей программы». В Положении необходимо зафиксировать требования к структуре рабочих программ, учебных предметов, модулей и курсов, которые установили в новых образовательных стандартах. В том числе и для курсов внеурочной деятельности. Например, каждая рабочая программа должна включать минимум три блока – содержание предмета, модуля, курса, результаты его освоения и тематическое планирование (п. 31.1 ФГОС НОО, п. 32.1 ФГОС ООО). Также в разделе понадобится прописать, что в программе курса внеурочной деятельности необходимо указывать форму проведения занятий (п. 31.1 ФГОС НОО, п. 32.1 ФГОС ООО). В блоке о тематическом планировании нужно закрепить три аспекта, которые разработчики должны фиксировать в программе. Первый – перечень тем для учеников. Второй – количество академических часов на каждую тему. И третий – информацию об электронных учебно-методических материалах, которые можно использовать при изучении каждой темы (п. 31.1 ФГОС НОО, п. 32.1 ФГОС ООО). Кроме того, в разделе со структурой программы необходимо зафиксировать, каким образом педагогам следует учитывать программу воспитания в рабочей программе предмета, курса или модуля: в обновленных ФГОС ООО не указаны способы, как это сделать. Только прописано, что учесть эт</w:t>
      </w:r>
      <w:r w:rsidR="005B4147" w:rsidRPr="00B2251F">
        <w:rPr>
          <w:rFonts w:ascii="Times New Roman" w:hAnsi="Times New Roman" w:cs="Times New Roman"/>
          <w:sz w:val="24"/>
          <w:szCs w:val="24"/>
          <w:lang w:val="ru-RU"/>
        </w:rPr>
        <w:t>от документ нужно обязательно (</w:t>
      </w:r>
      <w:r w:rsidRPr="00B2251F">
        <w:rPr>
          <w:rFonts w:ascii="Times New Roman" w:hAnsi="Times New Roman" w:cs="Times New Roman"/>
          <w:sz w:val="24"/>
          <w:szCs w:val="24"/>
          <w:lang w:val="ru-RU"/>
        </w:rPr>
        <w:t xml:space="preserve">п. 32.1 ФГОС ООО). Раздел «Порядок разработки рабочей программы». В разделе нужно закрепить, в какие сроки педагоги должны составлять и изменять рабочие программы, на какие периоды их разрабатывать. Учителей понадобится обязать перед утверждением представлять программу на педсовете или заседании предметного методического объединения педагогов. Раздел «Оформление и хранение рабочей программы». В Положении необходимо прописать требования к шрифту, интервалу, полям, которые педагоги обязаны использовать при подготовке программ. Тогда все рабочие программы будут одинаково </w:t>
      </w:r>
      <w:proofErr w:type="gramStart"/>
      <w:r w:rsidRPr="00B2251F">
        <w:rPr>
          <w:rFonts w:ascii="Times New Roman" w:hAnsi="Times New Roman" w:cs="Times New Roman"/>
          <w:sz w:val="24"/>
          <w:szCs w:val="24"/>
          <w:lang w:val="ru-RU"/>
        </w:rPr>
        <w:t>оформлены..</w:t>
      </w:r>
      <w:proofErr w:type="gramEnd"/>
      <w:r w:rsidRPr="00B2251F">
        <w:rPr>
          <w:rFonts w:ascii="Times New Roman" w:hAnsi="Times New Roman" w:cs="Times New Roman"/>
          <w:sz w:val="24"/>
          <w:szCs w:val="24"/>
          <w:lang w:val="ru-RU"/>
        </w:rPr>
        <w:t xml:space="preserve"> Закрепить, где аннотации потребуется разместить – на сайте школы в подразделе «Образование» раздела «Сведения об образовательной организации». К аннотациям необходимо прикрепить сами рабочие программы. Выложить их нужно в виде электронных документов, которые подписаны электронной подписью, а не копий, как раньше (п. 3.4 Требований, утв. приказом Рособрнадзора от 14.08.2020 № 831). 11. Составление учебных планов (приложение 16), календарных учебных графиков, планов внеурочной деятельности, так как изменен объем часов аудиторной нагрузки – для НОО увеличили минимальный порог и (приложение 17). Уменьшен объем внеурочной деятельности на уровне НОО: вместо 1350 можно запланировать до 1320 часов за четыре года. 12. Разработка проекта новой рабочей программы воспитания и календарного плана воспитательной работы. Поручить заместителю директора по ВР вместе с педагогами составить рабочую программу воспитания по обновленным ФГОС ООО и включить ее в содержательный раздел ООП. В обновленных ФГОС ООО конкретизировано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образовательная организация или в которых она принимает участие (приложение 18). 13. Проведение классных родительских собраний для родителей (законных представителей) учеников, которые в 2021-2022 учебном году обучаются в 4 классах. Довести до сведения, что с 1 сентября 2022 года образовательная организация осуществляет обучение в 5 классах по обновленному ФГОС ООО. Ознакомить с основными положениями стандарта. Составить протокол родительского собрания по ознакомлению с обновленным ФГОС ООО, собрать </w:t>
      </w:r>
      <w:r w:rsidRPr="00B2251F">
        <w:rPr>
          <w:rFonts w:ascii="Times New Roman" w:hAnsi="Times New Roman" w:cs="Times New Roman"/>
          <w:sz w:val="24"/>
          <w:szCs w:val="24"/>
          <w:lang w:val="ru-RU"/>
        </w:rPr>
        <w:lastRenderedPageBreak/>
        <w:t>подписи (под протоколом) об ознакомлении с обновленным ФГОС ООО и ООП ООО. 14. Составление списка ООП, которые будут реализовываться в образовательной организации с 1 сентября 2022г., с учетом ФГОС второг</w:t>
      </w:r>
      <w:r w:rsidR="005B4147" w:rsidRPr="00B2251F">
        <w:rPr>
          <w:rFonts w:ascii="Times New Roman" w:hAnsi="Times New Roman" w:cs="Times New Roman"/>
          <w:sz w:val="24"/>
          <w:szCs w:val="24"/>
          <w:lang w:val="ru-RU"/>
        </w:rPr>
        <w:t xml:space="preserve">о поколения и обновленных </w:t>
      </w:r>
      <w:proofErr w:type="gramStart"/>
      <w:r w:rsidR="005B4147" w:rsidRPr="00B2251F">
        <w:rPr>
          <w:rFonts w:ascii="Times New Roman" w:hAnsi="Times New Roman" w:cs="Times New Roman"/>
          <w:sz w:val="24"/>
          <w:szCs w:val="24"/>
          <w:lang w:val="ru-RU"/>
        </w:rPr>
        <w:t xml:space="preserve">ФГОС </w:t>
      </w:r>
      <w:r w:rsidRPr="00B2251F">
        <w:rPr>
          <w:rFonts w:ascii="Times New Roman" w:hAnsi="Times New Roman" w:cs="Times New Roman"/>
          <w:sz w:val="24"/>
          <w:szCs w:val="24"/>
          <w:lang w:val="ru-RU"/>
        </w:rPr>
        <w:t xml:space="preserve"> ООО</w:t>
      </w:r>
      <w:proofErr w:type="gramEnd"/>
      <w:r w:rsidRPr="00B2251F">
        <w:rPr>
          <w:rFonts w:ascii="Times New Roman" w:hAnsi="Times New Roman" w:cs="Times New Roman"/>
          <w:sz w:val="24"/>
          <w:szCs w:val="24"/>
          <w:lang w:val="ru-RU"/>
        </w:rPr>
        <w:t xml:space="preserve">, адаптированных ООП, в том числе для обучающихся с умственной отсталостью (интеллектуальными нарушениями). Утвердить этот список на первом педсовете 2022-23 учебного года. 15. Разработка плана методической работы, обеспечивающей сопровождение введения и реализации обновленных ФГОС ООО. 16. Приведение в соответствие с требованиями обновленных ФГОС ООО должностных инструкции работников образовательной организации. 17. Осуществление еженедельного контроля готовности к переходу на обновленные стандарты с использованием чек-листа готовности образовательной организации к введению и реализации обновленных ФГОС </w:t>
      </w:r>
      <w:r w:rsidR="005B4147" w:rsidRPr="00B2251F">
        <w:rPr>
          <w:rFonts w:ascii="Times New Roman" w:hAnsi="Times New Roman" w:cs="Times New Roman"/>
          <w:sz w:val="24"/>
          <w:szCs w:val="24"/>
          <w:lang w:val="ru-RU"/>
        </w:rPr>
        <w:t>ООО.</w:t>
      </w:r>
    </w:p>
    <w:p w:rsidR="005B4147" w:rsidRPr="00B2251F" w:rsidRDefault="005B4147" w:rsidP="00AB555B">
      <w:pPr>
        <w:rPr>
          <w:rFonts w:ascii="Times New Roman" w:hAnsi="Times New Roman" w:cs="Times New Roman"/>
          <w:color w:val="000000"/>
          <w:sz w:val="24"/>
          <w:szCs w:val="24"/>
          <w:lang w:val="ru-RU"/>
        </w:rPr>
      </w:pPr>
      <w:r w:rsidRPr="00B2251F">
        <w:rPr>
          <w:rFonts w:ascii="Times New Roman" w:hAnsi="Times New Roman" w:cs="Times New Roman"/>
          <w:b/>
          <w:sz w:val="24"/>
          <w:szCs w:val="24"/>
          <w:lang w:val="ru-RU"/>
        </w:rPr>
        <w:t>Перечень законодательных и нормативно-правовых актов •</w:t>
      </w:r>
      <w:r w:rsidRPr="00B2251F">
        <w:rPr>
          <w:rFonts w:ascii="Times New Roman" w:hAnsi="Times New Roman" w:cs="Times New Roman"/>
          <w:sz w:val="24"/>
          <w:szCs w:val="24"/>
          <w:lang w:val="ru-RU"/>
        </w:rPr>
        <w:t xml:space="preserve"> Федеральный закон РФ от 27.07.2006 г. № 149-ФЗ «Об информации, информационных технологиях и о защите информации». Федеральный закон Российской Федерации от 29 декабря 2010 г.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436- ФЗ «О защите детей от информации, причиняющей вред их здоровью и развитию». • Федеральный закон от 27 июля 2006 г.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152-ФЗ "О персональных данных". • Федеральный закон от 27.07.2010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210-ФЗ "Об организации предоставления государственных и муниципальных услуг". • Федеральный закон "Об образовании в Российской Федерации" от 29.12.2012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273-ФЗ. • Федеральный государственный образовательный стандарт основного общего образования (приказ Министерства просвещения Российской Федерации от 31 мая 2021 г. № 287). •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 СанПиН 1.2.3685-21 «Гигиенические нормативы и требования к обеспечению безопасности и (или)безвредности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 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Приказ Министерства образования и науки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 Приказ Федеральной службы по надзору в сфере образования и науки от 14.08.2020 № 831". Об </w:t>
      </w:r>
      <w:r w:rsidRPr="00B2251F">
        <w:rPr>
          <w:rFonts w:ascii="Times New Roman" w:hAnsi="Times New Roman" w:cs="Times New Roman"/>
          <w:sz w:val="24"/>
          <w:szCs w:val="24"/>
          <w:lang w:val="ru-RU"/>
        </w:rPr>
        <w:lastRenderedPageBreak/>
        <w:t xml:space="preserve">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 Приказ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Письмо Минпросвещения России от 17.12.2021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 Письмо Минпросвещения России от 11.11.2021 </w:t>
      </w:r>
      <w:r w:rsidRPr="00B2251F">
        <w:rPr>
          <w:rFonts w:ascii="Times New Roman" w:hAnsi="Times New Roman" w:cs="Times New Roman"/>
          <w:sz w:val="24"/>
          <w:szCs w:val="24"/>
        </w:rPr>
        <w:t>N</w:t>
      </w:r>
      <w:r w:rsidRPr="00B2251F">
        <w:rPr>
          <w:rFonts w:ascii="Times New Roman" w:hAnsi="Times New Roman" w:cs="Times New Roman"/>
          <w:sz w:val="24"/>
          <w:szCs w:val="24"/>
          <w:lang w:val="ru-RU"/>
        </w:rPr>
        <w:t xml:space="preserve"> 03-1899 "Об обеспечении учебными изданиями (учебниками и учебными пособиями) обучающихся в 2022/23 учебном году".</w:t>
      </w:r>
    </w:p>
    <w:p w:rsidR="002801E0" w:rsidRPr="00B2251F" w:rsidRDefault="007828C5"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Внедрение новых предметных концепций</w:t>
      </w:r>
      <w:r w:rsidR="004A11BE"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 1 сентября 202</w:t>
      </w:r>
      <w:r w:rsidR="00D968B6"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 xml:space="preserve"> года </w:t>
      </w:r>
      <w:r w:rsidR="004A11BE" w:rsidRPr="00B2251F">
        <w:rPr>
          <w:rFonts w:ascii="Times New Roman" w:hAnsi="Times New Roman" w:cs="Times New Roman"/>
          <w:color w:val="000000"/>
          <w:sz w:val="24"/>
          <w:szCs w:val="24"/>
          <w:lang w:val="ru-RU"/>
        </w:rPr>
        <w:t xml:space="preserve">ГБОУ «Стародубский казачий кадетски корпус» </w:t>
      </w:r>
      <w:proofErr w:type="gramStart"/>
      <w:r w:rsidR="004A11BE" w:rsidRPr="00B2251F">
        <w:rPr>
          <w:rFonts w:ascii="Times New Roman" w:hAnsi="Times New Roman" w:cs="Times New Roman"/>
          <w:color w:val="000000"/>
          <w:sz w:val="24"/>
          <w:szCs w:val="24"/>
          <w:lang w:val="ru-RU"/>
        </w:rPr>
        <w:t xml:space="preserve">Корпус </w:t>
      </w:r>
      <w:r w:rsidRPr="00B2251F">
        <w:rPr>
          <w:rFonts w:ascii="Times New Roman" w:hAnsi="Times New Roman" w:cs="Times New Roman"/>
          <w:color w:val="000000"/>
          <w:sz w:val="24"/>
          <w:szCs w:val="24"/>
          <w:lang w:val="ru-RU"/>
        </w:rPr>
        <w:t xml:space="preserve"> внедряет</w:t>
      </w:r>
      <w:proofErr w:type="gramEnd"/>
      <w:r w:rsidR="00D968B6" w:rsidRPr="00B2251F">
        <w:rPr>
          <w:rFonts w:ascii="Times New Roman" w:hAnsi="Times New Roman" w:cs="Times New Roman"/>
          <w:color w:val="000000"/>
          <w:sz w:val="24"/>
          <w:szCs w:val="24"/>
          <w:lang w:val="ru-RU"/>
        </w:rPr>
        <w:t xml:space="preserve"> в образовательный процесс </w:t>
      </w:r>
      <w:r w:rsidRPr="00B2251F">
        <w:rPr>
          <w:rFonts w:ascii="Times New Roman" w:hAnsi="Times New Roman" w:cs="Times New Roman"/>
          <w:color w:val="000000"/>
          <w:sz w:val="24"/>
          <w:szCs w:val="24"/>
          <w:lang w:val="ru-RU"/>
        </w:rPr>
        <w:t xml:space="preserve"> предметные концепции</w:t>
      </w:r>
      <w:r w:rsidR="002801E0" w:rsidRPr="00B2251F">
        <w:rPr>
          <w:rFonts w:ascii="Times New Roman" w:hAnsi="Times New Roman" w:cs="Times New Roman"/>
          <w:color w:val="000000"/>
          <w:sz w:val="24"/>
          <w:szCs w:val="24"/>
          <w:lang w:val="ru-RU"/>
        </w:rPr>
        <w:t>:</w:t>
      </w:r>
    </w:p>
    <w:p w:rsidR="00F452A6" w:rsidRPr="00B2251F" w:rsidRDefault="007828C5" w:rsidP="00AB555B">
      <w:pPr>
        <w:numPr>
          <w:ilvl w:val="0"/>
          <w:numId w:val="8"/>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Концепцию преподавания предметной области «Основы духовно-нравственной культуры народов России»;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2801E0"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соответствии с планом проведена ревизия рабочих программ</w:t>
      </w:r>
      <w:r w:rsidR="002801E0" w:rsidRPr="00B2251F">
        <w:rPr>
          <w:rFonts w:ascii="Times New Roman" w:hAnsi="Times New Roman" w:cs="Times New Roman"/>
          <w:color w:val="000000"/>
          <w:sz w:val="24"/>
          <w:szCs w:val="24"/>
          <w:lang w:val="ru-RU"/>
        </w:rPr>
        <w:t xml:space="preserve"> учебных предметов </w:t>
      </w:r>
      <w:r w:rsidRPr="00B2251F">
        <w:rPr>
          <w:rFonts w:ascii="Times New Roman" w:hAnsi="Times New Roman" w:cs="Times New Roman"/>
          <w:color w:val="000000"/>
          <w:sz w:val="24"/>
          <w:szCs w:val="24"/>
          <w:lang w:val="ru-RU"/>
        </w:rPr>
        <w:t xml:space="preserve">«ОДНКНР».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рамках реализации концепции преподавания предметной области «ОДНКНР» организован</w:t>
      </w:r>
      <w:r w:rsidR="002801E0" w:rsidRPr="00B2251F">
        <w:rPr>
          <w:rFonts w:ascii="Times New Roman" w:hAnsi="Times New Roman" w:cs="Times New Roman"/>
          <w:color w:val="000000"/>
          <w:sz w:val="24"/>
          <w:szCs w:val="24"/>
          <w:lang w:val="ru-RU"/>
        </w:rPr>
        <w:t>о</w:t>
      </w:r>
      <w:r w:rsidRPr="00B2251F">
        <w:rPr>
          <w:rFonts w:ascii="Times New Roman" w:hAnsi="Times New Roman" w:cs="Times New Roman"/>
          <w:color w:val="000000"/>
          <w:sz w:val="24"/>
          <w:szCs w:val="24"/>
          <w:lang w:val="ru-RU"/>
        </w:rPr>
        <w:t xml:space="preserve"> и проведен</w:t>
      </w:r>
      <w:r w:rsidR="002801E0" w:rsidRPr="00B2251F">
        <w:rPr>
          <w:rFonts w:ascii="Times New Roman" w:hAnsi="Times New Roman" w:cs="Times New Roman"/>
          <w:color w:val="000000"/>
          <w:sz w:val="24"/>
          <w:szCs w:val="24"/>
          <w:lang w:val="ru-RU"/>
        </w:rPr>
        <w:t xml:space="preserve">о </w:t>
      </w:r>
      <w:proofErr w:type="gramStart"/>
      <w:r w:rsidR="002801E0" w:rsidRPr="00B2251F">
        <w:rPr>
          <w:rFonts w:ascii="Times New Roman" w:hAnsi="Times New Roman" w:cs="Times New Roman"/>
          <w:color w:val="000000"/>
          <w:sz w:val="24"/>
          <w:szCs w:val="24"/>
          <w:lang w:val="ru-RU"/>
        </w:rPr>
        <w:t xml:space="preserve">мероприятие </w:t>
      </w:r>
      <w:r w:rsidRPr="00B2251F">
        <w:rPr>
          <w:rFonts w:ascii="Times New Roman" w:hAnsi="Times New Roman" w:cs="Times New Roman"/>
          <w:color w:val="000000"/>
          <w:sz w:val="24"/>
          <w:szCs w:val="24"/>
          <w:lang w:val="ru-RU"/>
        </w:rPr>
        <w:t xml:space="preserve"> с</w:t>
      </w:r>
      <w:proofErr w:type="gramEnd"/>
      <w:r w:rsidRPr="00B2251F">
        <w:rPr>
          <w:rFonts w:ascii="Times New Roman" w:hAnsi="Times New Roman" w:cs="Times New Roman"/>
          <w:color w:val="000000"/>
          <w:sz w:val="24"/>
          <w:szCs w:val="24"/>
          <w:lang w:val="ru-RU"/>
        </w:rPr>
        <w:t xml:space="preserve"> целью повышения мотивации обучающихся к изучению предметной области «ОДНКНР».</w:t>
      </w:r>
    </w:p>
    <w:p w:rsidR="00BD0381" w:rsidRPr="00B2251F" w:rsidRDefault="007828C5"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Включение в образовательный процесс детей из ДНР, ЛНР и Украины</w:t>
      </w:r>
      <w:r w:rsidR="00BD0381" w:rsidRPr="00B2251F">
        <w:rPr>
          <w:rFonts w:ascii="Times New Roman" w:hAnsi="Times New Roman" w:cs="Times New Roman"/>
          <w:b/>
          <w:bCs/>
          <w:color w:val="000000"/>
          <w:sz w:val="24"/>
          <w:szCs w:val="24"/>
          <w:lang w:val="ru-RU"/>
        </w:rPr>
        <w:t xml:space="preserve"> </w:t>
      </w:r>
    </w:p>
    <w:p w:rsidR="00F452A6" w:rsidRPr="00B2251F" w:rsidRDefault="003C372D" w:rsidP="00E67434">
      <w:pPr>
        <w:rPr>
          <w:rFonts w:ascii="Times New Roman" w:hAnsi="Times New Roman" w:cs="Times New Roman"/>
          <w:color w:val="000000"/>
          <w:sz w:val="24"/>
          <w:szCs w:val="24"/>
          <w:lang w:val="ru-RU"/>
        </w:rPr>
      </w:pPr>
      <w:r w:rsidRPr="00B2251F">
        <w:rPr>
          <w:rFonts w:ascii="Times New Roman" w:hAnsi="Times New Roman" w:cs="Times New Roman"/>
          <w:b/>
          <w:bCs/>
          <w:color w:val="FF0000"/>
          <w:sz w:val="24"/>
          <w:szCs w:val="24"/>
          <w:lang w:val="ru-RU"/>
        </w:rPr>
        <w:t>В ко</w:t>
      </w:r>
      <w:r w:rsidR="004A7828" w:rsidRPr="00B2251F">
        <w:rPr>
          <w:rFonts w:ascii="Times New Roman" w:hAnsi="Times New Roman" w:cs="Times New Roman"/>
          <w:b/>
          <w:bCs/>
          <w:color w:val="FF0000"/>
          <w:sz w:val="24"/>
          <w:szCs w:val="24"/>
          <w:lang w:val="ru-RU"/>
        </w:rPr>
        <w:t xml:space="preserve">рпусе обучается один ученик –  8 </w:t>
      </w:r>
      <w:proofErr w:type="gramStart"/>
      <w:r w:rsidRPr="00B2251F">
        <w:rPr>
          <w:rFonts w:ascii="Times New Roman" w:hAnsi="Times New Roman" w:cs="Times New Roman"/>
          <w:b/>
          <w:bCs/>
          <w:color w:val="FF0000"/>
          <w:sz w:val="24"/>
          <w:szCs w:val="24"/>
          <w:lang w:val="ru-RU"/>
        </w:rPr>
        <w:t xml:space="preserve">класс </w:t>
      </w:r>
      <w:r w:rsidR="00E67434" w:rsidRPr="00B2251F">
        <w:rPr>
          <w:rFonts w:ascii="Times New Roman" w:hAnsi="Times New Roman" w:cs="Times New Roman"/>
          <w:b/>
          <w:bCs/>
          <w:color w:val="FF0000"/>
          <w:sz w:val="24"/>
          <w:szCs w:val="24"/>
          <w:lang w:val="ru-RU"/>
        </w:rPr>
        <w:t>.</w:t>
      </w:r>
      <w:proofErr w:type="gramEnd"/>
      <w:r w:rsidR="00E67434" w:rsidRPr="00B2251F">
        <w:rPr>
          <w:rFonts w:ascii="Times New Roman" w:hAnsi="Times New Roman" w:cs="Times New Roman"/>
          <w:b/>
          <w:bCs/>
          <w:color w:val="FF0000"/>
          <w:sz w:val="24"/>
          <w:szCs w:val="24"/>
          <w:lang w:val="ru-RU"/>
        </w:rPr>
        <w:t xml:space="preserve"> Уровень обучении ООО</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школе проведена работа по адаптации </w:t>
      </w:r>
      <w:r w:rsidR="00E67434" w:rsidRPr="00B2251F">
        <w:rPr>
          <w:rFonts w:ascii="Times New Roman" w:hAnsi="Times New Roman" w:cs="Times New Roman"/>
          <w:color w:val="000000"/>
          <w:sz w:val="24"/>
          <w:szCs w:val="24"/>
          <w:lang w:val="ru-RU"/>
        </w:rPr>
        <w:t>ученика</w:t>
      </w:r>
      <w:r w:rsidRPr="00B2251F">
        <w:rPr>
          <w:rFonts w:ascii="Times New Roman" w:hAnsi="Times New Roman" w:cs="Times New Roman"/>
          <w:color w:val="000000"/>
          <w:sz w:val="24"/>
          <w:szCs w:val="24"/>
          <w:lang w:val="ru-RU"/>
        </w:rPr>
        <w:t xml:space="preserve"> в новых условиях:</w:t>
      </w:r>
    </w:p>
    <w:p w:rsidR="00F452A6" w:rsidRPr="00B2251F" w:rsidRDefault="007828C5" w:rsidP="004A4780">
      <w:pPr>
        <w:numPr>
          <w:ilvl w:val="0"/>
          <w:numId w:val="9"/>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организованы консультации для родителей прибывших школьников с целью информирования об условиях обучения, поддержки и выявления </w:t>
      </w:r>
      <w:proofErr w:type="gramStart"/>
      <w:r w:rsidRPr="00B2251F">
        <w:rPr>
          <w:rFonts w:ascii="Times New Roman" w:hAnsi="Times New Roman" w:cs="Times New Roman"/>
          <w:color w:val="000000"/>
          <w:sz w:val="24"/>
          <w:szCs w:val="24"/>
          <w:lang w:val="ru-RU"/>
        </w:rPr>
        <w:t>особых образовательных потребностей</w:t>
      </w:r>
      <w:proofErr w:type="gramEnd"/>
      <w:r w:rsidRPr="00B2251F">
        <w:rPr>
          <w:rFonts w:ascii="Times New Roman" w:hAnsi="Times New Roman" w:cs="Times New Roman"/>
          <w:color w:val="000000"/>
          <w:sz w:val="24"/>
          <w:szCs w:val="24"/>
          <w:lang w:val="ru-RU"/>
        </w:rPr>
        <w:t xml:space="preserve"> обучающихся;</w:t>
      </w:r>
    </w:p>
    <w:p w:rsidR="00F452A6" w:rsidRPr="00B2251F" w:rsidRDefault="00E67434" w:rsidP="004A4780">
      <w:pPr>
        <w:numPr>
          <w:ilvl w:val="0"/>
          <w:numId w:val="9"/>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классный</w:t>
      </w:r>
      <w:r w:rsidR="007828C5" w:rsidRPr="00B2251F">
        <w:rPr>
          <w:rFonts w:ascii="Times New Roman" w:hAnsi="Times New Roman" w:cs="Times New Roman"/>
          <w:color w:val="000000"/>
          <w:sz w:val="24"/>
          <w:szCs w:val="24"/>
          <w:lang w:val="ru-RU"/>
        </w:rPr>
        <w:t xml:space="preserve"> руководител</w:t>
      </w:r>
      <w:r w:rsidRPr="00B2251F">
        <w:rPr>
          <w:rFonts w:ascii="Times New Roman" w:hAnsi="Times New Roman" w:cs="Times New Roman"/>
          <w:color w:val="000000"/>
          <w:sz w:val="24"/>
          <w:szCs w:val="24"/>
          <w:lang w:val="ru-RU"/>
        </w:rPr>
        <w:t>ь</w:t>
      </w:r>
      <w:r w:rsidR="007828C5" w:rsidRPr="00B2251F">
        <w:rPr>
          <w:rFonts w:ascii="Times New Roman" w:hAnsi="Times New Roman" w:cs="Times New Roman"/>
          <w:color w:val="000000"/>
          <w:sz w:val="24"/>
          <w:szCs w:val="24"/>
          <w:lang w:val="ru-RU"/>
        </w:rPr>
        <w:t xml:space="preserve"> проинформировал</w:t>
      </w:r>
      <w:r w:rsidRPr="00B2251F">
        <w:rPr>
          <w:rFonts w:ascii="Times New Roman" w:hAnsi="Times New Roman" w:cs="Times New Roman"/>
          <w:color w:val="000000"/>
          <w:sz w:val="24"/>
          <w:szCs w:val="24"/>
          <w:lang w:val="ru-RU"/>
        </w:rPr>
        <w:t>а</w:t>
      </w:r>
      <w:r w:rsidR="007828C5" w:rsidRPr="00B2251F">
        <w:rPr>
          <w:rFonts w:ascii="Times New Roman" w:hAnsi="Times New Roman" w:cs="Times New Roman"/>
          <w:color w:val="000000"/>
          <w:sz w:val="24"/>
          <w:szCs w:val="24"/>
          <w:lang w:val="ru-RU"/>
        </w:rPr>
        <w:t xml:space="preserve"> вновь прибывших обучающихся о правилах пользования ЭОР и ЦОР, изучили образовательные потребности и интересы учеников, включил</w:t>
      </w:r>
      <w:r w:rsidRPr="00B2251F">
        <w:rPr>
          <w:rFonts w:ascii="Times New Roman" w:hAnsi="Times New Roman" w:cs="Times New Roman"/>
          <w:color w:val="000000"/>
          <w:sz w:val="24"/>
          <w:szCs w:val="24"/>
          <w:lang w:val="ru-RU"/>
        </w:rPr>
        <w:t>а</w:t>
      </w:r>
      <w:r w:rsidR="007828C5" w:rsidRPr="00B2251F">
        <w:rPr>
          <w:rFonts w:ascii="Times New Roman" w:hAnsi="Times New Roman" w:cs="Times New Roman"/>
          <w:color w:val="000000"/>
          <w:sz w:val="24"/>
          <w:szCs w:val="24"/>
          <w:lang w:val="ru-RU"/>
        </w:rPr>
        <w:t xml:space="preserve"> в планы воспитательной работы мероприятия по сплочению коллектива.</w:t>
      </w:r>
    </w:p>
    <w:p w:rsidR="00F452A6" w:rsidRPr="00B2251F" w:rsidRDefault="00E67434"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случае прибытия детей – беженцев, в</w:t>
      </w:r>
      <w:r w:rsidR="007828C5" w:rsidRPr="00B2251F">
        <w:rPr>
          <w:rFonts w:ascii="Times New Roman" w:hAnsi="Times New Roman" w:cs="Times New Roman"/>
          <w:color w:val="000000"/>
          <w:sz w:val="24"/>
          <w:szCs w:val="24"/>
          <w:lang w:val="ru-RU"/>
        </w:rPr>
        <w:t xml:space="preserve"> целях обеспечения комплексной психолого-педагогической поддержки учеников с территорий ДНР, ЛНР и Украины организована совместная работа специалистов социально-психологической службы </w:t>
      </w:r>
      <w:r w:rsidRPr="00B2251F">
        <w:rPr>
          <w:rFonts w:ascii="Times New Roman" w:hAnsi="Times New Roman" w:cs="Times New Roman"/>
          <w:color w:val="000000"/>
          <w:sz w:val="24"/>
          <w:szCs w:val="24"/>
          <w:lang w:val="ru-RU"/>
        </w:rPr>
        <w:t>Корпуса</w:t>
      </w:r>
      <w:r w:rsidR="007828C5" w:rsidRPr="00B2251F">
        <w:rPr>
          <w:rFonts w:ascii="Times New Roman" w:hAnsi="Times New Roman" w:cs="Times New Roman"/>
          <w:color w:val="000000"/>
          <w:sz w:val="24"/>
          <w:szCs w:val="24"/>
          <w:lang w:val="ru-RU"/>
        </w:rPr>
        <w:t xml:space="preserve"> и муниципального Центра психолого-педагогической помощи. Педагог-психолог и специалисты Центра провели в классах, где учатся дети с территорий ДНР, ЛНР и Украины, тренинги толерантности, позитивного взаимодействия и социокультурной адаптации. Также специалисты Центра провели индивидуальные консультации для </w:t>
      </w:r>
      <w:r w:rsidR="007828C5" w:rsidRPr="00B2251F">
        <w:rPr>
          <w:rFonts w:ascii="Times New Roman" w:hAnsi="Times New Roman" w:cs="Times New Roman"/>
          <w:color w:val="000000"/>
          <w:sz w:val="24"/>
          <w:szCs w:val="24"/>
          <w:lang w:val="ru-RU"/>
        </w:rPr>
        <w:lastRenderedPageBreak/>
        <w:t>учеников, чтобы помочь справиться со стрессом, преодолеть последствия травматического события, научить способам саморегуляции.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Применение ЭОР и ЦОР</w:t>
      </w:r>
    </w:p>
    <w:p w:rsidR="00F452A6" w:rsidRPr="00B2251F" w:rsidRDefault="004A782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Б</w:t>
      </w:r>
      <w:r w:rsidR="007828C5" w:rsidRPr="00B2251F">
        <w:rPr>
          <w:rFonts w:ascii="Times New Roman" w:hAnsi="Times New Roman" w:cs="Times New Roman"/>
          <w:color w:val="000000"/>
          <w:sz w:val="24"/>
          <w:szCs w:val="24"/>
          <w:lang w:val="ru-RU"/>
        </w:rPr>
        <w:t>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F452A6" w:rsidRPr="00B2251F" w:rsidRDefault="00E67434" w:rsidP="00AB555B">
      <w:pPr>
        <w:rPr>
          <w:rFonts w:ascii="Times New Roman" w:hAnsi="Times New Roman" w:cs="Times New Roman"/>
          <w:color w:val="000000"/>
          <w:sz w:val="24"/>
          <w:szCs w:val="24"/>
          <w:lang w:val="ru-RU"/>
        </w:rPr>
      </w:pPr>
      <w:proofErr w:type="gramStart"/>
      <w:r w:rsidRPr="00B2251F">
        <w:rPr>
          <w:rFonts w:ascii="Times New Roman" w:hAnsi="Times New Roman" w:cs="Times New Roman"/>
          <w:color w:val="000000"/>
          <w:sz w:val="24"/>
          <w:szCs w:val="24"/>
          <w:lang w:val="ru-RU"/>
        </w:rPr>
        <w:t xml:space="preserve">Корпус </w:t>
      </w:r>
      <w:r w:rsidR="007828C5" w:rsidRPr="00B2251F">
        <w:rPr>
          <w:rFonts w:ascii="Times New Roman" w:hAnsi="Times New Roman" w:cs="Times New Roman"/>
          <w:color w:val="000000"/>
          <w:sz w:val="24"/>
          <w:szCs w:val="24"/>
          <w:lang w:val="ru-RU"/>
        </w:rPr>
        <w:t xml:space="preserve"> осуществляет</w:t>
      </w:r>
      <w:proofErr w:type="gramEnd"/>
      <w:r w:rsidR="007828C5" w:rsidRPr="00B2251F">
        <w:rPr>
          <w:rFonts w:ascii="Times New Roman" w:hAnsi="Times New Roman" w:cs="Times New Roman"/>
          <w:color w:val="000000"/>
          <w:sz w:val="24"/>
          <w:szCs w:val="24"/>
          <w:lang w:val="ru-RU"/>
        </w:rPr>
        <w:t xml:space="preserve">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B2251F" w:rsidRDefault="004A782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связи с этим </w:t>
      </w:r>
      <w:r w:rsidR="007828C5" w:rsidRPr="00B2251F">
        <w:rPr>
          <w:rFonts w:ascii="Times New Roman" w:hAnsi="Times New Roman" w:cs="Times New Roman"/>
          <w:color w:val="000000"/>
          <w:sz w:val="24"/>
          <w:szCs w:val="24"/>
          <w:lang w:val="ru-RU"/>
        </w:rPr>
        <w:t>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По итогам контроля установлено:</w:t>
      </w:r>
    </w:p>
    <w:p w:rsidR="00F452A6" w:rsidRPr="00B2251F" w:rsidRDefault="007828C5" w:rsidP="004A4780">
      <w:pPr>
        <w:numPr>
          <w:ilvl w:val="0"/>
          <w:numId w:val="10"/>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B2251F" w:rsidRDefault="007828C5" w:rsidP="004A4780">
      <w:pPr>
        <w:numPr>
          <w:ilvl w:val="0"/>
          <w:numId w:val="10"/>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F452A6" w:rsidRPr="00B2251F" w:rsidRDefault="007828C5" w:rsidP="004A4780">
      <w:pPr>
        <w:numPr>
          <w:ilvl w:val="0"/>
          <w:numId w:val="10"/>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Мероприятия по подключению к ФГИС «Моя школа» в </w:t>
      </w:r>
      <w:r w:rsidR="005A7B5C"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выполнены</w:t>
      </w:r>
      <w:r w:rsidR="005A7B5C"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t xml:space="preserve"> По состоянию на 31.12.2022 в </w:t>
      </w:r>
      <w:r w:rsidR="005A7B5C"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обеспечено подключение к ФГИС «Моя школа»:</w:t>
      </w:r>
    </w:p>
    <w:p w:rsidR="00F452A6" w:rsidRPr="00B2251F" w:rsidRDefault="007828C5" w:rsidP="004A4780">
      <w:pPr>
        <w:numPr>
          <w:ilvl w:val="0"/>
          <w:numId w:val="11"/>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обучающихся – 98 процентов;</w:t>
      </w:r>
    </w:p>
    <w:p w:rsidR="00F452A6" w:rsidRPr="00B2251F" w:rsidRDefault="007828C5" w:rsidP="004A4780">
      <w:pPr>
        <w:numPr>
          <w:ilvl w:val="0"/>
          <w:numId w:val="11"/>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родителей – 96 процентов;</w:t>
      </w:r>
    </w:p>
    <w:p w:rsidR="00F452A6" w:rsidRPr="00B2251F" w:rsidRDefault="007828C5" w:rsidP="004A4780">
      <w:pPr>
        <w:numPr>
          <w:ilvl w:val="0"/>
          <w:numId w:val="11"/>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педагогических работников – 100 процентов.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Приняли участие в обучении по вопросам взаимодействия с ФГИС «Моя школа»</w:t>
      </w:r>
      <w:r w:rsidR="005A7B5C"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86 процентов педагогических работников</w:t>
      </w:r>
      <w:r w:rsidR="005A7B5C"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Профили обучения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522792"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522792"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для обучающихся 10-</w:t>
      </w:r>
      <w:r w:rsidR="005A7B5C" w:rsidRPr="00B2251F">
        <w:rPr>
          <w:rFonts w:ascii="Times New Roman" w:hAnsi="Times New Roman" w:cs="Times New Roman"/>
          <w:color w:val="000000"/>
          <w:sz w:val="24"/>
          <w:szCs w:val="24"/>
          <w:lang w:val="ru-RU"/>
        </w:rPr>
        <w:t xml:space="preserve">11 </w:t>
      </w:r>
      <w:r w:rsidRPr="00B2251F">
        <w:rPr>
          <w:rFonts w:ascii="Times New Roman" w:hAnsi="Times New Roman" w:cs="Times New Roman"/>
          <w:color w:val="000000"/>
          <w:sz w:val="24"/>
          <w:szCs w:val="24"/>
          <w:lang w:val="ru-RU"/>
        </w:rPr>
        <w:t>х классов был сформирован</w:t>
      </w:r>
      <w:r w:rsidR="005A7B5C" w:rsidRPr="00B2251F">
        <w:rPr>
          <w:rFonts w:ascii="Times New Roman" w:hAnsi="Times New Roman" w:cs="Times New Roman"/>
          <w:color w:val="000000"/>
          <w:sz w:val="24"/>
          <w:szCs w:val="24"/>
          <w:lang w:val="ru-RU"/>
        </w:rPr>
        <w:t xml:space="preserve"> один</w:t>
      </w:r>
      <w:r w:rsidRPr="00B2251F">
        <w:rPr>
          <w:rFonts w:ascii="Times New Roman" w:hAnsi="Times New Roman" w:cs="Times New Roman"/>
          <w:color w:val="000000"/>
          <w:sz w:val="24"/>
          <w:szCs w:val="24"/>
          <w:lang w:val="ru-RU"/>
        </w:rPr>
        <w:t xml:space="preserve"> профил</w:t>
      </w:r>
      <w:r w:rsidR="005A7B5C" w:rsidRPr="00B2251F">
        <w:rPr>
          <w:rFonts w:ascii="Times New Roman" w:hAnsi="Times New Roman" w:cs="Times New Roman"/>
          <w:color w:val="000000"/>
          <w:sz w:val="24"/>
          <w:szCs w:val="24"/>
          <w:lang w:val="ru-RU"/>
        </w:rPr>
        <w:t>ь</w:t>
      </w:r>
      <w:r w:rsidRPr="00B2251F">
        <w:rPr>
          <w:rFonts w:ascii="Times New Roman" w:hAnsi="Times New Roman" w:cs="Times New Roman"/>
          <w:color w:val="000000"/>
          <w:sz w:val="24"/>
          <w:szCs w:val="24"/>
          <w:lang w:val="ru-RU"/>
        </w:rPr>
        <w:t xml:space="preserve">. </w:t>
      </w:r>
      <w:r w:rsidR="005A7B5C" w:rsidRPr="00B2251F">
        <w:rPr>
          <w:rFonts w:ascii="Times New Roman" w:hAnsi="Times New Roman" w:cs="Times New Roman"/>
          <w:color w:val="000000"/>
          <w:sz w:val="24"/>
          <w:szCs w:val="24"/>
          <w:lang w:val="ru-RU"/>
        </w:rPr>
        <w:t xml:space="preserve">Универсальный. </w:t>
      </w:r>
      <w:r w:rsidR="005A7B5C" w:rsidRPr="00B2251F">
        <w:rPr>
          <w:rFonts w:ascii="Times New Roman" w:hAnsi="Times New Roman" w:cs="Times New Roman"/>
          <w:color w:val="000000"/>
          <w:sz w:val="24"/>
          <w:szCs w:val="24"/>
          <w:lang w:val="ru-RU"/>
        </w:rPr>
        <w:br/>
        <w:t xml:space="preserve">Осуществляется </w:t>
      </w:r>
      <w:proofErr w:type="gramStart"/>
      <w:r w:rsidR="005A7B5C" w:rsidRPr="00B2251F">
        <w:rPr>
          <w:rFonts w:ascii="Times New Roman" w:hAnsi="Times New Roman" w:cs="Times New Roman"/>
          <w:color w:val="000000"/>
          <w:sz w:val="24"/>
          <w:szCs w:val="24"/>
          <w:lang w:val="ru-RU"/>
        </w:rPr>
        <w:t xml:space="preserve">обучение </w:t>
      </w:r>
      <w:r w:rsidRPr="00B2251F">
        <w:rPr>
          <w:rFonts w:ascii="Times New Roman" w:hAnsi="Times New Roman" w:cs="Times New Roman"/>
          <w:color w:val="000000"/>
          <w:sz w:val="24"/>
          <w:szCs w:val="24"/>
          <w:lang w:val="ru-RU"/>
        </w:rPr>
        <w:t xml:space="preserve"> предметов</w:t>
      </w:r>
      <w:proofErr w:type="gramEnd"/>
      <w:r w:rsidRPr="00B2251F">
        <w:rPr>
          <w:rFonts w:ascii="Times New Roman" w:hAnsi="Times New Roman" w:cs="Times New Roman"/>
          <w:color w:val="000000"/>
          <w:sz w:val="24"/>
          <w:szCs w:val="24"/>
          <w:lang w:val="ru-RU"/>
        </w:rPr>
        <w:t xml:space="preserve"> на углубленном уровне – </w:t>
      </w:r>
      <w:r w:rsidR="005A7B5C" w:rsidRPr="00B2251F">
        <w:rPr>
          <w:rFonts w:ascii="Times New Roman" w:hAnsi="Times New Roman" w:cs="Times New Roman"/>
          <w:color w:val="000000"/>
          <w:sz w:val="24"/>
          <w:szCs w:val="24"/>
          <w:lang w:val="ru-RU"/>
        </w:rPr>
        <w:t>по истории и математике</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Таблица 3. Профили и предметы на углубленном уровне</w:t>
      </w:r>
    </w:p>
    <w:tbl>
      <w:tblPr>
        <w:tblW w:w="10781" w:type="dxa"/>
        <w:tblInd w:w="-601" w:type="dxa"/>
        <w:tblLayout w:type="fixed"/>
        <w:tblLook w:val="04A0" w:firstRow="1" w:lastRow="0" w:firstColumn="1" w:lastColumn="0" w:noHBand="0" w:noVBand="1"/>
      </w:tblPr>
      <w:tblGrid>
        <w:gridCol w:w="3295"/>
        <w:gridCol w:w="2976"/>
        <w:gridCol w:w="1276"/>
        <w:gridCol w:w="992"/>
        <w:gridCol w:w="1276"/>
        <w:gridCol w:w="966"/>
      </w:tblGrid>
      <w:tr w:rsidR="005A7B5C" w:rsidRPr="00B2251F" w:rsidTr="005A7B5C">
        <w:trPr>
          <w:trHeight w:val="312"/>
        </w:trPr>
        <w:tc>
          <w:tcPr>
            <w:tcW w:w="3295" w:type="dxa"/>
            <w:vMerge w:val="restart"/>
            <w:tcBorders>
              <w:top w:val="nil"/>
              <w:left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Предметные области</w:t>
            </w:r>
          </w:p>
          <w:p w:rsidR="005A7B5C" w:rsidRPr="00B2251F" w:rsidRDefault="005A7B5C" w:rsidP="00745FD4">
            <w:pPr>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lastRenderedPageBreak/>
              <w:t> </w:t>
            </w:r>
          </w:p>
        </w:tc>
        <w:tc>
          <w:tcPr>
            <w:tcW w:w="2976" w:type="dxa"/>
            <w:vMerge w:val="restart"/>
            <w:tcBorders>
              <w:top w:val="nil"/>
              <w:left w:val="nil"/>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lastRenderedPageBreak/>
              <w:t>Учебные предметы</w:t>
            </w:r>
          </w:p>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lastRenderedPageBreak/>
              <w:t> </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lastRenderedPageBreak/>
              <w:t>10 класс ФГОС ФОП СОО</w:t>
            </w:r>
          </w:p>
        </w:tc>
        <w:tc>
          <w:tcPr>
            <w:tcW w:w="2242" w:type="dxa"/>
            <w:gridSpan w:val="2"/>
            <w:tcBorders>
              <w:top w:val="single" w:sz="4" w:space="0" w:color="000000"/>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11 класс ФГОС</w:t>
            </w:r>
          </w:p>
        </w:tc>
      </w:tr>
      <w:tr w:rsidR="005A7B5C" w:rsidRPr="00B2251F" w:rsidTr="005A7B5C">
        <w:trPr>
          <w:trHeight w:val="624"/>
        </w:trPr>
        <w:tc>
          <w:tcPr>
            <w:tcW w:w="3295" w:type="dxa"/>
            <w:vMerge/>
            <w:tcBorders>
              <w:left w:val="single" w:sz="4" w:space="0" w:color="000000"/>
              <w:bottom w:val="single" w:sz="4" w:space="0" w:color="auto"/>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color w:val="000000"/>
                <w:sz w:val="24"/>
                <w:szCs w:val="24"/>
                <w:lang w:eastAsia="ru-RU"/>
              </w:rPr>
            </w:pPr>
          </w:p>
        </w:tc>
        <w:tc>
          <w:tcPr>
            <w:tcW w:w="2976" w:type="dxa"/>
            <w:vMerge/>
            <w:tcBorders>
              <w:left w:val="single" w:sz="4" w:space="0" w:color="000000"/>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p>
        </w:tc>
        <w:tc>
          <w:tcPr>
            <w:tcW w:w="1276" w:type="dxa"/>
            <w:tcBorders>
              <w:top w:val="nil"/>
              <w:left w:val="nil"/>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уровень изучения</w:t>
            </w:r>
          </w:p>
        </w:tc>
        <w:tc>
          <w:tcPr>
            <w:tcW w:w="992" w:type="dxa"/>
            <w:tcBorders>
              <w:top w:val="nil"/>
              <w:left w:val="nil"/>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кол-во часов</w:t>
            </w:r>
          </w:p>
        </w:tc>
        <w:tc>
          <w:tcPr>
            <w:tcW w:w="1276" w:type="dxa"/>
            <w:tcBorders>
              <w:top w:val="nil"/>
              <w:left w:val="nil"/>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уровень изучения</w:t>
            </w:r>
          </w:p>
        </w:tc>
        <w:tc>
          <w:tcPr>
            <w:tcW w:w="966" w:type="dxa"/>
            <w:tcBorders>
              <w:top w:val="nil"/>
              <w:left w:val="nil"/>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кол-во часов</w:t>
            </w:r>
          </w:p>
        </w:tc>
      </w:tr>
      <w:tr w:rsidR="005A7B5C" w:rsidRPr="00B2251F" w:rsidTr="005A7B5C">
        <w:trPr>
          <w:trHeight w:val="312"/>
        </w:trPr>
        <w:tc>
          <w:tcPr>
            <w:tcW w:w="10781" w:type="dxa"/>
            <w:gridSpan w:val="6"/>
            <w:tcBorders>
              <w:top w:val="nil"/>
              <w:left w:val="nil"/>
              <w:bottom w:val="nil"/>
              <w:right w:val="nil"/>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lastRenderedPageBreak/>
              <w:t>Обязательная часть</w:t>
            </w:r>
          </w:p>
        </w:tc>
      </w:tr>
      <w:tr w:rsidR="005A7B5C" w:rsidRPr="00B2251F" w:rsidTr="005A7B5C">
        <w:trPr>
          <w:trHeight w:val="312"/>
        </w:trPr>
        <w:tc>
          <w:tcPr>
            <w:tcW w:w="32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Русский язык и литература</w:t>
            </w: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single" w:sz="4" w:space="0" w:color="000000"/>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r>
      <w:tr w:rsidR="005A7B5C" w:rsidRPr="00B2251F" w:rsidTr="005A7B5C">
        <w:trPr>
          <w:trHeight w:val="312"/>
        </w:trPr>
        <w:tc>
          <w:tcPr>
            <w:tcW w:w="3295" w:type="dxa"/>
            <w:vMerge/>
            <w:tcBorders>
              <w:top w:val="single" w:sz="4" w:space="0" w:color="auto"/>
              <w:left w:val="single" w:sz="4" w:space="0" w:color="auto"/>
              <w:bottom w:val="single" w:sz="4" w:space="0" w:color="auto"/>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r>
      <w:tr w:rsidR="005A7B5C" w:rsidRPr="00B2251F" w:rsidTr="005A7B5C">
        <w:trPr>
          <w:trHeight w:val="312"/>
        </w:trPr>
        <w:tc>
          <w:tcPr>
            <w:tcW w:w="3295" w:type="dxa"/>
            <w:tcBorders>
              <w:top w:val="single" w:sz="4" w:space="0" w:color="auto"/>
              <w:left w:val="single" w:sz="4" w:space="0" w:color="auto"/>
              <w:bottom w:val="single" w:sz="4" w:space="0" w:color="auto"/>
              <w:right w:val="single" w:sz="4" w:space="0" w:color="auto"/>
            </w:tcBorders>
            <w:vAlign w:val="center"/>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Родной язык (русский)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hAnsi="Times New Roman" w:cs="Times New Roman"/>
                <w:sz w:val="24"/>
                <w:szCs w:val="24"/>
              </w:rPr>
            </w:pPr>
            <w:r w:rsidRPr="00B2251F">
              <w:rPr>
                <w:rFonts w:ascii="Times New Roman" w:eastAsia="Times New Roman" w:hAnsi="Times New Roman" w:cs="Times New Roman"/>
                <w:sz w:val="24"/>
                <w:szCs w:val="24"/>
                <w:lang w:eastAsia="ru-RU"/>
              </w:rPr>
              <w:t>1</w:t>
            </w:r>
          </w:p>
        </w:tc>
      </w:tr>
      <w:tr w:rsidR="005A7B5C" w:rsidRPr="00B2251F" w:rsidTr="005A7B5C">
        <w:trPr>
          <w:trHeight w:val="312"/>
        </w:trPr>
        <w:tc>
          <w:tcPr>
            <w:tcW w:w="3295" w:type="dxa"/>
            <w:tcBorders>
              <w:top w:val="single" w:sz="4" w:space="0" w:color="auto"/>
              <w:left w:val="single" w:sz="4" w:space="0" w:color="auto"/>
              <w:bottom w:val="single" w:sz="4" w:space="0" w:color="auto"/>
              <w:right w:val="single" w:sz="4" w:space="0" w:color="auto"/>
            </w:tcBorders>
            <w:vAlign w:val="center"/>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Родная литература ( русская)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hAnsi="Times New Roman" w:cs="Times New Roman"/>
                <w:sz w:val="24"/>
                <w:szCs w:val="24"/>
              </w:rPr>
            </w:pPr>
            <w:r w:rsidRPr="00B2251F">
              <w:rPr>
                <w:rFonts w:ascii="Times New Roman" w:hAnsi="Times New Roman" w:cs="Times New Roman"/>
                <w:sz w:val="24"/>
                <w:szCs w:val="24"/>
              </w:rPr>
              <w:t>2</w:t>
            </w:r>
          </w:p>
        </w:tc>
      </w:tr>
      <w:tr w:rsidR="005A7B5C" w:rsidRPr="00B2251F" w:rsidTr="005A7B5C">
        <w:trPr>
          <w:trHeight w:val="330"/>
        </w:trPr>
        <w:tc>
          <w:tcPr>
            <w:tcW w:w="3295"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Иностранные языки</w:t>
            </w: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r>
      <w:tr w:rsidR="005A7B5C" w:rsidRPr="00B2251F" w:rsidTr="005A7B5C">
        <w:trPr>
          <w:trHeight w:val="312"/>
        </w:trPr>
        <w:tc>
          <w:tcPr>
            <w:tcW w:w="3295" w:type="dxa"/>
            <w:vMerge w:val="restart"/>
            <w:tcBorders>
              <w:top w:val="nil"/>
              <w:left w:val="single" w:sz="4" w:space="0" w:color="auto"/>
              <w:bottom w:val="single" w:sz="4" w:space="0" w:color="auto"/>
              <w:right w:val="single" w:sz="4" w:space="0" w:color="auto"/>
            </w:tcBorders>
            <w:shd w:val="clear" w:color="auto" w:fill="auto"/>
            <w:noWrap/>
            <w:hideMark/>
          </w:tcPr>
          <w:p w:rsidR="005A7B5C" w:rsidRPr="00B2251F" w:rsidRDefault="005A7B5C" w:rsidP="00745FD4">
            <w:p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Математика и информатика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Алгебра и начала математического анализа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 (+3оо)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6 с геометрией</w:t>
            </w:r>
          </w:p>
        </w:tc>
      </w:tr>
      <w:tr w:rsidR="005A7B5C" w:rsidRPr="00B2251F" w:rsidTr="005A7B5C">
        <w:trPr>
          <w:trHeight w:val="312"/>
        </w:trPr>
        <w:tc>
          <w:tcPr>
            <w:tcW w:w="3295" w:type="dxa"/>
            <w:vMerge/>
            <w:tcBorders>
              <w:top w:val="nil"/>
              <w:left w:val="single" w:sz="4" w:space="0" w:color="auto"/>
              <w:bottom w:val="single" w:sz="4" w:space="0" w:color="auto"/>
              <w:right w:val="single" w:sz="4" w:space="0" w:color="auto"/>
            </w:tcBorders>
            <w:shd w:val="clear" w:color="auto" w:fill="auto"/>
            <w:noWrap/>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Геометрия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312"/>
        </w:trPr>
        <w:tc>
          <w:tcPr>
            <w:tcW w:w="3295" w:type="dxa"/>
            <w:vMerge/>
            <w:tcBorders>
              <w:top w:val="nil"/>
              <w:left w:val="single" w:sz="4" w:space="0" w:color="auto"/>
              <w:bottom w:val="single" w:sz="4" w:space="0" w:color="auto"/>
              <w:right w:val="single" w:sz="4" w:space="0" w:color="auto"/>
            </w:tcBorders>
            <w:shd w:val="clear" w:color="auto" w:fill="auto"/>
            <w:noWrap/>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Вероятность и статистика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312"/>
        </w:trPr>
        <w:tc>
          <w:tcPr>
            <w:tcW w:w="3295" w:type="dxa"/>
            <w:vMerge/>
            <w:tcBorders>
              <w:top w:val="nil"/>
              <w:left w:val="single" w:sz="4" w:space="0" w:color="auto"/>
              <w:bottom w:val="single" w:sz="4" w:space="0" w:color="auto"/>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Информатика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r>
      <w:tr w:rsidR="005A7B5C" w:rsidRPr="00B2251F" w:rsidTr="005A7B5C">
        <w:trPr>
          <w:trHeight w:val="312"/>
        </w:trPr>
        <w:tc>
          <w:tcPr>
            <w:tcW w:w="3295" w:type="dxa"/>
            <w:vMerge w:val="restart"/>
            <w:tcBorders>
              <w:top w:val="nil"/>
              <w:left w:val="single" w:sz="4" w:space="0" w:color="000000"/>
              <w:bottom w:val="nil"/>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Общественные науки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 (+2 оо)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4</w:t>
            </w:r>
          </w:p>
        </w:tc>
      </w:tr>
      <w:tr w:rsidR="005A7B5C" w:rsidRPr="00B2251F" w:rsidTr="005A7B5C">
        <w:trPr>
          <w:trHeight w:val="300"/>
        </w:trPr>
        <w:tc>
          <w:tcPr>
            <w:tcW w:w="3295" w:type="dxa"/>
            <w:vMerge/>
            <w:tcBorders>
              <w:top w:val="nil"/>
              <w:left w:val="single" w:sz="4" w:space="0" w:color="000000"/>
              <w:bottom w:val="nil"/>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r>
      <w:tr w:rsidR="005A7B5C" w:rsidRPr="00B2251F" w:rsidTr="005A7B5C">
        <w:trPr>
          <w:trHeight w:val="312"/>
        </w:trPr>
        <w:tc>
          <w:tcPr>
            <w:tcW w:w="3295" w:type="dxa"/>
            <w:vMerge/>
            <w:tcBorders>
              <w:top w:val="nil"/>
              <w:left w:val="single" w:sz="4" w:space="0" w:color="000000"/>
              <w:bottom w:val="nil"/>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География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312"/>
        </w:trPr>
        <w:tc>
          <w:tcPr>
            <w:tcW w:w="3295" w:type="dxa"/>
            <w:vMerge w:val="restart"/>
            <w:tcBorders>
              <w:top w:val="single" w:sz="4" w:space="0" w:color="000000"/>
              <w:left w:val="single" w:sz="4" w:space="0" w:color="000000"/>
              <w:bottom w:val="single" w:sz="4" w:space="0" w:color="000000"/>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Естественные науки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Физика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2</w:t>
            </w:r>
          </w:p>
        </w:tc>
      </w:tr>
      <w:tr w:rsidR="005A7B5C" w:rsidRPr="00B2251F" w:rsidTr="005A7B5C">
        <w:trPr>
          <w:trHeight w:val="312"/>
        </w:trPr>
        <w:tc>
          <w:tcPr>
            <w:tcW w:w="3295" w:type="dxa"/>
            <w:vMerge/>
            <w:tcBorders>
              <w:top w:val="single" w:sz="4" w:space="0" w:color="000000"/>
              <w:left w:val="single" w:sz="4" w:space="0" w:color="000000"/>
              <w:bottom w:val="single" w:sz="4" w:space="0" w:color="000000"/>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Химия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312"/>
        </w:trPr>
        <w:tc>
          <w:tcPr>
            <w:tcW w:w="3295" w:type="dxa"/>
            <w:vMerge/>
            <w:tcBorders>
              <w:top w:val="single" w:sz="4" w:space="0" w:color="000000"/>
              <w:left w:val="single" w:sz="4" w:space="0" w:color="000000"/>
              <w:bottom w:val="single" w:sz="4" w:space="0" w:color="000000"/>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Биология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594"/>
        </w:trPr>
        <w:tc>
          <w:tcPr>
            <w:tcW w:w="3295" w:type="dxa"/>
            <w:vMerge w:val="restart"/>
            <w:tcBorders>
              <w:top w:val="nil"/>
              <w:left w:val="single" w:sz="4" w:space="0" w:color="auto"/>
              <w:bottom w:val="single" w:sz="4" w:space="0" w:color="000000"/>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Физическая культура, экология и основы безопасности жизнедеятельности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r>
      <w:tr w:rsidR="005A7B5C" w:rsidRPr="00B2251F" w:rsidTr="005A7B5C">
        <w:trPr>
          <w:trHeight w:val="312"/>
        </w:trPr>
        <w:tc>
          <w:tcPr>
            <w:tcW w:w="3295" w:type="dxa"/>
            <w:vMerge/>
            <w:tcBorders>
              <w:top w:val="nil"/>
              <w:left w:val="single" w:sz="4" w:space="0" w:color="auto"/>
              <w:bottom w:val="single" w:sz="4" w:space="0" w:color="000000"/>
              <w:right w:val="single" w:sz="4" w:space="0" w:color="auto"/>
            </w:tcBorders>
            <w:vAlign w:val="center"/>
            <w:hideMark/>
          </w:tcPr>
          <w:p w:rsidR="005A7B5C" w:rsidRPr="00B2251F" w:rsidRDefault="005A7B5C" w:rsidP="00745FD4">
            <w:pPr>
              <w:rPr>
                <w:rFonts w:ascii="Times New Roman" w:eastAsia="Times New Roman" w:hAnsi="Times New Roman" w:cs="Times New Roman"/>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66" w:type="dxa"/>
            <w:tcBorders>
              <w:top w:val="nil"/>
              <w:left w:val="single" w:sz="4" w:space="0" w:color="auto"/>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3</w:t>
            </w:r>
          </w:p>
        </w:tc>
      </w:tr>
      <w:tr w:rsidR="005A7B5C" w:rsidRPr="00B2251F" w:rsidTr="005A7B5C">
        <w:trPr>
          <w:trHeight w:val="282"/>
        </w:trPr>
        <w:tc>
          <w:tcPr>
            <w:tcW w:w="3295" w:type="dxa"/>
            <w:tcBorders>
              <w:top w:val="single" w:sz="4" w:space="0" w:color="000000"/>
              <w:left w:val="single" w:sz="4" w:space="0" w:color="000000"/>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282"/>
        </w:trPr>
        <w:tc>
          <w:tcPr>
            <w:tcW w:w="3295" w:type="dxa"/>
            <w:vMerge w:val="restart"/>
            <w:tcBorders>
              <w:top w:val="single" w:sz="4" w:space="0" w:color="auto"/>
              <w:left w:val="single" w:sz="4" w:space="0" w:color="000000"/>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sz w:val="24"/>
                <w:szCs w:val="24"/>
                <w:lang w:val="ru-RU" w:eastAsia="ru-RU"/>
              </w:rPr>
              <w:t>Часть, формируемая участниками образовательных отношений</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b/>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b/>
                <w:sz w:val="24"/>
                <w:szCs w:val="24"/>
                <w:lang w:eastAsia="ru-RU"/>
              </w:rPr>
            </w:pPr>
            <w:r w:rsidRPr="00B2251F">
              <w:rPr>
                <w:rFonts w:ascii="Times New Roman" w:eastAsia="Times New Roman" w:hAnsi="Times New Roman" w:cs="Times New Roman"/>
                <w:b/>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B5C" w:rsidRPr="00B2251F" w:rsidRDefault="005A7B5C" w:rsidP="00745FD4">
            <w:pPr>
              <w:rPr>
                <w:rFonts w:ascii="Times New Roman" w:eastAsia="Times New Roman" w:hAnsi="Times New Roman" w:cs="Times New Roman"/>
                <w:b/>
                <w:sz w:val="24"/>
                <w:szCs w:val="24"/>
                <w:lang w:eastAsia="ru-RU"/>
              </w:rPr>
            </w:pPr>
          </w:p>
        </w:tc>
        <w:tc>
          <w:tcPr>
            <w:tcW w:w="966" w:type="dxa"/>
            <w:tcBorders>
              <w:top w:val="nil"/>
              <w:left w:val="single" w:sz="4" w:space="0" w:color="auto"/>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sz w:val="24"/>
                <w:szCs w:val="24"/>
                <w:lang w:eastAsia="ru-RU"/>
              </w:rPr>
            </w:pPr>
            <w:r w:rsidRPr="00B2251F">
              <w:rPr>
                <w:rFonts w:ascii="Times New Roman" w:eastAsia="Times New Roman" w:hAnsi="Times New Roman" w:cs="Times New Roman"/>
                <w:b/>
                <w:sz w:val="24"/>
                <w:szCs w:val="24"/>
                <w:lang w:eastAsia="ru-RU"/>
              </w:rPr>
              <w:t>8</w:t>
            </w:r>
          </w:p>
        </w:tc>
      </w:tr>
      <w:tr w:rsidR="005A7B5C" w:rsidRPr="00B2251F" w:rsidTr="005A7B5C">
        <w:trPr>
          <w:trHeight w:val="272"/>
        </w:trPr>
        <w:tc>
          <w:tcPr>
            <w:tcW w:w="3295" w:type="dxa"/>
            <w:vMerge/>
            <w:tcBorders>
              <w:left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xml:space="preserve">Индивидуальный проект </w:t>
            </w:r>
          </w:p>
        </w:tc>
        <w:tc>
          <w:tcPr>
            <w:tcW w:w="1276"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 ЭК</w:t>
            </w:r>
          </w:p>
        </w:tc>
      </w:tr>
      <w:tr w:rsidR="005A7B5C" w:rsidRPr="00B2251F" w:rsidTr="005A7B5C">
        <w:trPr>
          <w:trHeight w:val="272"/>
        </w:trPr>
        <w:tc>
          <w:tcPr>
            <w:tcW w:w="3295" w:type="dxa"/>
            <w:vMerge/>
            <w:tcBorders>
              <w:left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single" w:sz="4" w:space="0" w:color="auto"/>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xml:space="preserve">Технология ЭК </w:t>
            </w:r>
          </w:p>
        </w:tc>
        <w:tc>
          <w:tcPr>
            <w:tcW w:w="1276"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 ЭК</w:t>
            </w:r>
          </w:p>
        </w:tc>
      </w:tr>
      <w:tr w:rsidR="005A7B5C" w:rsidRPr="00B2251F" w:rsidTr="005A7B5C">
        <w:trPr>
          <w:trHeight w:val="559"/>
        </w:trPr>
        <w:tc>
          <w:tcPr>
            <w:tcW w:w="3295" w:type="dxa"/>
            <w:vMerge/>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Русский язык</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2</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w:t>
            </w: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Алгебра и начала математического анализа</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val="ru-RU"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3</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Химия</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2</w:t>
            </w: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История</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2</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Физика</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География</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1</w:t>
            </w:r>
          </w:p>
        </w:tc>
      </w:tr>
      <w:tr w:rsidR="005A7B5C" w:rsidRPr="00B2251F" w:rsidTr="005A7B5C">
        <w:trPr>
          <w:trHeight w:val="559"/>
        </w:trPr>
        <w:tc>
          <w:tcPr>
            <w:tcW w:w="3295" w:type="dxa"/>
            <w:tcBorders>
              <w:left w:val="single" w:sz="4" w:space="0" w:color="000000"/>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b/>
                <w:bCs/>
                <w:sz w:val="24"/>
                <w:szCs w:val="24"/>
                <w:lang w:eastAsia="ru-RU"/>
              </w:rPr>
            </w:pPr>
          </w:p>
        </w:tc>
        <w:tc>
          <w:tcPr>
            <w:tcW w:w="2976" w:type="dxa"/>
            <w:tcBorders>
              <w:top w:val="nil"/>
              <w:left w:val="nil"/>
              <w:bottom w:val="single" w:sz="4" w:space="0" w:color="000000"/>
              <w:right w:val="single" w:sz="4" w:space="0" w:color="000000"/>
            </w:tcBorders>
            <w:shd w:val="clear" w:color="auto" w:fill="auto"/>
            <w:vAlign w:val="center"/>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Биология</w:t>
            </w: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127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2</w:t>
            </w:r>
          </w:p>
        </w:tc>
      </w:tr>
      <w:tr w:rsidR="005A7B5C" w:rsidRPr="00B2251F" w:rsidTr="005A7B5C">
        <w:trPr>
          <w:trHeight w:val="312"/>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Недельная нагрузка</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37</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37</w:t>
            </w:r>
          </w:p>
        </w:tc>
      </w:tr>
      <w:tr w:rsidR="005A7B5C" w:rsidRPr="00B2251F" w:rsidTr="005A7B5C">
        <w:trPr>
          <w:trHeight w:val="345"/>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Предельно допустимая недельная нагрузка</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34</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34</w:t>
            </w:r>
          </w:p>
        </w:tc>
      </w:tr>
      <w:tr w:rsidR="005A7B5C" w:rsidRPr="00B2251F" w:rsidTr="005A7B5C">
        <w:trPr>
          <w:trHeight w:val="312"/>
        </w:trPr>
        <w:tc>
          <w:tcPr>
            <w:tcW w:w="75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Количество учебных недель</w:t>
            </w:r>
          </w:p>
        </w:tc>
        <w:tc>
          <w:tcPr>
            <w:tcW w:w="992"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34</w:t>
            </w:r>
          </w:p>
        </w:tc>
        <w:tc>
          <w:tcPr>
            <w:tcW w:w="127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single" w:sz="4" w:space="0" w:color="000000"/>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34</w:t>
            </w:r>
          </w:p>
        </w:tc>
      </w:tr>
      <w:tr w:rsidR="005A7B5C" w:rsidRPr="00B2251F" w:rsidTr="005A7B5C">
        <w:trPr>
          <w:trHeight w:val="315"/>
        </w:trPr>
        <w:tc>
          <w:tcPr>
            <w:tcW w:w="7547" w:type="dxa"/>
            <w:gridSpan w:val="3"/>
            <w:tcBorders>
              <w:top w:val="single" w:sz="4" w:space="0" w:color="000000"/>
              <w:left w:val="single" w:sz="4" w:space="0" w:color="000000"/>
              <w:bottom w:val="nil"/>
              <w:right w:val="single" w:sz="4" w:space="0" w:color="000000"/>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Количество часов по классам</w:t>
            </w:r>
          </w:p>
        </w:tc>
        <w:tc>
          <w:tcPr>
            <w:tcW w:w="992" w:type="dxa"/>
            <w:tcBorders>
              <w:top w:val="nil"/>
              <w:left w:val="nil"/>
              <w:bottom w:val="nil"/>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1258</w:t>
            </w:r>
          </w:p>
        </w:tc>
        <w:tc>
          <w:tcPr>
            <w:tcW w:w="1276" w:type="dxa"/>
            <w:tcBorders>
              <w:top w:val="nil"/>
              <w:left w:val="nil"/>
              <w:bottom w:val="nil"/>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p>
        </w:tc>
        <w:tc>
          <w:tcPr>
            <w:tcW w:w="966" w:type="dxa"/>
            <w:tcBorders>
              <w:top w:val="nil"/>
              <w:left w:val="nil"/>
              <w:bottom w:val="nil"/>
              <w:right w:val="single" w:sz="4" w:space="0" w:color="000000"/>
            </w:tcBorders>
            <w:shd w:val="clear" w:color="auto" w:fill="auto"/>
            <w:vAlign w:val="center"/>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1258</w:t>
            </w:r>
          </w:p>
        </w:tc>
      </w:tr>
      <w:tr w:rsidR="005A7B5C" w:rsidRPr="00B2251F" w:rsidTr="005A7B5C">
        <w:trPr>
          <w:trHeight w:val="315"/>
        </w:trPr>
        <w:tc>
          <w:tcPr>
            <w:tcW w:w="9815" w:type="dxa"/>
            <w:gridSpan w:val="5"/>
            <w:tcBorders>
              <w:top w:val="single" w:sz="4" w:space="0" w:color="auto"/>
              <w:left w:val="single" w:sz="4" w:space="0" w:color="auto"/>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val="ru-RU" w:eastAsia="ru-RU"/>
              </w:rPr>
            </w:pPr>
            <w:r w:rsidRPr="00B2251F">
              <w:rPr>
                <w:rFonts w:ascii="Times New Roman" w:eastAsia="Times New Roman" w:hAnsi="Times New Roman" w:cs="Times New Roman"/>
                <w:b/>
                <w:bCs/>
                <w:sz w:val="24"/>
                <w:szCs w:val="24"/>
                <w:lang w:val="ru-RU" w:eastAsia="ru-RU"/>
              </w:rPr>
              <w:t xml:space="preserve">Всего часов на уровне СОО </w:t>
            </w:r>
          </w:p>
        </w:tc>
        <w:tc>
          <w:tcPr>
            <w:tcW w:w="966" w:type="dxa"/>
            <w:tcBorders>
              <w:top w:val="single" w:sz="4" w:space="0" w:color="auto"/>
              <w:left w:val="nil"/>
              <w:bottom w:val="single" w:sz="4" w:space="0" w:color="auto"/>
              <w:right w:val="single" w:sz="4" w:space="0" w:color="auto"/>
            </w:tcBorders>
            <w:shd w:val="clear" w:color="auto" w:fill="auto"/>
            <w:hideMark/>
          </w:tcPr>
          <w:p w:rsidR="005A7B5C" w:rsidRPr="00B2251F" w:rsidRDefault="005A7B5C" w:rsidP="00745FD4">
            <w:pPr>
              <w:rPr>
                <w:rFonts w:ascii="Times New Roman" w:eastAsia="Times New Roman" w:hAnsi="Times New Roman" w:cs="Times New Roman"/>
                <w:b/>
                <w:bCs/>
                <w:sz w:val="24"/>
                <w:szCs w:val="24"/>
                <w:lang w:eastAsia="ru-RU"/>
              </w:rPr>
            </w:pPr>
            <w:r w:rsidRPr="00B2251F">
              <w:rPr>
                <w:rFonts w:ascii="Times New Roman" w:eastAsia="Times New Roman" w:hAnsi="Times New Roman" w:cs="Times New Roman"/>
                <w:b/>
                <w:bCs/>
                <w:sz w:val="24"/>
                <w:szCs w:val="24"/>
                <w:lang w:eastAsia="ru-RU"/>
              </w:rPr>
              <w:t>2516</w:t>
            </w:r>
          </w:p>
        </w:tc>
      </w:tr>
    </w:tbl>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 xml:space="preserve">При реализации учебного </w:t>
      </w:r>
      <w:proofErr w:type="gramStart"/>
      <w:r w:rsidRPr="00B2251F">
        <w:rPr>
          <w:rFonts w:ascii="Times New Roman" w:hAnsi="Times New Roman" w:cs="Times New Roman"/>
          <w:sz w:val="24"/>
          <w:szCs w:val="24"/>
          <w:lang w:val="ru-RU"/>
        </w:rPr>
        <w:t>плана  использует</w:t>
      </w:r>
      <w:proofErr w:type="gramEnd"/>
      <w:r w:rsidRPr="00B2251F">
        <w:rPr>
          <w:rFonts w:ascii="Times New Roman" w:hAnsi="Times New Roman" w:cs="Times New Roman"/>
          <w:sz w:val="24"/>
          <w:szCs w:val="24"/>
          <w:lang w:val="ru-RU"/>
        </w:rPr>
        <w:t xml:space="preserve"> электронное обучение и/или дистанционные образовательные технологии, которые реализуются для:</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создания условий для реализации индивидуальной траектории и персонализации обучения;</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повышения качества обучения путем сочетания традиционных технологий обучения и электронного обучения и дистанционных образовательных технологий;</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развития предпрофильного образования в образовательной организации на основе использования информационных технологий как комплекса социально-педагогических преобразований;</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 xml:space="preserve">выполнения учебного плана в случае временной приостановке посещения образовательной организации обучающимися в связи с санитарно-эпидемиологической обстановкой, днями санитарной обработки и т.д. </w:t>
      </w:r>
    </w:p>
    <w:p w:rsidR="005A7B5C" w:rsidRPr="00B2251F" w:rsidRDefault="005A7B5C" w:rsidP="005A7B5C">
      <w:pPr>
        <w:rPr>
          <w:rFonts w:ascii="Times New Roman" w:hAnsi="Times New Roman" w:cs="Times New Roman"/>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выполнения учебного плана в случае переноса занятий в предпраздничные дни, в связи с проведением федеральных и региональных тренировочных мероприятий ГИА, проведения ГИА и т.д.;</w:t>
      </w:r>
    </w:p>
    <w:p w:rsidR="005A7B5C" w:rsidRPr="00B2251F" w:rsidRDefault="005A7B5C" w:rsidP="005A7B5C">
      <w:pPr>
        <w:rPr>
          <w:rFonts w:ascii="Times New Roman" w:hAnsi="Times New Roman" w:cs="Times New Roman"/>
          <w:b/>
          <w:color w:val="244061" w:themeColor="accent1" w:themeShade="80"/>
          <w:sz w:val="24"/>
          <w:szCs w:val="24"/>
          <w:lang w:val="ru-RU"/>
        </w:rPr>
      </w:pPr>
      <w:r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ab/>
        <w:t>выполнения учебного плана при угрозе возникновения и (или) возникновении отдельных чрезвычайных ситуаций, введении режима повышенной готовности на всей территории РФ или её части (если реализация программы без применения ДОТ и перенос сроков обучения невозможны).</w:t>
      </w:r>
    </w:p>
    <w:p w:rsidR="00F452A6" w:rsidRPr="00B2251F" w:rsidRDefault="007828C5" w:rsidP="005A7B5C">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Обучающиеся с ограниченными возможностями здоровья</w:t>
      </w:r>
      <w:r w:rsidR="005A7B5C" w:rsidRPr="00B2251F">
        <w:rPr>
          <w:rFonts w:ascii="Times New Roman" w:hAnsi="Times New Roman" w:cs="Times New Roman"/>
          <w:b/>
          <w:bCs/>
          <w:color w:val="000000"/>
          <w:sz w:val="24"/>
          <w:szCs w:val="24"/>
          <w:lang w:val="ru-RU"/>
        </w:rPr>
        <w:t xml:space="preserve"> в Корпусе согласно Уставу не обучаются.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Внеурочная деятельность</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Все рабочие программы имеют аннотации и размещены на официальном сайте </w:t>
      </w:r>
      <w:r w:rsidR="00A4754A"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w:t>
      </w:r>
    </w:p>
    <w:p w:rsidR="00A4754A" w:rsidRPr="00B2251F" w:rsidRDefault="007828C5" w:rsidP="00A4754A">
      <w:pPr>
        <w:rPr>
          <w:rFonts w:ascii="Times New Roman" w:hAnsi="Times New Roman" w:cs="Times New Roman"/>
          <w:b/>
          <w:sz w:val="24"/>
          <w:szCs w:val="24"/>
        </w:rPr>
      </w:pPr>
      <w:r w:rsidRPr="00B2251F">
        <w:rPr>
          <w:rFonts w:ascii="Times New Roman"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r w:rsidR="00A4754A" w:rsidRPr="00B2251F">
        <w:rPr>
          <w:rFonts w:ascii="Times New Roman" w:hAnsi="Times New Roman" w:cs="Times New Roman"/>
          <w:color w:val="000000"/>
          <w:sz w:val="24"/>
          <w:szCs w:val="24"/>
          <w:lang w:val="ru-RU"/>
        </w:rPr>
        <w:br/>
      </w:r>
      <w:r w:rsidR="00A4754A" w:rsidRPr="00B2251F">
        <w:rPr>
          <w:rFonts w:ascii="Times New Roman" w:hAnsi="Times New Roman" w:cs="Times New Roman"/>
          <w:b/>
          <w:sz w:val="24"/>
          <w:szCs w:val="24"/>
        </w:rPr>
        <w:t>План внеурочной деятельности (универсальный профиль)</w:t>
      </w:r>
    </w:p>
    <w:tbl>
      <w:tblPr>
        <w:tblStyle w:val="a8"/>
        <w:tblW w:w="0" w:type="auto"/>
        <w:tblInd w:w="-601" w:type="dxa"/>
        <w:tblLook w:val="04A0" w:firstRow="1" w:lastRow="0" w:firstColumn="1" w:lastColumn="0" w:noHBand="0" w:noVBand="1"/>
      </w:tblPr>
      <w:tblGrid>
        <w:gridCol w:w="4004"/>
        <w:gridCol w:w="3226"/>
        <w:gridCol w:w="1559"/>
        <w:gridCol w:w="1055"/>
      </w:tblGrid>
      <w:tr w:rsidR="00A4754A" w:rsidRPr="00B2251F" w:rsidTr="00A4754A">
        <w:tc>
          <w:tcPr>
            <w:tcW w:w="9844" w:type="dxa"/>
            <w:gridSpan w:val="4"/>
            <w:vAlign w:val="center"/>
          </w:tcPr>
          <w:p w:rsidR="00A4754A" w:rsidRPr="00B2251F" w:rsidRDefault="00A4754A" w:rsidP="00745FD4">
            <w:pPr>
              <w:ind w:firstLine="0"/>
              <w:jc w:val="left"/>
              <w:rPr>
                <w:b/>
                <w:sz w:val="24"/>
                <w:szCs w:val="24"/>
              </w:rPr>
            </w:pPr>
            <w:r w:rsidRPr="00B2251F">
              <w:rPr>
                <w:b/>
                <w:sz w:val="24"/>
                <w:szCs w:val="24"/>
              </w:rPr>
              <w:t>Инвариантный компонент</w:t>
            </w:r>
          </w:p>
        </w:tc>
      </w:tr>
      <w:tr w:rsidR="00A4754A" w:rsidRPr="00B2251F" w:rsidTr="00A4754A">
        <w:tc>
          <w:tcPr>
            <w:tcW w:w="4004" w:type="dxa"/>
            <w:vAlign w:val="center"/>
          </w:tcPr>
          <w:p w:rsidR="00A4754A" w:rsidRPr="00B2251F" w:rsidRDefault="00A4754A" w:rsidP="00745FD4">
            <w:pPr>
              <w:ind w:firstLine="0"/>
              <w:jc w:val="left"/>
              <w:rPr>
                <w:b/>
                <w:sz w:val="24"/>
                <w:szCs w:val="24"/>
              </w:rPr>
            </w:pPr>
            <w:r w:rsidRPr="00B2251F">
              <w:rPr>
                <w:b/>
                <w:sz w:val="24"/>
                <w:szCs w:val="24"/>
              </w:rPr>
              <w:t>направление</w:t>
            </w:r>
          </w:p>
        </w:tc>
        <w:tc>
          <w:tcPr>
            <w:tcW w:w="3226" w:type="dxa"/>
            <w:vAlign w:val="center"/>
          </w:tcPr>
          <w:p w:rsidR="00A4754A" w:rsidRPr="00B2251F" w:rsidRDefault="00A4754A" w:rsidP="00745FD4">
            <w:pPr>
              <w:ind w:firstLine="0"/>
              <w:jc w:val="left"/>
              <w:rPr>
                <w:b/>
                <w:sz w:val="24"/>
                <w:szCs w:val="24"/>
              </w:rPr>
            </w:pPr>
            <w:r w:rsidRPr="00B2251F">
              <w:rPr>
                <w:b/>
                <w:sz w:val="24"/>
                <w:szCs w:val="24"/>
              </w:rPr>
              <w:t>название курса внеурочной деятельности</w:t>
            </w:r>
          </w:p>
        </w:tc>
        <w:tc>
          <w:tcPr>
            <w:tcW w:w="1559" w:type="dxa"/>
            <w:vAlign w:val="center"/>
          </w:tcPr>
          <w:p w:rsidR="00A4754A" w:rsidRPr="00B2251F" w:rsidRDefault="00A4754A" w:rsidP="00745FD4">
            <w:pPr>
              <w:ind w:firstLine="0"/>
              <w:jc w:val="left"/>
              <w:rPr>
                <w:b/>
                <w:sz w:val="24"/>
                <w:szCs w:val="24"/>
              </w:rPr>
            </w:pPr>
            <w:r w:rsidRPr="00B2251F">
              <w:rPr>
                <w:b/>
                <w:sz w:val="24"/>
                <w:szCs w:val="24"/>
              </w:rPr>
              <w:t>10 класс</w:t>
            </w:r>
          </w:p>
        </w:tc>
        <w:tc>
          <w:tcPr>
            <w:tcW w:w="1055" w:type="dxa"/>
            <w:vAlign w:val="center"/>
          </w:tcPr>
          <w:p w:rsidR="00A4754A" w:rsidRPr="00B2251F" w:rsidRDefault="00A4754A" w:rsidP="00745FD4">
            <w:pPr>
              <w:ind w:firstLine="0"/>
              <w:jc w:val="left"/>
              <w:rPr>
                <w:b/>
                <w:sz w:val="24"/>
                <w:szCs w:val="24"/>
              </w:rPr>
            </w:pPr>
            <w:r w:rsidRPr="00B2251F">
              <w:rPr>
                <w:b/>
                <w:sz w:val="24"/>
                <w:szCs w:val="24"/>
              </w:rPr>
              <w:t>11 класс</w:t>
            </w:r>
          </w:p>
        </w:tc>
      </w:tr>
      <w:tr w:rsidR="00A4754A" w:rsidRPr="00B2251F" w:rsidTr="00A4754A">
        <w:tc>
          <w:tcPr>
            <w:tcW w:w="4004" w:type="dxa"/>
            <w:vMerge w:val="restart"/>
            <w:vAlign w:val="center"/>
          </w:tcPr>
          <w:p w:rsidR="00A4754A" w:rsidRPr="00B2251F" w:rsidRDefault="00A4754A" w:rsidP="00745FD4">
            <w:pPr>
              <w:ind w:firstLine="0"/>
              <w:jc w:val="left"/>
              <w:rPr>
                <w:sz w:val="24"/>
                <w:szCs w:val="24"/>
              </w:rPr>
            </w:pPr>
            <w:r w:rsidRPr="00B2251F">
              <w:rPr>
                <w:sz w:val="24"/>
                <w:szCs w:val="24"/>
              </w:rPr>
              <w:t xml:space="preserve">Внеурочная деятельность по развитию личности, ее способностей, удовлетворения образовательных потребностей и интересов, самореализации </w:t>
            </w:r>
            <w:r w:rsidRPr="00B2251F">
              <w:rPr>
                <w:sz w:val="24"/>
                <w:szCs w:val="24"/>
              </w:rPr>
              <w:lastRenderedPageBreak/>
              <w:t>обучающихся, в том числе одаренных, через организацию социальных практик</w:t>
            </w:r>
          </w:p>
        </w:tc>
        <w:tc>
          <w:tcPr>
            <w:tcW w:w="3226" w:type="dxa"/>
            <w:vAlign w:val="center"/>
          </w:tcPr>
          <w:p w:rsidR="00A4754A" w:rsidRPr="00B2251F" w:rsidRDefault="00A4754A" w:rsidP="00745FD4">
            <w:pPr>
              <w:ind w:firstLine="0"/>
              <w:jc w:val="left"/>
              <w:rPr>
                <w:sz w:val="24"/>
                <w:szCs w:val="24"/>
              </w:rPr>
            </w:pPr>
            <w:r w:rsidRPr="00B2251F">
              <w:rPr>
                <w:sz w:val="24"/>
                <w:szCs w:val="24"/>
              </w:rPr>
              <w:lastRenderedPageBreak/>
              <w:t>Разговоры о важном</w:t>
            </w:r>
          </w:p>
        </w:tc>
        <w:tc>
          <w:tcPr>
            <w:tcW w:w="1559" w:type="dxa"/>
            <w:vAlign w:val="center"/>
          </w:tcPr>
          <w:p w:rsidR="00A4754A" w:rsidRPr="00B2251F" w:rsidRDefault="00A4754A" w:rsidP="00745FD4">
            <w:pPr>
              <w:ind w:firstLine="0"/>
              <w:jc w:val="left"/>
              <w:rPr>
                <w:sz w:val="24"/>
                <w:szCs w:val="24"/>
              </w:rPr>
            </w:pPr>
            <w:r w:rsidRPr="00B2251F">
              <w:rPr>
                <w:sz w:val="24"/>
                <w:szCs w:val="24"/>
              </w:rPr>
              <w:t>1</w:t>
            </w:r>
          </w:p>
        </w:tc>
        <w:tc>
          <w:tcPr>
            <w:tcW w:w="1055" w:type="dxa"/>
            <w:vAlign w:val="center"/>
          </w:tcPr>
          <w:p w:rsidR="00A4754A" w:rsidRPr="00B2251F" w:rsidRDefault="00A4754A" w:rsidP="00745FD4">
            <w:pPr>
              <w:ind w:firstLine="0"/>
              <w:jc w:val="left"/>
              <w:rPr>
                <w:sz w:val="24"/>
                <w:szCs w:val="24"/>
              </w:rPr>
            </w:pPr>
            <w:r w:rsidRPr="00B2251F">
              <w:rPr>
                <w:sz w:val="24"/>
                <w:szCs w:val="24"/>
              </w:rPr>
              <w:t>1</w:t>
            </w:r>
          </w:p>
        </w:tc>
      </w:tr>
      <w:tr w:rsidR="00A4754A" w:rsidRPr="00B2251F" w:rsidTr="00A4754A">
        <w:tc>
          <w:tcPr>
            <w:tcW w:w="4004" w:type="dxa"/>
            <w:vMerge/>
            <w:vAlign w:val="center"/>
          </w:tcPr>
          <w:p w:rsidR="00A4754A" w:rsidRPr="00B2251F" w:rsidRDefault="00A4754A" w:rsidP="00745FD4">
            <w:pPr>
              <w:ind w:firstLine="0"/>
              <w:jc w:val="left"/>
              <w:rPr>
                <w:sz w:val="24"/>
                <w:szCs w:val="24"/>
              </w:rPr>
            </w:pPr>
          </w:p>
        </w:tc>
        <w:tc>
          <w:tcPr>
            <w:tcW w:w="3226" w:type="dxa"/>
            <w:vAlign w:val="center"/>
          </w:tcPr>
          <w:p w:rsidR="00A4754A" w:rsidRPr="00B2251F" w:rsidRDefault="00A4754A" w:rsidP="00745FD4">
            <w:pPr>
              <w:ind w:firstLine="0"/>
              <w:jc w:val="left"/>
              <w:rPr>
                <w:sz w:val="24"/>
                <w:szCs w:val="24"/>
              </w:rPr>
            </w:pPr>
            <w:r w:rsidRPr="00B2251F">
              <w:rPr>
                <w:sz w:val="24"/>
                <w:szCs w:val="24"/>
              </w:rPr>
              <w:t>Профориентация</w:t>
            </w:r>
            <w:r w:rsidR="00522792" w:rsidRPr="00B2251F">
              <w:rPr>
                <w:sz w:val="24"/>
                <w:szCs w:val="24"/>
              </w:rPr>
              <w:br/>
            </w:r>
            <w:r w:rsidR="00522792" w:rsidRPr="00B2251F">
              <w:rPr>
                <w:sz w:val="24"/>
                <w:szCs w:val="24"/>
              </w:rPr>
              <w:br/>
              <w:t>Семьеведение</w:t>
            </w:r>
          </w:p>
        </w:tc>
        <w:tc>
          <w:tcPr>
            <w:tcW w:w="1559" w:type="dxa"/>
            <w:vAlign w:val="center"/>
          </w:tcPr>
          <w:p w:rsidR="00A4754A" w:rsidRPr="00B2251F" w:rsidRDefault="00A4754A" w:rsidP="00745FD4">
            <w:pPr>
              <w:ind w:firstLine="0"/>
              <w:jc w:val="left"/>
              <w:rPr>
                <w:sz w:val="24"/>
                <w:szCs w:val="24"/>
              </w:rPr>
            </w:pPr>
            <w:r w:rsidRPr="00B2251F">
              <w:rPr>
                <w:sz w:val="24"/>
                <w:szCs w:val="24"/>
              </w:rPr>
              <w:t>1</w:t>
            </w:r>
          </w:p>
          <w:p w:rsidR="00522792" w:rsidRPr="00B2251F" w:rsidRDefault="00522792" w:rsidP="00745FD4">
            <w:pPr>
              <w:ind w:firstLine="0"/>
              <w:jc w:val="left"/>
              <w:rPr>
                <w:sz w:val="24"/>
                <w:szCs w:val="24"/>
              </w:rPr>
            </w:pPr>
          </w:p>
          <w:p w:rsidR="00522792" w:rsidRPr="00B2251F" w:rsidRDefault="00522792" w:rsidP="00745FD4">
            <w:pPr>
              <w:ind w:firstLine="0"/>
              <w:jc w:val="left"/>
              <w:rPr>
                <w:sz w:val="24"/>
                <w:szCs w:val="24"/>
              </w:rPr>
            </w:pPr>
            <w:r w:rsidRPr="00B2251F">
              <w:rPr>
                <w:sz w:val="24"/>
                <w:szCs w:val="24"/>
              </w:rPr>
              <w:t>1</w:t>
            </w:r>
          </w:p>
        </w:tc>
        <w:tc>
          <w:tcPr>
            <w:tcW w:w="1055" w:type="dxa"/>
            <w:vAlign w:val="center"/>
          </w:tcPr>
          <w:p w:rsidR="00A4754A" w:rsidRPr="00B2251F" w:rsidRDefault="00A4754A" w:rsidP="00745FD4">
            <w:pPr>
              <w:ind w:firstLine="0"/>
              <w:jc w:val="left"/>
              <w:rPr>
                <w:sz w:val="24"/>
                <w:szCs w:val="24"/>
              </w:rPr>
            </w:pPr>
            <w:r w:rsidRPr="00B2251F">
              <w:rPr>
                <w:sz w:val="24"/>
                <w:szCs w:val="24"/>
              </w:rPr>
              <w:t>1</w:t>
            </w:r>
          </w:p>
          <w:p w:rsidR="00522792" w:rsidRPr="00B2251F" w:rsidRDefault="00522792" w:rsidP="00745FD4">
            <w:pPr>
              <w:ind w:firstLine="0"/>
              <w:jc w:val="left"/>
              <w:rPr>
                <w:sz w:val="24"/>
                <w:szCs w:val="24"/>
              </w:rPr>
            </w:pPr>
          </w:p>
          <w:p w:rsidR="00522792" w:rsidRPr="00B2251F" w:rsidRDefault="00522792" w:rsidP="00745FD4">
            <w:pPr>
              <w:ind w:firstLine="0"/>
              <w:jc w:val="left"/>
              <w:rPr>
                <w:sz w:val="24"/>
                <w:szCs w:val="24"/>
              </w:rPr>
            </w:pPr>
            <w:r w:rsidRPr="00B2251F">
              <w:rPr>
                <w:sz w:val="24"/>
                <w:szCs w:val="24"/>
              </w:rPr>
              <w:t>1</w:t>
            </w:r>
          </w:p>
        </w:tc>
      </w:tr>
      <w:tr w:rsidR="00A4754A" w:rsidRPr="00B2251F" w:rsidTr="00A4754A">
        <w:tc>
          <w:tcPr>
            <w:tcW w:w="4004" w:type="dxa"/>
            <w:vMerge w:val="restart"/>
            <w:vAlign w:val="center"/>
          </w:tcPr>
          <w:p w:rsidR="00A4754A" w:rsidRPr="00B2251F" w:rsidRDefault="00A4754A" w:rsidP="00745FD4">
            <w:pPr>
              <w:ind w:firstLine="0"/>
              <w:jc w:val="left"/>
              <w:rPr>
                <w:sz w:val="24"/>
                <w:szCs w:val="24"/>
              </w:rPr>
            </w:pPr>
            <w:r w:rsidRPr="00B2251F">
              <w:rPr>
                <w:sz w:val="24"/>
                <w:szCs w:val="24"/>
              </w:rPr>
              <w:lastRenderedPageBreak/>
              <w:t>Внеурочная деятельность, направленная на организационное обеспечение учебной деятельности</w:t>
            </w:r>
          </w:p>
        </w:tc>
        <w:tc>
          <w:tcPr>
            <w:tcW w:w="3226" w:type="dxa"/>
            <w:vAlign w:val="center"/>
          </w:tcPr>
          <w:p w:rsidR="00A4754A" w:rsidRPr="00B2251F" w:rsidRDefault="00522792" w:rsidP="00745FD4">
            <w:pPr>
              <w:ind w:firstLine="0"/>
              <w:jc w:val="left"/>
              <w:rPr>
                <w:sz w:val="24"/>
                <w:szCs w:val="24"/>
              </w:rPr>
            </w:pPr>
            <w:r w:rsidRPr="00B2251F">
              <w:rPr>
                <w:sz w:val="24"/>
                <w:szCs w:val="24"/>
              </w:rPr>
              <w:t>ОБЗР</w:t>
            </w:r>
          </w:p>
        </w:tc>
        <w:tc>
          <w:tcPr>
            <w:tcW w:w="1559" w:type="dxa"/>
            <w:vAlign w:val="center"/>
          </w:tcPr>
          <w:p w:rsidR="00A4754A" w:rsidRPr="00B2251F" w:rsidRDefault="00A4754A" w:rsidP="00745FD4">
            <w:pPr>
              <w:ind w:firstLine="0"/>
              <w:jc w:val="left"/>
              <w:rPr>
                <w:sz w:val="24"/>
                <w:szCs w:val="24"/>
              </w:rPr>
            </w:pPr>
            <w:r w:rsidRPr="00B2251F">
              <w:rPr>
                <w:sz w:val="24"/>
                <w:szCs w:val="24"/>
              </w:rPr>
              <w:t>1</w:t>
            </w:r>
          </w:p>
        </w:tc>
        <w:tc>
          <w:tcPr>
            <w:tcW w:w="1055" w:type="dxa"/>
            <w:vAlign w:val="center"/>
          </w:tcPr>
          <w:p w:rsidR="00A4754A" w:rsidRPr="00B2251F" w:rsidRDefault="00A4754A" w:rsidP="00745FD4">
            <w:pPr>
              <w:ind w:firstLine="0"/>
              <w:jc w:val="left"/>
              <w:rPr>
                <w:sz w:val="24"/>
                <w:szCs w:val="24"/>
              </w:rPr>
            </w:pPr>
            <w:r w:rsidRPr="00B2251F">
              <w:rPr>
                <w:sz w:val="24"/>
                <w:szCs w:val="24"/>
              </w:rPr>
              <w:t>1</w:t>
            </w:r>
          </w:p>
        </w:tc>
      </w:tr>
      <w:tr w:rsidR="00A4754A" w:rsidRPr="00B2251F" w:rsidTr="00A4754A">
        <w:tc>
          <w:tcPr>
            <w:tcW w:w="4004" w:type="dxa"/>
            <w:vMerge/>
            <w:vAlign w:val="center"/>
          </w:tcPr>
          <w:p w:rsidR="00A4754A" w:rsidRPr="00B2251F" w:rsidRDefault="00A4754A" w:rsidP="00745FD4">
            <w:pPr>
              <w:ind w:firstLine="0"/>
              <w:jc w:val="left"/>
              <w:rPr>
                <w:sz w:val="24"/>
                <w:szCs w:val="24"/>
              </w:rPr>
            </w:pPr>
          </w:p>
        </w:tc>
        <w:tc>
          <w:tcPr>
            <w:tcW w:w="3226" w:type="dxa"/>
            <w:vAlign w:val="center"/>
          </w:tcPr>
          <w:p w:rsidR="00A4754A" w:rsidRPr="00B2251F" w:rsidRDefault="00A4754A" w:rsidP="00745FD4">
            <w:pPr>
              <w:ind w:firstLine="0"/>
              <w:jc w:val="left"/>
              <w:rPr>
                <w:sz w:val="24"/>
                <w:szCs w:val="24"/>
              </w:rPr>
            </w:pPr>
          </w:p>
        </w:tc>
        <w:tc>
          <w:tcPr>
            <w:tcW w:w="1559" w:type="dxa"/>
            <w:vAlign w:val="center"/>
          </w:tcPr>
          <w:p w:rsidR="00A4754A" w:rsidRPr="00B2251F" w:rsidRDefault="00A4754A" w:rsidP="00745FD4">
            <w:pPr>
              <w:ind w:firstLine="0"/>
              <w:jc w:val="left"/>
              <w:rPr>
                <w:sz w:val="24"/>
                <w:szCs w:val="24"/>
              </w:rPr>
            </w:pPr>
          </w:p>
        </w:tc>
        <w:tc>
          <w:tcPr>
            <w:tcW w:w="1055" w:type="dxa"/>
            <w:vAlign w:val="center"/>
          </w:tcPr>
          <w:p w:rsidR="00A4754A" w:rsidRPr="00B2251F" w:rsidRDefault="00A4754A" w:rsidP="00745FD4">
            <w:pPr>
              <w:ind w:firstLine="0"/>
              <w:jc w:val="left"/>
              <w:rPr>
                <w:sz w:val="24"/>
                <w:szCs w:val="24"/>
              </w:rPr>
            </w:pPr>
          </w:p>
        </w:tc>
      </w:tr>
      <w:tr w:rsidR="00A4754A" w:rsidRPr="00B2251F" w:rsidTr="00A4754A">
        <w:tc>
          <w:tcPr>
            <w:tcW w:w="9844" w:type="dxa"/>
            <w:gridSpan w:val="4"/>
            <w:vAlign w:val="center"/>
          </w:tcPr>
          <w:p w:rsidR="00A4754A" w:rsidRPr="00B2251F" w:rsidRDefault="00A4754A" w:rsidP="00745FD4">
            <w:pPr>
              <w:ind w:firstLine="0"/>
              <w:jc w:val="left"/>
              <w:rPr>
                <w:b/>
                <w:sz w:val="24"/>
                <w:szCs w:val="24"/>
              </w:rPr>
            </w:pPr>
            <w:r w:rsidRPr="00B2251F">
              <w:rPr>
                <w:b/>
                <w:sz w:val="24"/>
                <w:szCs w:val="24"/>
              </w:rPr>
              <w:t>Вариативный компонент</w:t>
            </w:r>
          </w:p>
        </w:tc>
      </w:tr>
      <w:tr w:rsidR="00A4754A" w:rsidRPr="00E14619" w:rsidTr="00A4754A">
        <w:tc>
          <w:tcPr>
            <w:tcW w:w="4004" w:type="dxa"/>
            <w:vAlign w:val="center"/>
          </w:tcPr>
          <w:p w:rsidR="00A4754A" w:rsidRPr="00B2251F" w:rsidRDefault="00A4754A" w:rsidP="00745FD4">
            <w:pPr>
              <w:ind w:firstLine="0"/>
              <w:jc w:val="left"/>
              <w:rPr>
                <w:sz w:val="24"/>
                <w:szCs w:val="24"/>
              </w:rPr>
            </w:pPr>
            <w:r w:rsidRPr="00B2251F">
              <w:rPr>
                <w:sz w:val="24"/>
                <w:szCs w:val="24"/>
              </w:rPr>
              <w:t>Организация поездок и экскурсий</w:t>
            </w:r>
          </w:p>
        </w:tc>
        <w:tc>
          <w:tcPr>
            <w:tcW w:w="3226" w:type="dxa"/>
            <w:vAlign w:val="center"/>
          </w:tcPr>
          <w:p w:rsidR="00A4754A" w:rsidRPr="00B2251F" w:rsidRDefault="00A4754A" w:rsidP="00745FD4">
            <w:pPr>
              <w:ind w:firstLine="0"/>
              <w:jc w:val="left"/>
              <w:rPr>
                <w:sz w:val="24"/>
                <w:szCs w:val="24"/>
              </w:rPr>
            </w:pPr>
            <w:r w:rsidRPr="00B2251F">
              <w:rPr>
                <w:sz w:val="24"/>
                <w:szCs w:val="24"/>
              </w:rPr>
              <w:t>В рамках реализации программы воспитания</w:t>
            </w:r>
          </w:p>
        </w:tc>
        <w:tc>
          <w:tcPr>
            <w:tcW w:w="1559" w:type="dxa"/>
            <w:vAlign w:val="center"/>
          </w:tcPr>
          <w:p w:rsidR="00A4754A" w:rsidRPr="00B2251F" w:rsidRDefault="00A4754A" w:rsidP="00745FD4">
            <w:pPr>
              <w:ind w:firstLine="0"/>
              <w:jc w:val="left"/>
              <w:rPr>
                <w:sz w:val="24"/>
                <w:szCs w:val="24"/>
              </w:rPr>
            </w:pPr>
          </w:p>
        </w:tc>
        <w:tc>
          <w:tcPr>
            <w:tcW w:w="1055" w:type="dxa"/>
            <w:vAlign w:val="center"/>
          </w:tcPr>
          <w:p w:rsidR="00A4754A" w:rsidRPr="00B2251F" w:rsidRDefault="00A4754A" w:rsidP="00745FD4">
            <w:pPr>
              <w:ind w:firstLine="0"/>
              <w:jc w:val="left"/>
              <w:rPr>
                <w:sz w:val="24"/>
                <w:szCs w:val="24"/>
              </w:rPr>
            </w:pPr>
          </w:p>
        </w:tc>
      </w:tr>
      <w:tr w:rsidR="00A4754A" w:rsidRPr="00B2251F" w:rsidTr="00A4754A">
        <w:tc>
          <w:tcPr>
            <w:tcW w:w="4004" w:type="dxa"/>
            <w:vAlign w:val="center"/>
          </w:tcPr>
          <w:p w:rsidR="00A4754A" w:rsidRPr="00B2251F" w:rsidRDefault="00A4754A" w:rsidP="00745FD4">
            <w:pPr>
              <w:ind w:firstLine="0"/>
              <w:jc w:val="left"/>
              <w:rPr>
                <w:sz w:val="24"/>
                <w:szCs w:val="24"/>
              </w:rPr>
            </w:pPr>
            <w:r w:rsidRPr="00B2251F">
              <w:rPr>
                <w:sz w:val="24"/>
                <w:szCs w:val="24"/>
              </w:rPr>
              <w:t>Профессиональные пробы</w:t>
            </w:r>
          </w:p>
        </w:tc>
        <w:tc>
          <w:tcPr>
            <w:tcW w:w="3226" w:type="dxa"/>
            <w:vAlign w:val="center"/>
          </w:tcPr>
          <w:p w:rsidR="00A4754A" w:rsidRPr="00B2251F" w:rsidRDefault="00A4754A" w:rsidP="00A348CC">
            <w:pPr>
              <w:ind w:firstLine="0"/>
              <w:jc w:val="left"/>
              <w:rPr>
                <w:sz w:val="24"/>
                <w:szCs w:val="24"/>
              </w:rPr>
            </w:pPr>
            <w:r w:rsidRPr="00B2251F">
              <w:rPr>
                <w:sz w:val="24"/>
                <w:szCs w:val="24"/>
              </w:rPr>
              <w:t>Проф</w:t>
            </w:r>
            <w:r w:rsidR="00A348CC" w:rsidRPr="00B2251F">
              <w:rPr>
                <w:sz w:val="24"/>
                <w:szCs w:val="24"/>
              </w:rPr>
              <w:t>ессиональное ориентирование  и определение</w:t>
            </w:r>
          </w:p>
        </w:tc>
        <w:tc>
          <w:tcPr>
            <w:tcW w:w="1559" w:type="dxa"/>
            <w:vAlign w:val="center"/>
          </w:tcPr>
          <w:p w:rsidR="00A4754A" w:rsidRPr="00B2251F" w:rsidRDefault="00A4754A" w:rsidP="00745FD4">
            <w:pPr>
              <w:ind w:firstLine="0"/>
              <w:jc w:val="left"/>
              <w:rPr>
                <w:sz w:val="24"/>
                <w:szCs w:val="24"/>
              </w:rPr>
            </w:pPr>
            <w:r w:rsidRPr="00B2251F">
              <w:rPr>
                <w:sz w:val="24"/>
                <w:szCs w:val="24"/>
              </w:rPr>
              <w:t>1</w:t>
            </w:r>
          </w:p>
        </w:tc>
        <w:tc>
          <w:tcPr>
            <w:tcW w:w="1055" w:type="dxa"/>
            <w:vAlign w:val="center"/>
          </w:tcPr>
          <w:p w:rsidR="00A4754A" w:rsidRPr="00B2251F" w:rsidRDefault="00A4754A" w:rsidP="00745FD4">
            <w:pPr>
              <w:ind w:firstLine="0"/>
              <w:jc w:val="left"/>
              <w:rPr>
                <w:sz w:val="24"/>
                <w:szCs w:val="24"/>
              </w:rPr>
            </w:pPr>
            <w:r w:rsidRPr="00B2251F">
              <w:rPr>
                <w:sz w:val="24"/>
                <w:szCs w:val="24"/>
              </w:rPr>
              <w:t>1</w:t>
            </w:r>
          </w:p>
        </w:tc>
      </w:tr>
      <w:tr w:rsidR="00A4754A" w:rsidRPr="00E14619" w:rsidTr="00A4754A">
        <w:tc>
          <w:tcPr>
            <w:tcW w:w="4004" w:type="dxa"/>
            <w:vAlign w:val="center"/>
          </w:tcPr>
          <w:p w:rsidR="00A4754A" w:rsidRPr="00B2251F" w:rsidRDefault="00A4754A" w:rsidP="00745FD4">
            <w:pPr>
              <w:ind w:firstLine="0"/>
              <w:jc w:val="left"/>
              <w:rPr>
                <w:sz w:val="24"/>
                <w:szCs w:val="24"/>
              </w:rPr>
            </w:pPr>
            <w:r w:rsidRPr="00B2251F">
              <w:rPr>
                <w:sz w:val="24"/>
                <w:szCs w:val="24"/>
              </w:rPr>
              <w:t>Реализация задач активного отдыха, оздоровления обучающихся</w:t>
            </w:r>
          </w:p>
        </w:tc>
        <w:tc>
          <w:tcPr>
            <w:tcW w:w="3226" w:type="dxa"/>
            <w:vAlign w:val="center"/>
          </w:tcPr>
          <w:p w:rsidR="00A4754A" w:rsidRPr="00B2251F" w:rsidRDefault="00A4754A" w:rsidP="00745FD4">
            <w:pPr>
              <w:ind w:firstLine="0"/>
              <w:jc w:val="left"/>
              <w:rPr>
                <w:sz w:val="24"/>
                <w:szCs w:val="24"/>
              </w:rPr>
            </w:pPr>
            <w:r w:rsidRPr="00B2251F">
              <w:rPr>
                <w:sz w:val="24"/>
                <w:szCs w:val="24"/>
              </w:rPr>
              <w:t>В рамках реализации программы воспитания</w:t>
            </w:r>
          </w:p>
        </w:tc>
        <w:tc>
          <w:tcPr>
            <w:tcW w:w="1559" w:type="dxa"/>
            <w:vAlign w:val="center"/>
          </w:tcPr>
          <w:p w:rsidR="00A4754A" w:rsidRPr="00B2251F" w:rsidRDefault="00A4754A" w:rsidP="00745FD4">
            <w:pPr>
              <w:ind w:firstLine="0"/>
              <w:jc w:val="left"/>
              <w:rPr>
                <w:sz w:val="24"/>
                <w:szCs w:val="24"/>
              </w:rPr>
            </w:pPr>
          </w:p>
        </w:tc>
        <w:tc>
          <w:tcPr>
            <w:tcW w:w="1055" w:type="dxa"/>
            <w:vAlign w:val="center"/>
          </w:tcPr>
          <w:p w:rsidR="00A4754A" w:rsidRPr="00B2251F" w:rsidRDefault="00A4754A" w:rsidP="00745FD4">
            <w:pPr>
              <w:ind w:firstLine="0"/>
              <w:jc w:val="left"/>
              <w:rPr>
                <w:sz w:val="24"/>
                <w:szCs w:val="24"/>
              </w:rPr>
            </w:pPr>
          </w:p>
        </w:tc>
      </w:tr>
      <w:tr w:rsidR="00A4754A" w:rsidRPr="00E14619" w:rsidTr="00A4754A">
        <w:tc>
          <w:tcPr>
            <w:tcW w:w="4004" w:type="dxa"/>
            <w:vAlign w:val="center"/>
          </w:tcPr>
          <w:p w:rsidR="00A4754A" w:rsidRPr="00B2251F" w:rsidRDefault="00A4754A" w:rsidP="00745FD4">
            <w:pPr>
              <w:ind w:firstLine="0"/>
              <w:jc w:val="left"/>
              <w:rPr>
                <w:sz w:val="24"/>
                <w:szCs w:val="24"/>
              </w:rPr>
            </w:pPr>
            <w:r w:rsidRPr="00B2251F">
              <w:rPr>
                <w:sz w:val="24"/>
                <w:szCs w:val="24"/>
              </w:rPr>
              <w:t>Поддержка инициатив старшеклассников (в рамках организации деятельности ученических сообществ)</w:t>
            </w:r>
          </w:p>
        </w:tc>
        <w:tc>
          <w:tcPr>
            <w:tcW w:w="3226" w:type="dxa"/>
            <w:vAlign w:val="center"/>
          </w:tcPr>
          <w:p w:rsidR="00A4754A" w:rsidRPr="00B2251F" w:rsidRDefault="00A4754A" w:rsidP="00745FD4">
            <w:pPr>
              <w:ind w:firstLine="0"/>
              <w:jc w:val="left"/>
              <w:rPr>
                <w:sz w:val="24"/>
                <w:szCs w:val="24"/>
              </w:rPr>
            </w:pPr>
            <w:r w:rsidRPr="00B2251F">
              <w:rPr>
                <w:sz w:val="24"/>
                <w:szCs w:val="24"/>
              </w:rPr>
              <w:t>В рамках реализации программы воспитания</w:t>
            </w:r>
          </w:p>
        </w:tc>
        <w:tc>
          <w:tcPr>
            <w:tcW w:w="1559" w:type="dxa"/>
            <w:vAlign w:val="center"/>
          </w:tcPr>
          <w:p w:rsidR="00A4754A" w:rsidRPr="00B2251F" w:rsidRDefault="00A4754A" w:rsidP="00745FD4">
            <w:pPr>
              <w:ind w:firstLine="0"/>
              <w:jc w:val="left"/>
              <w:rPr>
                <w:sz w:val="24"/>
                <w:szCs w:val="24"/>
              </w:rPr>
            </w:pPr>
          </w:p>
        </w:tc>
        <w:tc>
          <w:tcPr>
            <w:tcW w:w="1055" w:type="dxa"/>
            <w:vAlign w:val="center"/>
          </w:tcPr>
          <w:p w:rsidR="00A4754A" w:rsidRPr="00B2251F" w:rsidRDefault="00A4754A" w:rsidP="00745FD4">
            <w:pPr>
              <w:ind w:firstLine="0"/>
              <w:jc w:val="left"/>
              <w:rPr>
                <w:sz w:val="24"/>
                <w:szCs w:val="24"/>
              </w:rPr>
            </w:pPr>
          </w:p>
        </w:tc>
      </w:tr>
      <w:tr w:rsidR="00A4754A" w:rsidRPr="00B2251F" w:rsidTr="00A4754A">
        <w:tc>
          <w:tcPr>
            <w:tcW w:w="4004" w:type="dxa"/>
            <w:vAlign w:val="center"/>
          </w:tcPr>
          <w:p w:rsidR="00A4754A" w:rsidRPr="00B2251F" w:rsidRDefault="00A4754A" w:rsidP="00745FD4">
            <w:pPr>
              <w:ind w:firstLine="0"/>
              <w:jc w:val="left"/>
              <w:rPr>
                <w:b/>
                <w:sz w:val="24"/>
                <w:szCs w:val="24"/>
              </w:rPr>
            </w:pPr>
            <w:r w:rsidRPr="00B2251F">
              <w:rPr>
                <w:b/>
                <w:sz w:val="24"/>
                <w:szCs w:val="24"/>
              </w:rPr>
              <w:t>ВСЕГО</w:t>
            </w:r>
          </w:p>
        </w:tc>
        <w:tc>
          <w:tcPr>
            <w:tcW w:w="3226" w:type="dxa"/>
            <w:vAlign w:val="center"/>
          </w:tcPr>
          <w:p w:rsidR="00A4754A" w:rsidRPr="00B2251F" w:rsidRDefault="00A4754A" w:rsidP="00745FD4">
            <w:pPr>
              <w:ind w:firstLine="0"/>
              <w:jc w:val="left"/>
              <w:rPr>
                <w:b/>
                <w:sz w:val="24"/>
                <w:szCs w:val="24"/>
              </w:rPr>
            </w:pPr>
          </w:p>
        </w:tc>
        <w:tc>
          <w:tcPr>
            <w:tcW w:w="1559" w:type="dxa"/>
            <w:vAlign w:val="center"/>
          </w:tcPr>
          <w:p w:rsidR="00A4754A" w:rsidRPr="00B2251F" w:rsidRDefault="00A4754A" w:rsidP="00745FD4">
            <w:pPr>
              <w:ind w:firstLine="0"/>
              <w:jc w:val="left"/>
              <w:rPr>
                <w:b/>
                <w:sz w:val="24"/>
                <w:szCs w:val="24"/>
              </w:rPr>
            </w:pPr>
            <w:r w:rsidRPr="00B2251F">
              <w:rPr>
                <w:b/>
                <w:sz w:val="24"/>
                <w:szCs w:val="24"/>
              </w:rPr>
              <w:t>До 10</w:t>
            </w:r>
          </w:p>
        </w:tc>
        <w:tc>
          <w:tcPr>
            <w:tcW w:w="1055" w:type="dxa"/>
            <w:vAlign w:val="center"/>
          </w:tcPr>
          <w:p w:rsidR="00A4754A" w:rsidRPr="00B2251F" w:rsidRDefault="00A4754A" w:rsidP="00745FD4">
            <w:pPr>
              <w:ind w:firstLine="0"/>
              <w:jc w:val="left"/>
              <w:rPr>
                <w:b/>
                <w:sz w:val="24"/>
                <w:szCs w:val="24"/>
              </w:rPr>
            </w:pPr>
            <w:r w:rsidRPr="00B2251F">
              <w:rPr>
                <w:b/>
                <w:sz w:val="24"/>
                <w:szCs w:val="24"/>
              </w:rPr>
              <w:t>До 10</w:t>
            </w:r>
          </w:p>
        </w:tc>
      </w:tr>
    </w:tbl>
    <w:p w:rsidR="00F452A6" w:rsidRPr="00B2251F" w:rsidRDefault="00A348CC" w:rsidP="00522792">
      <w:pPr>
        <w:shd w:val="clear" w:color="auto" w:fill="F9FAFB"/>
        <w:rPr>
          <w:rFonts w:ascii="Times New Roman" w:hAnsi="Times New Roman" w:cs="Times New Roman"/>
          <w:color w:val="000000"/>
          <w:sz w:val="24"/>
          <w:szCs w:val="24"/>
          <w:lang w:val="ru-RU"/>
        </w:rPr>
      </w:pPr>
      <w:r w:rsidRPr="00B2251F">
        <w:rPr>
          <w:rFonts w:ascii="Times New Roman" w:hAnsi="Times New Roman" w:cs="Times New Roman"/>
          <w:b/>
          <w:color w:val="000000"/>
          <w:sz w:val="24"/>
          <w:szCs w:val="24"/>
          <w:lang w:val="ru-RU"/>
        </w:rPr>
        <w:t xml:space="preserve">Внеурочная деятельность:  </w:t>
      </w:r>
      <w:r w:rsidR="00522792" w:rsidRPr="00B2251F">
        <w:rPr>
          <w:rFonts w:ascii="Times New Roman" w:hAnsi="Times New Roman" w:cs="Times New Roman"/>
          <w:b/>
          <w:color w:val="000000"/>
          <w:sz w:val="24"/>
          <w:szCs w:val="24"/>
          <w:lang w:val="ru-RU"/>
        </w:rPr>
        <w:br/>
      </w:r>
      <w:r w:rsidRPr="00B2251F">
        <w:rPr>
          <w:rFonts w:ascii="Times New Roman" w:hAnsi="Times New Roman" w:cs="Times New Roman"/>
          <w:b/>
          <w:color w:val="000000"/>
          <w:sz w:val="24"/>
          <w:szCs w:val="24"/>
          <w:lang w:val="ru-RU"/>
        </w:rPr>
        <w:t xml:space="preserve">5 класс </w:t>
      </w:r>
      <w:r w:rsidR="00522792" w:rsidRPr="00B2251F">
        <w:rPr>
          <w:rFonts w:ascii="Times New Roman" w:hAnsi="Times New Roman" w:cs="Times New Roman"/>
          <w:b/>
          <w:color w:val="000000"/>
          <w:sz w:val="24"/>
          <w:szCs w:val="24"/>
          <w:lang w:val="ru-RU"/>
        </w:rPr>
        <w:t>–</w:t>
      </w:r>
      <w:r w:rsidRPr="00B2251F">
        <w:rPr>
          <w:rFonts w:ascii="Times New Roman" w:hAnsi="Times New Roman" w:cs="Times New Roman"/>
          <w:color w:val="000000"/>
          <w:sz w:val="24"/>
          <w:szCs w:val="24"/>
          <w:lang w:val="ru-RU"/>
        </w:rPr>
        <w:t xml:space="preserve"> </w:t>
      </w:r>
      <w:r w:rsidR="00522792" w:rsidRPr="00B2251F">
        <w:rPr>
          <w:rFonts w:ascii="Times New Roman" w:hAnsi="Times New Roman" w:cs="Times New Roman"/>
          <w:color w:val="000000"/>
          <w:sz w:val="24"/>
          <w:szCs w:val="24"/>
          <w:lang w:val="ru-RU"/>
        </w:rPr>
        <w:t>Развитие функциональной грамотности</w:t>
      </w:r>
      <w:r w:rsidRPr="00B2251F">
        <w:rPr>
          <w:rFonts w:ascii="Times New Roman" w:hAnsi="Times New Roman" w:cs="Times New Roman"/>
          <w:color w:val="000000"/>
          <w:sz w:val="24"/>
          <w:szCs w:val="24"/>
          <w:lang w:val="ru-RU"/>
        </w:rPr>
        <w:t xml:space="preserve"> - 1 час </w:t>
      </w:r>
      <w:r w:rsidR="00522792" w:rsidRPr="00B2251F">
        <w:rPr>
          <w:rFonts w:ascii="Times New Roman" w:hAnsi="Times New Roman" w:cs="Times New Roman"/>
          <w:color w:val="000000"/>
          <w:sz w:val="24"/>
          <w:szCs w:val="24"/>
          <w:lang w:val="ru-RU"/>
        </w:rPr>
        <w:br/>
      </w:r>
      <w:r w:rsidRPr="00B2251F">
        <w:rPr>
          <w:rFonts w:ascii="Times New Roman" w:hAnsi="Times New Roman" w:cs="Times New Roman"/>
          <w:b/>
          <w:sz w:val="24"/>
          <w:szCs w:val="24"/>
          <w:lang w:val="ru-RU"/>
        </w:rPr>
        <w:t>6  класс -</w:t>
      </w:r>
      <w:r w:rsidRPr="00B2251F">
        <w:rPr>
          <w:rFonts w:ascii="Times New Roman" w:hAnsi="Times New Roman" w:cs="Times New Roman"/>
          <w:sz w:val="24"/>
          <w:szCs w:val="24"/>
          <w:lang w:val="ru-RU"/>
        </w:rPr>
        <w:t>курс «География Брянского края» - 1 час;</w:t>
      </w:r>
      <w:r w:rsidR="00522792"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7  класс</w:t>
      </w:r>
      <w:r w:rsidRPr="00B2251F">
        <w:rPr>
          <w:rFonts w:ascii="Times New Roman" w:hAnsi="Times New Roman" w:cs="Times New Roman"/>
          <w:sz w:val="24"/>
          <w:szCs w:val="24"/>
          <w:lang w:val="ru-RU"/>
        </w:rPr>
        <w:t xml:space="preserve"> - в соответствии с выбором образовательной организации курс «Археология»- 0,5 час, курс «Заповедная Брянщина» -0,5 час= 1 час;</w:t>
      </w:r>
      <w:r w:rsidR="00522792"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8 класс</w:t>
      </w:r>
      <w:r w:rsidRPr="00B2251F">
        <w:rPr>
          <w:rFonts w:ascii="Times New Roman" w:hAnsi="Times New Roman" w:cs="Times New Roman"/>
          <w:sz w:val="24"/>
          <w:szCs w:val="24"/>
          <w:lang w:val="ru-RU"/>
        </w:rPr>
        <w:t>- курс «История Брянского края» - 1 час;</w:t>
      </w:r>
      <w:r w:rsidR="00522792"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9 класс</w:t>
      </w:r>
      <w:r w:rsidRPr="00B2251F">
        <w:rPr>
          <w:rFonts w:ascii="Times New Roman" w:hAnsi="Times New Roman" w:cs="Times New Roman"/>
          <w:sz w:val="24"/>
          <w:szCs w:val="24"/>
          <w:lang w:val="ru-RU"/>
        </w:rPr>
        <w:t xml:space="preserve"> - курс «История Брянского края» - 1 час </w:t>
      </w:r>
      <w:r w:rsidRPr="00B2251F">
        <w:rPr>
          <w:rFonts w:ascii="Times New Roman" w:hAnsi="Times New Roman" w:cs="Times New Roman"/>
          <w:sz w:val="24"/>
          <w:szCs w:val="24"/>
          <w:lang w:val="ru-RU"/>
        </w:rPr>
        <w:br/>
      </w:r>
      <w:r w:rsidRPr="00B2251F">
        <w:rPr>
          <w:rFonts w:ascii="Times New Roman" w:hAnsi="Times New Roman" w:cs="Times New Roman"/>
          <w:b/>
          <w:sz w:val="24"/>
          <w:szCs w:val="24"/>
          <w:lang w:val="ru-RU"/>
        </w:rPr>
        <w:t>5-9 классы -  «</w:t>
      </w:r>
      <w:r w:rsidR="00522792" w:rsidRPr="00B2251F">
        <w:rPr>
          <w:sz w:val="24"/>
          <w:szCs w:val="24"/>
          <w:lang w:val="ru-RU"/>
        </w:rPr>
        <w:t xml:space="preserve">Разговор о важном» - по 1 часу; </w:t>
      </w:r>
      <w:r w:rsidR="00522792" w:rsidRPr="00B2251F">
        <w:rPr>
          <w:sz w:val="24"/>
          <w:szCs w:val="24"/>
          <w:lang w:val="ru-RU"/>
        </w:rPr>
        <w:br/>
        <w:t xml:space="preserve">                     -  </w:t>
      </w:r>
      <w:r w:rsidR="00522792" w:rsidRPr="00B2251F">
        <w:rPr>
          <w:rFonts w:ascii="Times New Roman" w:hAnsi="Times New Roman" w:cs="Times New Roman"/>
          <w:color w:val="000000"/>
          <w:sz w:val="24"/>
          <w:szCs w:val="24"/>
          <w:lang w:val="ru-RU"/>
        </w:rPr>
        <w:t xml:space="preserve">Развитие функциональной грамотности </w:t>
      </w:r>
      <w:r w:rsidR="00522792" w:rsidRPr="00B2251F">
        <w:rPr>
          <w:color w:val="000000"/>
          <w:sz w:val="24"/>
          <w:szCs w:val="24"/>
          <w:lang w:val="ru-RU"/>
        </w:rPr>
        <w:t>–</w:t>
      </w:r>
      <w:r w:rsidR="00522792" w:rsidRPr="00B2251F">
        <w:rPr>
          <w:rFonts w:ascii="Times New Roman" w:hAnsi="Times New Roman" w:cs="Times New Roman"/>
          <w:color w:val="000000"/>
          <w:sz w:val="24"/>
          <w:szCs w:val="24"/>
          <w:lang w:val="ru-RU"/>
        </w:rPr>
        <w:t xml:space="preserve"> </w:t>
      </w:r>
      <w:r w:rsidR="00522792" w:rsidRPr="00B2251F">
        <w:rPr>
          <w:color w:val="000000"/>
          <w:sz w:val="24"/>
          <w:szCs w:val="24"/>
          <w:lang w:val="ru-RU"/>
        </w:rPr>
        <w:t xml:space="preserve">по </w:t>
      </w:r>
      <w:r w:rsidR="00522792" w:rsidRPr="00B2251F">
        <w:rPr>
          <w:rFonts w:ascii="Times New Roman" w:hAnsi="Times New Roman" w:cs="Times New Roman"/>
          <w:color w:val="000000"/>
          <w:sz w:val="24"/>
          <w:szCs w:val="24"/>
          <w:lang w:val="ru-RU"/>
        </w:rPr>
        <w:t>1 час</w:t>
      </w:r>
      <w:r w:rsidR="00522792" w:rsidRPr="00B2251F">
        <w:rPr>
          <w:color w:val="000000"/>
          <w:sz w:val="24"/>
          <w:szCs w:val="24"/>
          <w:lang w:val="ru-RU"/>
        </w:rPr>
        <w:t>у</w:t>
      </w:r>
      <w:r w:rsidR="00522792" w:rsidRPr="00B2251F">
        <w:rPr>
          <w:color w:val="000000"/>
          <w:sz w:val="24"/>
          <w:szCs w:val="24"/>
          <w:lang w:val="ru-RU"/>
        </w:rPr>
        <w:br/>
      </w:r>
      <w:r w:rsidR="00522792" w:rsidRPr="00B2251F">
        <w:rPr>
          <w:b/>
          <w:color w:val="000000"/>
          <w:sz w:val="24"/>
          <w:szCs w:val="24"/>
          <w:lang w:val="ru-RU"/>
        </w:rPr>
        <w:t>6 – 9 класс</w:t>
      </w:r>
      <w:r w:rsidR="00522792" w:rsidRPr="00B2251F">
        <w:rPr>
          <w:color w:val="000000"/>
          <w:sz w:val="24"/>
          <w:szCs w:val="24"/>
          <w:lang w:val="ru-RU"/>
        </w:rPr>
        <w:t xml:space="preserve"> – Профминимум (базовый уровень) «Россия – мои горизонты»</w:t>
      </w:r>
      <w:r w:rsidRPr="00B2251F">
        <w:rPr>
          <w:rFonts w:ascii="Times New Roman" w:hAnsi="Times New Roman" w:cs="Times New Roman"/>
          <w:sz w:val="24"/>
          <w:szCs w:val="24"/>
          <w:lang w:val="ru-RU"/>
        </w:rPr>
        <w:t xml:space="preserve">  </w:t>
      </w:r>
      <w:r w:rsidR="00522792" w:rsidRPr="00B2251F">
        <w:rPr>
          <w:sz w:val="24"/>
          <w:szCs w:val="24"/>
          <w:lang w:val="ru-RU"/>
        </w:rPr>
        <w:t xml:space="preserve"> - по 1 часу</w:t>
      </w:r>
      <w:r w:rsidR="00522792" w:rsidRPr="00B2251F">
        <w:rPr>
          <w:sz w:val="24"/>
          <w:szCs w:val="24"/>
          <w:lang w:val="ru-RU"/>
        </w:rPr>
        <w:br/>
      </w: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br/>
      </w:r>
      <w:r w:rsidR="00522792" w:rsidRPr="00B2251F">
        <w:rPr>
          <w:color w:val="000000"/>
          <w:sz w:val="24"/>
          <w:szCs w:val="24"/>
          <w:lang w:val="ru-RU"/>
        </w:rPr>
        <w:t>В</w:t>
      </w:r>
      <w:r w:rsidR="007828C5" w:rsidRPr="00B2251F">
        <w:rPr>
          <w:rFonts w:ascii="Times New Roman" w:hAnsi="Times New Roman" w:cs="Times New Roman"/>
          <w:color w:val="000000"/>
          <w:sz w:val="24"/>
          <w:szCs w:val="24"/>
          <w:lang w:val="ru-RU"/>
        </w:rPr>
        <w:t xml:space="preserve">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F452A6" w:rsidRPr="00B2251F" w:rsidRDefault="00A4754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За </w:t>
      </w:r>
      <w:proofErr w:type="gramStart"/>
      <w:r w:rsidRPr="00B2251F">
        <w:rPr>
          <w:rFonts w:ascii="Times New Roman" w:hAnsi="Times New Roman" w:cs="Times New Roman"/>
          <w:color w:val="000000"/>
          <w:sz w:val="24"/>
          <w:szCs w:val="24"/>
          <w:lang w:val="ru-RU"/>
        </w:rPr>
        <w:t xml:space="preserve">учебный </w:t>
      </w:r>
      <w:r w:rsidR="007828C5" w:rsidRPr="00B2251F">
        <w:rPr>
          <w:rFonts w:ascii="Times New Roman" w:hAnsi="Times New Roman" w:cs="Times New Roman"/>
          <w:color w:val="000000"/>
          <w:sz w:val="24"/>
          <w:szCs w:val="24"/>
          <w:lang w:val="ru-RU"/>
        </w:rPr>
        <w:t xml:space="preserve"> 202</w:t>
      </w:r>
      <w:r w:rsidR="00522792" w:rsidRPr="00B2251F">
        <w:rPr>
          <w:rFonts w:ascii="Times New Roman" w:hAnsi="Times New Roman" w:cs="Times New Roman"/>
          <w:color w:val="000000"/>
          <w:sz w:val="24"/>
          <w:szCs w:val="24"/>
          <w:lang w:val="ru-RU"/>
        </w:rPr>
        <w:t>3</w:t>
      </w:r>
      <w:proofErr w:type="gramEnd"/>
      <w:r w:rsidR="007828C5" w:rsidRPr="00B2251F">
        <w:rPr>
          <w:rFonts w:ascii="Times New Roman" w:hAnsi="Times New Roman" w:cs="Times New Roman"/>
          <w:color w:val="000000"/>
          <w:sz w:val="24"/>
          <w:szCs w:val="24"/>
          <w:lang w:val="ru-RU"/>
        </w:rPr>
        <w:t>/2</w:t>
      </w:r>
      <w:r w:rsidR="00522792" w:rsidRPr="00B2251F">
        <w:rPr>
          <w:rFonts w:ascii="Times New Roman" w:hAnsi="Times New Roman" w:cs="Times New Roman"/>
          <w:color w:val="000000"/>
          <w:sz w:val="24"/>
          <w:szCs w:val="24"/>
          <w:lang w:val="ru-RU"/>
        </w:rPr>
        <w:t>4</w:t>
      </w:r>
      <w:r w:rsidR="007828C5" w:rsidRPr="00B2251F">
        <w:rPr>
          <w:rFonts w:ascii="Times New Roman" w:hAnsi="Times New Roman" w:cs="Times New Roman"/>
          <w:color w:val="000000"/>
          <w:sz w:val="24"/>
          <w:szCs w:val="24"/>
          <w:lang w:val="ru-RU"/>
        </w:rPr>
        <w:t xml:space="preserve"> учебн</w:t>
      </w:r>
      <w:r w:rsidRPr="00B2251F">
        <w:rPr>
          <w:rFonts w:ascii="Times New Roman" w:hAnsi="Times New Roman" w:cs="Times New Roman"/>
          <w:color w:val="000000"/>
          <w:sz w:val="24"/>
          <w:szCs w:val="24"/>
          <w:lang w:val="ru-RU"/>
        </w:rPr>
        <w:t>ый год проведено 34</w:t>
      </w:r>
      <w:r w:rsidR="007828C5" w:rsidRPr="00B2251F">
        <w:rPr>
          <w:rFonts w:ascii="Times New Roman" w:hAnsi="Times New Roman" w:cs="Times New Roman"/>
          <w:color w:val="000000"/>
          <w:sz w:val="24"/>
          <w:szCs w:val="24"/>
          <w:lang w:val="ru-RU"/>
        </w:rPr>
        <w:t xml:space="preserve"> занятий в каждом классе. Внеурочные заня</w:t>
      </w:r>
      <w:r w:rsidRPr="00B2251F">
        <w:rPr>
          <w:rFonts w:ascii="Times New Roman" w:hAnsi="Times New Roman" w:cs="Times New Roman"/>
          <w:color w:val="000000"/>
          <w:sz w:val="24"/>
          <w:szCs w:val="24"/>
          <w:lang w:val="ru-RU"/>
        </w:rPr>
        <w:t>тия «Разговоры о важном» в 5</w:t>
      </w:r>
      <w:r w:rsidR="007828C5" w:rsidRPr="00B2251F">
        <w:rPr>
          <w:rFonts w:ascii="Times New Roman" w:hAnsi="Times New Roman" w:cs="Times New Roman"/>
          <w:color w:val="000000"/>
          <w:sz w:val="24"/>
          <w:szCs w:val="24"/>
          <w:lang w:val="ru-RU"/>
        </w:rPr>
        <w:t>–11-х классах:</w:t>
      </w:r>
    </w:p>
    <w:p w:rsidR="00F452A6" w:rsidRPr="00B2251F" w:rsidRDefault="007828C5" w:rsidP="004A4780">
      <w:pPr>
        <w:numPr>
          <w:ilvl w:val="0"/>
          <w:numId w:val="12"/>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фактически проведены в соответствии с расписанием;</w:t>
      </w:r>
    </w:p>
    <w:p w:rsidR="00F452A6" w:rsidRPr="00B2251F" w:rsidRDefault="007828C5" w:rsidP="004A4780">
      <w:pPr>
        <w:numPr>
          <w:ilvl w:val="0"/>
          <w:numId w:val="12"/>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темы занятий соответствуют тематическим планам Минпросвещения;</w:t>
      </w:r>
    </w:p>
    <w:p w:rsidR="00F452A6" w:rsidRPr="00B2251F" w:rsidRDefault="007828C5" w:rsidP="004A4780">
      <w:pPr>
        <w:numPr>
          <w:ilvl w:val="0"/>
          <w:numId w:val="12"/>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формы проведения занятий соответствуют рекомендованным.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Выявлены затруднения при проведении внеуроч</w:t>
      </w:r>
      <w:r w:rsidR="00A4754A" w:rsidRPr="00B2251F">
        <w:rPr>
          <w:rFonts w:ascii="Times New Roman" w:hAnsi="Times New Roman" w:cs="Times New Roman"/>
          <w:color w:val="000000"/>
          <w:sz w:val="24"/>
          <w:szCs w:val="24"/>
          <w:lang w:val="ru-RU"/>
        </w:rPr>
        <w:t xml:space="preserve">ного занятий. Вотдельных случаях нет доступа к сети Интернет в учебных кабинетах 2– го </w:t>
      </w:r>
      <w:proofErr w:type="gramStart"/>
      <w:r w:rsidR="00A4754A" w:rsidRPr="00B2251F">
        <w:rPr>
          <w:rFonts w:ascii="Times New Roman" w:hAnsi="Times New Roman" w:cs="Times New Roman"/>
          <w:color w:val="000000"/>
          <w:sz w:val="24"/>
          <w:szCs w:val="24"/>
          <w:lang w:val="ru-RU"/>
        </w:rPr>
        <w:t xml:space="preserve">этажа, </w:t>
      </w:r>
      <w:r w:rsidRPr="00B2251F">
        <w:rPr>
          <w:rFonts w:ascii="Times New Roman" w:hAnsi="Times New Roman" w:cs="Times New Roman"/>
          <w:color w:val="000000"/>
          <w:sz w:val="24"/>
          <w:szCs w:val="24"/>
          <w:lang w:val="ru-RU"/>
        </w:rPr>
        <w:t xml:space="preserve"> что</w:t>
      </w:r>
      <w:proofErr w:type="gramEnd"/>
      <w:r w:rsidRPr="00B2251F">
        <w:rPr>
          <w:rFonts w:ascii="Times New Roman" w:hAnsi="Times New Roman" w:cs="Times New Roman"/>
          <w:color w:val="000000"/>
          <w:sz w:val="24"/>
          <w:szCs w:val="24"/>
          <w:lang w:val="ru-RU"/>
        </w:rPr>
        <w:t xml:space="preserve"> делает невозможным показ видео, презентаций и проведение некоторых интерактивных заданий.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lastRenderedPageBreak/>
        <w:t>Вывод.</w:t>
      </w:r>
      <w:r w:rsidRPr="00B2251F">
        <w:rPr>
          <w:rFonts w:ascii="Times New Roman" w:hAnsi="Times New Roman" w:cs="Times New Roman"/>
          <w:color w:val="000000"/>
          <w:sz w:val="24"/>
          <w:szCs w:val="24"/>
          <w:lang w:val="ru-RU"/>
        </w:rPr>
        <w:t xml:space="preserve"> Выявленные проблемы не повлияли на качество организации внеурочной деятельности. Планы внеурочной деятельности</w:t>
      </w:r>
      <w:r w:rsidR="00A4754A" w:rsidRPr="00B2251F">
        <w:rPr>
          <w:rFonts w:ascii="Times New Roman" w:hAnsi="Times New Roman" w:cs="Times New Roman"/>
          <w:color w:val="000000"/>
          <w:sz w:val="24"/>
          <w:szCs w:val="24"/>
          <w:lang w:val="ru-RU"/>
        </w:rPr>
        <w:t xml:space="preserve"> ООО и</w:t>
      </w:r>
      <w:r w:rsidRPr="00B2251F">
        <w:rPr>
          <w:rFonts w:ascii="Times New Roman" w:hAnsi="Times New Roman" w:cs="Times New Roman"/>
          <w:color w:val="000000"/>
          <w:sz w:val="24"/>
          <w:szCs w:val="24"/>
          <w:lang w:val="ru-RU"/>
        </w:rPr>
        <w:t xml:space="preserve"> СОО выполнены в полном объеме.</w:t>
      </w:r>
    </w:p>
    <w:p w:rsidR="002801E0" w:rsidRPr="00B2251F" w:rsidRDefault="002801E0" w:rsidP="002801E0">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Воспитательная работа</w:t>
      </w:r>
    </w:p>
    <w:p w:rsidR="002801E0" w:rsidRPr="00B2251F" w:rsidRDefault="00522792" w:rsidP="002801E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Воспитательная </w:t>
      </w:r>
      <w:proofErr w:type="gramStart"/>
      <w:r w:rsidRPr="00B2251F">
        <w:rPr>
          <w:rFonts w:ascii="Times New Roman" w:hAnsi="Times New Roman" w:cs="Times New Roman"/>
          <w:color w:val="000000"/>
          <w:sz w:val="24"/>
          <w:szCs w:val="24"/>
          <w:lang w:val="ru-RU"/>
        </w:rPr>
        <w:t xml:space="preserve">работа </w:t>
      </w:r>
      <w:r w:rsidR="002801E0" w:rsidRPr="00B2251F">
        <w:rPr>
          <w:rFonts w:ascii="Times New Roman" w:hAnsi="Times New Roman" w:cs="Times New Roman"/>
          <w:color w:val="000000"/>
          <w:sz w:val="24"/>
          <w:szCs w:val="24"/>
          <w:lang w:val="ru-RU"/>
        </w:rPr>
        <w:t xml:space="preserve"> осуществлялась</w:t>
      </w:r>
      <w:proofErr w:type="gramEnd"/>
      <w:r w:rsidR="002801E0" w:rsidRPr="00B2251F">
        <w:rPr>
          <w:rFonts w:ascii="Times New Roman" w:hAnsi="Times New Roman" w:cs="Times New Roman"/>
          <w:color w:val="000000"/>
          <w:sz w:val="24"/>
          <w:szCs w:val="24"/>
          <w:lang w:val="ru-RU"/>
        </w:rPr>
        <w:t xml:space="preserve"> в соответствии с рабочими программами воспитания, которые были разработаны для каждого уровня и включены в соответствующую ООП.</w:t>
      </w:r>
    </w:p>
    <w:p w:rsidR="002801E0" w:rsidRPr="00B2251F" w:rsidRDefault="002801E0" w:rsidP="002801E0">
      <w:pPr>
        <w:spacing w:after="0" w:afterAutospacing="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Воспитательная работа по рабочим программам воспитания осуществляется по следующим модулям: «Урочная деятельность», «Внеурочная деятельность», «Классное руководство», «Внешкольные мероприятия», «Основные школьные дела»,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«Казачество», «Профориентация», «Детские общественные объединения», «Школьные медиа»</w:t>
      </w:r>
      <w:r w:rsidRPr="00B2251F">
        <w:rPr>
          <w:rFonts w:ascii="Times New Roman" w:hAnsi="Times New Roman" w:cs="Times New Roman"/>
          <w:color w:val="FF0000"/>
          <w:sz w:val="24"/>
          <w:szCs w:val="24"/>
          <w:lang w:val="ru-RU"/>
        </w:rPr>
        <w:t>.</w:t>
      </w:r>
    </w:p>
    <w:p w:rsidR="002801E0" w:rsidRPr="00B2251F" w:rsidRDefault="002801E0" w:rsidP="004A4780">
      <w:pPr>
        <w:pStyle w:val="aa"/>
        <w:numPr>
          <w:ilvl w:val="0"/>
          <w:numId w:val="13"/>
        </w:numPr>
        <w:spacing w:before="100" w:beforeAutospacing="1" w:after="100" w:afterAutospacing="1" w:line="240" w:lineRule="auto"/>
        <w:ind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инвариантные – «Урочная деятельность», «Внеурочная деятельность», «Классное руководство», «Внешкольные мероприятия», «Основные школьные дела»,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w:t>
      </w:r>
    </w:p>
    <w:p w:rsidR="002801E0" w:rsidRPr="00B2251F" w:rsidRDefault="002801E0" w:rsidP="004A4780">
      <w:pPr>
        <w:pStyle w:val="aa"/>
        <w:numPr>
          <w:ilvl w:val="0"/>
          <w:numId w:val="13"/>
        </w:numPr>
        <w:spacing w:before="100" w:beforeAutospacing="1" w:after="0" w:line="240" w:lineRule="auto"/>
        <w:rPr>
          <w:rFonts w:ascii="Times New Roman" w:hAnsi="Times New Roman" w:cs="Times New Roman"/>
          <w:color w:val="000000"/>
          <w:sz w:val="24"/>
          <w:szCs w:val="24"/>
        </w:rPr>
      </w:pPr>
      <w:r w:rsidRPr="00B2251F">
        <w:rPr>
          <w:rFonts w:ascii="Times New Roman" w:hAnsi="Times New Roman" w:cs="Times New Roman"/>
          <w:color w:val="000000"/>
          <w:sz w:val="24"/>
          <w:szCs w:val="24"/>
        </w:rPr>
        <w:t>вариативные – партнерство «Казачество», «Профориентация», «Школьные медиа»</w:t>
      </w:r>
    </w:p>
    <w:p w:rsidR="002801E0" w:rsidRPr="00B2251F" w:rsidRDefault="002801E0" w:rsidP="002801E0">
      <w:pPr>
        <w:spacing w:line="276" w:lineRule="auto"/>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Воспитательные события в Корпусе проводятся в соответствии с календарными планами воспитательной работы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диалог, сотрудничество, опека, </w:t>
      </w:r>
      <w:r w:rsidRPr="00B2251F">
        <w:rPr>
          <w:rFonts w:ascii="Times New Roman" w:hAnsi="Times New Roman" w:cs="Times New Roman"/>
          <w:iCs/>
          <w:color w:val="000000"/>
          <w:sz w:val="24"/>
          <w:szCs w:val="24"/>
          <w:shd w:val="clear" w:color="auto" w:fill="FFFFFF"/>
          <w:lang w:val="ru-RU"/>
        </w:rPr>
        <w:t>психологическая профилактика, психологическое консультирование, р</w:t>
      </w:r>
      <w:r w:rsidRPr="00B2251F">
        <w:rPr>
          <w:rFonts w:ascii="Times New Roman" w:hAnsi="Times New Roman" w:cs="Times New Roman"/>
          <w:color w:val="000000"/>
          <w:sz w:val="24"/>
          <w:szCs w:val="24"/>
          <w:shd w:val="clear" w:color="auto" w:fill="FFFFFF"/>
          <w:lang w:val="ru-RU"/>
        </w:rPr>
        <w:t>одительские собрания (проводятся как групповые, так и общие со всеми родителями обучающихся) и др. Методическая работа осуществляется через педагогические советы, семинары, практикумы, консультации, творческие микрогруппы, открытые просмотры, работа по единым методическим темам, деловые игры.</w:t>
      </w:r>
    </w:p>
    <w:p w:rsidR="002801E0" w:rsidRPr="00B2251F" w:rsidRDefault="002801E0" w:rsidP="002801E0">
      <w:pPr>
        <w:ind w:left="360" w:right="180"/>
        <w:contextualSpacing/>
        <w:rPr>
          <w:rFonts w:ascii="Times New Roman" w:hAnsi="Times New Roman" w:cs="Times New Roman"/>
          <w:color w:val="000000"/>
          <w:sz w:val="24"/>
          <w:szCs w:val="24"/>
          <w:lang w:val="ru-RU"/>
        </w:rPr>
      </w:pPr>
    </w:p>
    <w:p w:rsidR="002801E0" w:rsidRPr="00B2251F" w:rsidRDefault="002801E0" w:rsidP="004A4780">
      <w:pPr>
        <w:numPr>
          <w:ilvl w:val="0"/>
          <w:numId w:val="1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коллективные школьные дела: мероприятия, приуроченные к памятным датам Российской истории, Дни единых действий, мероприятия согласно примерного плана воспитательной работы на учебный год, утвержденный Министерством просвещения РФ.</w:t>
      </w:r>
    </w:p>
    <w:p w:rsidR="002801E0" w:rsidRPr="00B2251F" w:rsidRDefault="002801E0" w:rsidP="004A4780">
      <w:pPr>
        <w:numPr>
          <w:ilvl w:val="0"/>
          <w:numId w:val="1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Акции.</w:t>
      </w:r>
    </w:p>
    <w:p w:rsidR="002801E0" w:rsidRPr="00B2251F" w:rsidRDefault="002801E0" w:rsidP="002801E0">
      <w:pPr>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 гражданско-патриотической направленности: «Георгиевская ленточка», «Пишу тебе, Герой!», «Письмо солдату», «Окна Победы», </w:t>
      </w:r>
      <w:r w:rsidRPr="00B2251F">
        <w:rPr>
          <w:rFonts w:ascii="Times New Roman" w:eastAsia="Calibri" w:hAnsi="Times New Roman" w:cs="Times New Roman"/>
          <w:sz w:val="24"/>
          <w:szCs w:val="24"/>
          <w:lang w:val="ru-RU"/>
        </w:rPr>
        <w:t>«Наша память», «Бессмертный</w:t>
      </w:r>
      <w:r w:rsidRPr="00B2251F">
        <w:rPr>
          <w:rFonts w:ascii="Times New Roman" w:eastAsia="Calibri" w:hAnsi="Times New Roman" w:cs="Times New Roman"/>
          <w:spacing w:val="-2"/>
          <w:sz w:val="24"/>
          <w:szCs w:val="24"/>
          <w:lang w:val="ru-RU"/>
        </w:rPr>
        <w:t xml:space="preserve"> </w:t>
      </w:r>
      <w:r w:rsidRPr="00B2251F">
        <w:rPr>
          <w:rFonts w:ascii="Times New Roman" w:eastAsia="Calibri" w:hAnsi="Times New Roman" w:cs="Times New Roman"/>
          <w:sz w:val="24"/>
          <w:szCs w:val="24"/>
          <w:lang w:val="ru-RU"/>
        </w:rPr>
        <w:t>полк»,</w:t>
      </w:r>
      <w:r w:rsidRPr="00B2251F">
        <w:rPr>
          <w:rFonts w:ascii="Times New Roman" w:eastAsia="Calibri" w:hAnsi="Times New Roman" w:cs="Times New Roman"/>
          <w:spacing w:val="4"/>
          <w:sz w:val="24"/>
          <w:szCs w:val="24"/>
          <w:lang w:val="ru-RU"/>
        </w:rPr>
        <w:t xml:space="preserve"> </w:t>
      </w:r>
      <w:r w:rsidRPr="00B2251F">
        <w:rPr>
          <w:rFonts w:ascii="Times New Roman" w:hAnsi="Times New Roman" w:cs="Times New Roman"/>
          <w:color w:val="000000"/>
          <w:sz w:val="24"/>
          <w:szCs w:val="24"/>
          <w:lang w:val="ru-RU"/>
        </w:rPr>
        <w:t xml:space="preserve">«Талисман добра», Казачий диктант.  </w:t>
      </w:r>
    </w:p>
    <w:p w:rsidR="002801E0" w:rsidRPr="00B2251F" w:rsidRDefault="002801E0" w:rsidP="002801E0">
      <w:pPr>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Экологические: «Добрые крышечки», «Сдай батарейку» и др.</w:t>
      </w:r>
    </w:p>
    <w:p w:rsidR="002801E0" w:rsidRPr="00B2251F" w:rsidRDefault="002801E0" w:rsidP="002801E0">
      <w:pPr>
        <w:spacing w:before="0" w:beforeAutospacing="0" w:after="0" w:afterAutospacing="0" w:line="276" w:lineRule="auto"/>
        <w:contextualSpacing/>
        <w:rPr>
          <w:rFonts w:ascii="Times New Roman" w:eastAsia="Calibri" w:hAnsi="Times New Roman" w:cs="Times New Roman"/>
          <w:b/>
          <w:sz w:val="24"/>
          <w:szCs w:val="24"/>
          <w:lang w:val="ru-RU"/>
        </w:rPr>
      </w:pPr>
      <w:r w:rsidRPr="00B2251F">
        <w:rPr>
          <w:rFonts w:ascii="Times New Roman" w:eastAsia="Calibri" w:hAnsi="Times New Roman" w:cs="Times New Roman"/>
          <w:b/>
          <w:sz w:val="24"/>
          <w:szCs w:val="24"/>
          <w:lang w:val="ru-RU"/>
        </w:rPr>
        <w:t>Особенности организуемого в корпусе воспитательного процесса</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Стародубский казачий кадетский корпус был основан по инициативе старшины Стародубского казачьего полка в 2008 году.   Главная особенность обучения в Корпусе состоит в том, что учащиеся в дополнение к общим образовательным программам осваивают программы, направленные на подготовку их к военной или другой государственной службе.</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lastRenderedPageBreak/>
        <w:t xml:space="preserve">  Учебно-воспитательный процесс в Корпусе включает в себя два уровня (второй и третий) образования.</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b/>
          <w:sz w:val="24"/>
          <w:szCs w:val="24"/>
          <w:lang w:val="ru-RU"/>
        </w:rPr>
        <w:t xml:space="preserve">ВТОРОЙ УРОВЕНЬ </w:t>
      </w:r>
      <w:r w:rsidRPr="00B2251F">
        <w:rPr>
          <w:rFonts w:ascii="Times New Roman" w:eastAsia="Calibri" w:hAnsi="Times New Roman" w:cs="Times New Roman"/>
          <w:sz w:val="24"/>
          <w:szCs w:val="24"/>
          <w:lang w:val="ru-RU"/>
        </w:rPr>
        <w:t>обучения – основная школа: продолжительность обучения 5 лет. Она обязательна для всех школьников в возрасте до 15 лет. Основная его цель – обеспечение высокого уровня социализации учащихся. На втором уровне осуществляется дифференцированное обучение школьников и организована предпрофильная подготовка.</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b/>
          <w:sz w:val="24"/>
          <w:szCs w:val="24"/>
          <w:lang w:val="ru-RU"/>
        </w:rPr>
        <w:t xml:space="preserve">ТРЕТИЙ УРОВЕНЬ </w:t>
      </w:r>
      <w:r w:rsidRPr="00B2251F">
        <w:rPr>
          <w:rFonts w:ascii="Times New Roman" w:eastAsia="Calibri" w:hAnsi="Times New Roman" w:cs="Times New Roman"/>
          <w:sz w:val="24"/>
          <w:szCs w:val="24"/>
          <w:lang w:val="ru-RU"/>
        </w:rPr>
        <w:t>обучения – старшая школа: продолжительность обучения 2 года.  Цель: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меняющегося социально-культурного бытия, сознающего образование как универсальную ценность и готового к его продолжению в течение всей жизни.</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 xml:space="preserve">Процесс воспитания в ГБОУ «Стародубский казачий кадетский корпус» основывается на следующих </w:t>
      </w:r>
      <w:r w:rsidRPr="00B2251F">
        <w:rPr>
          <w:rFonts w:ascii="Times New Roman" w:eastAsia="Calibri" w:hAnsi="Times New Roman" w:cs="Times New Roman"/>
          <w:sz w:val="24"/>
          <w:szCs w:val="24"/>
          <w:u w:val="single"/>
          <w:lang w:val="ru-RU"/>
        </w:rPr>
        <w:t>принципах</w:t>
      </w:r>
      <w:r w:rsidRPr="00B2251F">
        <w:rPr>
          <w:rFonts w:ascii="Times New Roman" w:eastAsia="Calibri" w:hAnsi="Times New Roman" w:cs="Times New Roman"/>
          <w:sz w:val="24"/>
          <w:szCs w:val="24"/>
          <w:lang w:val="ru-RU"/>
        </w:rPr>
        <w:t xml:space="preserve">: </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 xml:space="preserve">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 xml:space="preserve">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2801E0" w:rsidRPr="00B2251F" w:rsidRDefault="002801E0" w:rsidP="004A4780">
      <w:pPr>
        <w:numPr>
          <w:ilvl w:val="0"/>
          <w:numId w:val="29"/>
        </w:numPr>
        <w:spacing w:before="0" w:beforeAutospacing="0" w:after="0" w:afterAutospacing="0" w:line="276" w:lineRule="auto"/>
        <w:ind w:left="0"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 xml:space="preserve"> В Корпусе формированию жизненных идеалов помогает поиск образов для подражания в рамках гражданско-патриотического воспитания, музейной педагогики, что позволяет обучающимся сопоставить свои жизненные приоритеты с духовной высотой, героизмом идеала.</w:t>
      </w:r>
    </w:p>
    <w:p w:rsidR="002801E0" w:rsidRPr="00B2251F" w:rsidRDefault="002801E0" w:rsidP="002801E0">
      <w:p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Преимущества осуществления педагогической деятельности в Корпусе характеризуются:</w:t>
      </w:r>
    </w:p>
    <w:p w:rsidR="002801E0" w:rsidRPr="00B2251F" w:rsidRDefault="002801E0" w:rsidP="004A4780">
      <w:pPr>
        <w:numPr>
          <w:ilvl w:val="0"/>
          <w:numId w:val="30"/>
        </w:numPr>
        <w:spacing w:before="0" w:beforeAutospacing="0" w:after="0" w:afterAutospacing="0" w:line="276" w:lineRule="auto"/>
        <w:ind w:firstLine="142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lastRenderedPageBreak/>
        <w:t>круглосуточное пребывание воспитанников в КК дает педагогам достаточно широкие представления о детях, условиях их жизни, быте, отношениях в семье, среди сверстников и т.д.;</w:t>
      </w:r>
    </w:p>
    <w:p w:rsidR="002801E0" w:rsidRPr="00B2251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близостью к природе, традициям. Стародуб один из старейших городов России. Традиции казачества были заложены в нем еще в 17 веке, когда существовал Стародубский казачий полк как административно-территориальная единица гетманской Украины.</w:t>
      </w:r>
    </w:p>
    <w:p w:rsidR="002801E0" w:rsidRPr="00B2251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силой общественного мнения, авторитетом педагогов;</w:t>
      </w:r>
    </w:p>
    <w:p w:rsidR="002801E0" w:rsidRPr="00B2251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развитой системой дополнительного образования;</w:t>
      </w:r>
    </w:p>
    <w:p w:rsidR="002801E0" w:rsidRPr="00B2251F" w:rsidRDefault="002801E0" w:rsidP="004A4780">
      <w:pPr>
        <w:numPr>
          <w:ilvl w:val="0"/>
          <w:numId w:val="30"/>
        </w:numPr>
        <w:spacing w:before="0" w:beforeAutospacing="0" w:after="0" w:afterAutospacing="0" w:line="276" w:lineRule="auto"/>
        <w:ind w:firstLine="709"/>
        <w:contextualSpacing/>
        <w:jc w:val="both"/>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оптимальными условиями проявления самостоятельности детей и решении хозяйственных и жизненных проблем.</w:t>
      </w:r>
    </w:p>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«Казачество».  Деятельность носит системный характер и направлена на создание условий для организации образовательной деятельности на основе историко-культурных традиций казачества </w:t>
      </w:r>
      <w:proofErr w:type="gramStart"/>
      <w:r w:rsidRPr="00B2251F">
        <w:rPr>
          <w:rFonts w:ascii="Times New Roman" w:hAnsi="Times New Roman" w:cs="Times New Roman"/>
          <w:color w:val="000000"/>
          <w:sz w:val="24"/>
          <w:szCs w:val="24"/>
          <w:lang w:val="ru-RU"/>
        </w:rPr>
        <w:t>и  формирование</w:t>
      </w:r>
      <w:proofErr w:type="gramEnd"/>
      <w:r w:rsidRPr="00B2251F">
        <w:rPr>
          <w:rFonts w:ascii="Times New Roman" w:hAnsi="Times New Roman" w:cs="Times New Roman"/>
          <w:color w:val="000000"/>
          <w:sz w:val="24"/>
          <w:szCs w:val="24"/>
          <w:lang w:val="ru-RU"/>
        </w:rPr>
        <w:t>:</w:t>
      </w:r>
    </w:p>
    <w:p w:rsidR="00E63012" w:rsidRPr="00B2251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гражданского правосознания;</w:t>
      </w:r>
    </w:p>
    <w:p w:rsidR="00E63012" w:rsidRPr="00B2251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патриотизма и духовно-нравственных ценностей;</w:t>
      </w:r>
    </w:p>
    <w:p w:rsidR="00E63012" w:rsidRPr="00B2251F" w:rsidRDefault="00E63012" w:rsidP="004A4780">
      <w:pPr>
        <w:numPr>
          <w:ilvl w:val="0"/>
          <w:numId w:val="1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экологической культуры как залога сохранения человечества и окружающего мира;</w:t>
      </w:r>
    </w:p>
    <w:p w:rsidR="00E63012" w:rsidRPr="00B2251F" w:rsidRDefault="00E63012" w:rsidP="004A4780">
      <w:pPr>
        <w:numPr>
          <w:ilvl w:val="0"/>
          <w:numId w:val="15"/>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активной гражданской позиции через участие в школьном самоуправлении.</w:t>
      </w:r>
    </w:p>
    <w:p w:rsidR="00E63012" w:rsidRPr="00B2251F" w:rsidRDefault="00E63012" w:rsidP="004A4780">
      <w:pPr>
        <w:numPr>
          <w:ilvl w:val="0"/>
          <w:numId w:val="15"/>
        </w:numPr>
        <w:ind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создание условий для организации образовательной деятельности на основе историко-культурных традиций казачества.</w:t>
      </w:r>
    </w:p>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B957BE" w:rsidRPr="00B2251F">
        <w:rPr>
          <w:rFonts w:ascii="Times New Roman" w:hAnsi="Times New Roman" w:cs="Times New Roman"/>
          <w:color w:val="000000"/>
          <w:sz w:val="24"/>
          <w:szCs w:val="24"/>
          <w:lang w:val="ru-RU"/>
        </w:rPr>
        <w:t>3-24 году в Корпусе проведено 8 общешкольных мероприятия, 2</w:t>
      </w:r>
      <w:r w:rsidRPr="00B2251F">
        <w:rPr>
          <w:rFonts w:ascii="Times New Roman" w:hAnsi="Times New Roman" w:cs="Times New Roman"/>
          <w:color w:val="000000"/>
          <w:sz w:val="24"/>
          <w:szCs w:val="24"/>
          <w:lang w:val="ru-RU"/>
        </w:rPr>
        <w:t xml:space="preserve">5 дней единых действий, </w:t>
      </w:r>
      <w:r w:rsidR="00B957BE" w:rsidRPr="00B2251F">
        <w:rPr>
          <w:rFonts w:ascii="Times New Roman" w:hAnsi="Times New Roman" w:cs="Times New Roman"/>
          <w:color w:val="000000"/>
          <w:sz w:val="24"/>
          <w:szCs w:val="24"/>
          <w:lang w:val="ru-RU"/>
        </w:rPr>
        <w:t>15</w:t>
      </w:r>
      <w:r w:rsidRPr="00B2251F">
        <w:rPr>
          <w:rFonts w:ascii="Times New Roman" w:hAnsi="Times New Roman" w:cs="Times New Roman"/>
          <w:color w:val="000000"/>
          <w:sz w:val="24"/>
          <w:szCs w:val="24"/>
          <w:lang w:val="ru-RU"/>
        </w:rPr>
        <w:t xml:space="preserve"> акции гражданско-патриотической направленности.</w:t>
      </w:r>
    </w:p>
    <w:p w:rsidR="00E63012" w:rsidRPr="00B2251F" w:rsidRDefault="00E63012" w:rsidP="00E63012">
      <w:pPr>
        <w:rPr>
          <w:rFonts w:ascii="Times New Roman" w:hAnsi="Times New Roman" w:cs="Times New Roman"/>
          <w:b/>
          <w:i/>
          <w:color w:val="000000"/>
          <w:sz w:val="24"/>
          <w:szCs w:val="24"/>
          <w:lang w:val="ru-RU"/>
        </w:rPr>
      </w:pPr>
      <w:r w:rsidRPr="00B2251F">
        <w:rPr>
          <w:rFonts w:ascii="Times New Roman" w:hAnsi="Times New Roman" w:cs="Times New Roman"/>
          <w:b/>
          <w:i/>
          <w:color w:val="000000"/>
          <w:sz w:val="24"/>
          <w:szCs w:val="24"/>
          <w:lang w:val="ru-RU"/>
        </w:rPr>
        <w:t xml:space="preserve">Анализ планов воспитательной работы 5–11-х классов показал следующие результаты: </w:t>
      </w:r>
    </w:p>
    <w:p w:rsidR="00E63012" w:rsidRPr="00B2251F" w:rsidRDefault="00E63012" w:rsidP="00E63012">
      <w:pPr>
        <w:ind w:firstLine="42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 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корпуса основывалась на принципах сохранения и укрепления здоровья обучающихся. Структура воспитательной работы позволяла охватить обучающихся всех возрастов, исходя из их склонностей и интересов, способствовала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w:t>
      </w:r>
    </w:p>
    <w:p w:rsidR="00E63012" w:rsidRPr="00B2251F" w:rsidRDefault="00E63012" w:rsidP="00E63012">
      <w:pPr>
        <w:ind w:firstLine="42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Планы воспитательной работы составляются и реализуются с учетом возрастных особенностей обучающихся. В них предусмотрены различные виды и формы организации воспитательной работы по гражданскому, патриотическому, духовно-нравственному, эстетическому, правовому, экологическому, физическому и др.</w:t>
      </w:r>
    </w:p>
    <w:p w:rsidR="00E63012" w:rsidRPr="00B2251F" w:rsidRDefault="00E63012" w:rsidP="00E63012">
      <w:pPr>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воспитанию, которые направлены на всестороннее развитие личности обучающегося и расширение его кругозора;</w:t>
      </w:r>
    </w:p>
    <w:p w:rsidR="00E63012" w:rsidRPr="00B2251F" w:rsidRDefault="00E63012" w:rsidP="00E63012">
      <w:pPr>
        <w:ind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w:t>
      </w:r>
      <w:r w:rsidRPr="00B2251F">
        <w:rPr>
          <w:rFonts w:ascii="Times New Roman" w:hAnsi="Times New Roman" w:cs="Times New Roman"/>
          <w:color w:val="000000"/>
          <w:sz w:val="24"/>
          <w:szCs w:val="24"/>
          <w:lang w:val="ru-RU"/>
        </w:rPr>
        <w:lastRenderedPageBreak/>
        <w:t>руководителей: Красновой О.Н., Дербенской Г.Г., Бабодей В.М., Митьковой Л.Д., Савченко Л.А., Черняковой Н.И.</w:t>
      </w:r>
    </w:p>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color w:val="FF0000"/>
          <w:sz w:val="24"/>
          <w:szCs w:val="24"/>
          <w:lang w:val="ru-RU"/>
        </w:rPr>
        <w:t>Мероприятия гражданско-патриотической направленности</w:t>
      </w:r>
      <w:r w:rsidRPr="00B2251F">
        <w:rPr>
          <w:rFonts w:ascii="Times New Roman" w:hAnsi="Times New Roman" w:cs="Times New Roman"/>
          <w:color w:val="000000"/>
          <w:sz w:val="24"/>
          <w:szCs w:val="24"/>
          <w:lang w:val="ru-RU"/>
        </w:rPr>
        <w:t xml:space="preserve"> включали в себя: шефство над семьей погибшего земляка А. Винокурова, торжественные построения на плацу в дни памятных дат военной истории, посещение Храма в дни поминовения казаков, участие в параде поколений 9 мая, 21 сентября, экскурсии в музеи и к памятникам.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E63012" w:rsidRPr="00B2251F" w:rsidRDefault="00E63012" w:rsidP="00E63012">
      <w:pPr>
        <w:spacing w:line="276" w:lineRule="auto"/>
        <w:ind w:right="180"/>
        <w:contextualSpacing/>
        <w:rPr>
          <w:rFonts w:ascii="Times New Roman" w:hAnsi="Times New Roman" w:cs="Times New Roman"/>
          <w:color w:val="000000"/>
          <w:sz w:val="24"/>
          <w:szCs w:val="24"/>
          <w:lang w:val="ru-RU"/>
        </w:rPr>
      </w:pPr>
      <w:r w:rsidRPr="00B2251F">
        <w:rPr>
          <w:rFonts w:ascii="Times New Roman" w:hAnsi="Times New Roman" w:cs="Times New Roman"/>
          <w:b/>
          <w:color w:val="000000"/>
          <w:sz w:val="24"/>
          <w:szCs w:val="24"/>
          <w:lang w:val="ru-RU"/>
        </w:rPr>
        <w:t xml:space="preserve"> В рамках работы по формированию представлений о государственной символике были запланированы и реализованы следующие мероприятия: </w:t>
      </w:r>
      <w:r w:rsidRPr="00B2251F">
        <w:rPr>
          <w:rFonts w:ascii="Times New Roman" w:hAnsi="Times New Roman" w:cs="Times New Roman"/>
          <w:b/>
          <w:color w:val="000000"/>
          <w:sz w:val="24"/>
          <w:szCs w:val="24"/>
          <w:lang w:val="ru-RU"/>
        </w:rPr>
        <w:br/>
      </w:r>
      <w:r w:rsidRPr="00B2251F">
        <w:rPr>
          <w:rFonts w:ascii="Times New Roman" w:hAnsi="Times New Roman" w:cs="Times New Roman"/>
          <w:color w:val="333333"/>
          <w:sz w:val="24"/>
          <w:szCs w:val="24"/>
          <w:shd w:val="clear" w:color="auto" w:fill="FFFFFF"/>
          <w:lang w:val="ru-RU"/>
        </w:rPr>
        <w:t>Честь и слава Российского герба (цикл мероприятий), историко-патриотический часы, посвященные государственным</w:t>
      </w:r>
      <w:r w:rsidRPr="00B2251F">
        <w:rPr>
          <w:rFonts w:ascii="Times New Roman" w:hAnsi="Times New Roman" w:cs="Times New Roman"/>
          <w:color w:val="333333"/>
          <w:sz w:val="24"/>
          <w:szCs w:val="24"/>
          <w:shd w:val="clear" w:color="auto" w:fill="FFFFFF"/>
        </w:rPr>
        <w:t> </w:t>
      </w:r>
      <w:r w:rsidRPr="00B2251F">
        <w:rPr>
          <w:rFonts w:ascii="Times New Roman" w:hAnsi="Times New Roman" w:cs="Times New Roman"/>
          <w:b/>
          <w:bCs/>
          <w:color w:val="333333"/>
          <w:sz w:val="24"/>
          <w:szCs w:val="24"/>
          <w:shd w:val="clear" w:color="auto" w:fill="FFFFFF"/>
          <w:lang w:val="ru-RU"/>
        </w:rPr>
        <w:t xml:space="preserve">символам </w:t>
      </w:r>
      <w:r w:rsidRPr="00B2251F">
        <w:rPr>
          <w:rFonts w:ascii="Times New Roman" w:hAnsi="Times New Roman" w:cs="Times New Roman"/>
          <w:color w:val="333333"/>
          <w:sz w:val="24"/>
          <w:szCs w:val="24"/>
          <w:shd w:val="clear" w:color="auto" w:fill="FFFFFF"/>
          <w:lang w:val="ru-RU"/>
        </w:rPr>
        <w:t>России (в течение года).</w:t>
      </w:r>
    </w:p>
    <w:p w:rsidR="00E63012" w:rsidRPr="00B2251F" w:rsidRDefault="00E63012" w:rsidP="00E63012">
      <w:pPr>
        <w:spacing w:line="276" w:lineRule="auto"/>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рамках модуля «Детские общественные объединения» организованы школьные знаменные группы по уровням образования; </w:t>
      </w:r>
    </w:p>
    <w:p w:rsidR="00E63012" w:rsidRPr="00B2251F" w:rsidRDefault="00E63012" w:rsidP="00E63012">
      <w:pPr>
        <w:spacing w:before="0" w:beforeAutospacing="0" w:after="0" w:afterAutospacing="0" w:line="276" w:lineRule="auto"/>
        <w:jc w:val="both"/>
        <w:rPr>
          <w:rFonts w:ascii="Times New Roman" w:hAnsi="Times New Roman" w:cs="Times New Roman"/>
          <w:sz w:val="24"/>
          <w:szCs w:val="24"/>
          <w:lang w:val="ru-RU"/>
        </w:rPr>
      </w:pPr>
      <w:r w:rsidRPr="00B2251F">
        <w:rPr>
          <w:rFonts w:ascii="Times New Roman" w:eastAsia="Times New Roman" w:hAnsi="Times New Roman" w:cs="Times New Roman"/>
          <w:sz w:val="24"/>
          <w:szCs w:val="24"/>
          <w:lang w:val="ru-RU"/>
        </w:rPr>
        <w:t xml:space="preserve">Через деятельность выборного Совета учащихся – Совет атаманов, создаваемого для учета мнения кадет по вопросам управления образовательной организацией и принятия административных решений, затрагивающих их права и законные интересы – заседания Совета атаманов, </w:t>
      </w:r>
      <w:r w:rsidRPr="00B2251F">
        <w:rPr>
          <w:rFonts w:ascii="Times New Roman" w:hAnsi="Times New Roman" w:cs="Times New Roman"/>
          <w:sz w:val="24"/>
          <w:szCs w:val="24"/>
          <w:lang w:val="ru-RU"/>
        </w:rPr>
        <w:t xml:space="preserve">День самоуправления и др.  </w:t>
      </w:r>
    </w:p>
    <w:p w:rsidR="00E63012" w:rsidRPr="00B2251F" w:rsidRDefault="00E63012" w:rsidP="00E63012">
      <w:pPr>
        <w:spacing w:before="0" w:beforeAutospacing="0" w:after="0" w:afterAutospacing="0" w:line="276" w:lineRule="auto"/>
        <w:jc w:val="both"/>
        <w:rPr>
          <w:rFonts w:ascii="Times New Roman" w:hAnsi="Times New Roman" w:cs="Times New Roman"/>
          <w:sz w:val="24"/>
          <w:szCs w:val="24"/>
          <w:lang w:val="ru-RU"/>
        </w:rPr>
      </w:pPr>
      <w:r w:rsidRPr="00B2251F">
        <w:rPr>
          <w:rFonts w:ascii="Times New Roman" w:eastAsia="Times New Roman" w:hAnsi="Times New Roman" w:cs="Times New Roman"/>
          <w:sz w:val="24"/>
          <w:szCs w:val="24"/>
          <w:lang w:val="ru-RU"/>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кадет событий (соревнований, конкурсов, фестивалей, флешмобов и т.п.), отвечающих за проведение тех или иных конкретных мероприятий, праздников, вечеров, акций и т.п. - </w:t>
      </w:r>
      <w:r w:rsidRPr="00B2251F">
        <w:rPr>
          <w:rFonts w:ascii="Times New Roman" w:hAnsi="Times New Roman" w:cs="Times New Roman"/>
          <w:color w:val="000000"/>
          <w:sz w:val="24"/>
          <w:szCs w:val="24"/>
          <w:shd w:val="clear" w:color="auto" w:fill="FFFFFF"/>
          <w:lang w:val="ru-RU"/>
        </w:rPr>
        <w:t xml:space="preserve">смотр-конкурс классных уголков, </w:t>
      </w:r>
      <w:r w:rsidRPr="00B2251F">
        <w:rPr>
          <w:rFonts w:ascii="Times New Roman" w:hAnsi="Times New Roman" w:cs="Times New Roman"/>
          <w:sz w:val="24"/>
          <w:szCs w:val="24"/>
          <w:lang w:val="ru-RU"/>
        </w:rPr>
        <w:t>мероприятие для 5 класса «Честь кадета», конкурс «Лучший взвод», проведение мероприятия волонтерским отрядом «Вектор добра» для воспитанников Елионской коррекционной школы и др</w:t>
      </w:r>
      <w:r w:rsidRPr="00B2251F">
        <w:rPr>
          <w:rFonts w:ascii="Times New Roman" w:eastAsia="Times New Roman" w:hAnsi="Times New Roman" w:cs="Times New Roman"/>
          <w:sz w:val="24"/>
          <w:szCs w:val="24"/>
          <w:lang w:val="ru-RU"/>
        </w:rPr>
        <w:t>.</w:t>
      </w:r>
    </w:p>
    <w:p w:rsidR="00342982" w:rsidRPr="00B2251F" w:rsidRDefault="00342982" w:rsidP="00342982">
      <w:pPr>
        <w:spacing w:after="167"/>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b/>
          <w:color w:val="3D3D3D"/>
          <w:sz w:val="24"/>
          <w:szCs w:val="24"/>
          <w:shd w:val="clear" w:color="auto" w:fill="FFFFFF"/>
          <w:lang w:val="ru-RU" w:eastAsia="ru-RU"/>
        </w:rPr>
        <w:t>Одним из приоритетных направлений воспитательной работы школы</w:t>
      </w:r>
      <w:r w:rsidR="000276CF" w:rsidRPr="00B2251F">
        <w:rPr>
          <w:rFonts w:ascii="Times New Roman" w:eastAsia="Times New Roman" w:hAnsi="Times New Roman" w:cs="Times New Roman"/>
          <w:b/>
          <w:color w:val="3D3D3D"/>
          <w:sz w:val="24"/>
          <w:szCs w:val="24"/>
          <w:shd w:val="clear" w:color="auto" w:fill="FFFFFF"/>
          <w:lang w:val="ru-RU" w:eastAsia="ru-RU"/>
        </w:rPr>
        <w:t xml:space="preserve">, как уже </w:t>
      </w:r>
      <w:proofErr w:type="gramStart"/>
      <w:r w:rsidR="000276CF" w:rsidRPr="00B2251F">
        <w:rPr>
          <w:rFonts w:ascii="Times New Roman" w:eastAsia="Times New Roman" w:hAnsi="Times New Roman" w:cs="Times New Roman"/>
          <w:b/>
          <w:color w:val="3D3D3D"/>
          <w:sz w:val="24"/>
          <w:szCs w:val="24"/>
          <w:shd w:val="clear" w:color="auto" w:fill="FFFFFF"/>
          <w:lang w:val="ru-RU" w:eastAsia="ru-RU"/>
        </w:rPr>
        <w:t xml:space="preserve">отмечалось, </w:t>
      </w:r>
      <w:r w:rsidRPr="00B2251F">
        <w:rPr>
          <w:rFonts w:ascii="Times New Roman" w:eastAsia="Times New Roman" w:hAnsi="Times New Roman" w:cs="Times New Roman"/>
          <w:b/>
          <w:color w:val="3D3D3D"/>
          <w:sz w:val="24"/>
          <w:szCs w:val="24"/>
          <w:shd w:val="clear" w:color="auto" w:fill="FFFFFF"/>
          <w:lang w:val="ru-RU" w:eastAsia="ru-RU"/>
        </w:rPr>
        <w:t xml:space="preserve"> является</w:t>
      </w:r>
      <w:proofErr w:type="gramEnd"/>
      <w:r w:rsidRPr="00B2251F">
        <w:rPr>
          <w:rFonts w:ascii="Times New Roman" w:eastAsia="Times New Roman" w:hAnsi="Times New Roman" w:cs="Times New Roman"/>
          <w:b/>
          <w:color w:val="3D3D3D"/>
          <w:sz w:val="24"/>
          <w:szCs w:val="24"/>
          <w:shd w:val="clear" w:color="auto" w:fill="FFFFFF"/>
          <w:lang w:val="ru-RU" w:eastAsia="ru-RU"/>
        </w:rPr>
        <w:t xml:space="preserve"> патриотическое воспитание</w:t>
      </w:r>
      <w:r w:rsidRPr="00B2251F">
        <w:rPr>
          <w:rFonts w:ascii="Times New Roman" w:eastAsia="Times New Roman" w:hAnsi="Times New Roman" w:cs="Times New Roman"/>
          <w:color w:val="3D3D3D"/>
          <w:sz w:val="24"/>
          <w:szCs w:val="24"/>
          <w:shd w:val="clear" w:color="auto" w:fill="FFFFFF"/>
          <w:lang w:val="ru-RU" w:eastAsia="ru-RU"/>
        </w:rPr>
        <w:t>, цель которого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Классными руководителями включены мероприятия по патриотическому и гражданскому воспитанию школьников в планирование воспитательной работы на 202</w:t>
      </w:r>
      <w:r w:rsidR="00DD6386" w:rsidRPr="00B2251F">
        <w:rPr>
          <w:rFonts w:ascii="Times New Roman" w:eastAsia="Times New Roman" w:hAnsi="Times New Roman" w:cs="Times New Roman"/>
          <w:color w:val="3D3D3D"/>
          <w:sz w:val="24"/>
          <w:szCs w:val="24"/>
          <w:shd w:val="clear" w:color="auto" w:fill="FFFFFF"/>
          <w:lang w:val="ru-RU" w:eastAsia="ru-RU"/>
        </w:rPr>
        <w:t>2</w:t>
      </w:r>
      <w:r w:rsidRPr="00B2251F">
        <w:rPr>
          <w:rFonts w:ascii="Times New Roman" w:eastAsia="Times New Roman" w:hAnsi="Times New Roman" w:cs="Times New Roman"/>
          <w:color w:val="3D3D3D"/>
          <w:sz w:val="24"/>
          <w:szCs w:val="24"/>
          <w:shd w:val="clear" w:color="auto" w:fill="FFFFFF"/>
          <w:lang w:val="ru-RU" w:eastAsia="ru-RU"/>
        </w:rPr>
        <w:t>/2</w:t>
      </w:r>
      <w:r w:rsidR="00DD6386" w:rsidRPr="00B2251F">
        <w:rPr>
          <w:rFonts w:ascii="Times New Roman" w:eastAsia="Times New Roman" w:hAnsi="Times New Roman" w:cs="Times New Roman"/>
          <w:color w:val="3D3D3D"/>
          <w:sz w:val="24"/>
          <w:szCs w:val="24"/>
          <w:shd w:val="clear" w:color="auto" w:fill="FFFFFF"/>
          <w:lang w:val="ru-RU" w:eastAsia="ru-RU"/>
        </w:rPr>
        <w:t>3</w:t>
      </w:r>
      <w:r w:rsidRPr="00B2251F">
        <w:rPr>
          <w:rFonts w:ascii="Times New Roman" w:eastAsia="Times New Roman" w:hAnsi="Times New Roman" w:cs="Times New Roman"/>
          <w:color w:val="3D3D3D"/>
          <w:sz w:val="24"/>
          <w:szCs w:val="24"/>
          <w:shd w:val="clear" w:color="auto" w:fill="FFFFFF"/>
          <w:lang w:val="ru-RU" w:eastAsia="ru-RU"/>
        </w:rPr>
        <w:t xml:space="preserve"> учебный год, направленные на формирование у подрастающего поколения любви к своей Родине, Отчему дому.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r w:rsidRPr="00B2251F">
        <w:rPr>
          <w:rFonts w:ascii="Times New Roman" w:hAnsi="Times New Roman" w:cs="Times New Roman"/>
          <w:sz w:val="24"/>
          <w:szCs w:val="24"/>
          <w:lang w:val="ru-RU"/>
        </w:rPr>
        <w:t xml:space="preserve"> Были проведены открытые классные часы. </w:t>
      </w:r>
      <w:r w:rsidRPr="00B2251F">
        <w:rPr>
          <w:rFonts w:ascii="Times New Roman" w:eastAsia="Times New Roman" w:hAnsi="Times New Roman" w:cs="Times New Roman"/>
          <w:color w:val="3D3D3D"/>
          <w:sz w:val="24"/>
          <w:szCs w:val="24"/>
          <w:shd w:val="clear" w:color="auto" w:fill="FFFFFF"/>
          <w:lang w:val="ru-RU" w:eastAsia="ru-RU"/>
        </w:rPr>
        <w:t xml:space="preserve">Анализ деятельности классных руководителей за год показывает, что их профессиональное мастерство имеет достаточно высокий уровень. Практически </w:t>
      </w:r>
      <w:proofErr w:type="gramStart"/>
      <w:r w:rsidRPr="00B2251F">
        <w:rPr>
          <w:rFonts w:ascii="Times New Roman" w:eastAsia="Times New Roman" w:hAnsi="Times New Roman" w:cs="Times New Roman"/>
          <w:color w:val="3D3D3D"/>
          <w:sz w:val="24"/>
          <w:szCs w:val="24"/>
          <w:shd w:val="clear" w:color="auto" w:fill="FFFFFF"/>
          <w:lang w:val="ru-RU" w:eastAsia="ru-RU"/>
        </w:rPr>
        <w:t>все</w:t>
      </w:r>
      <w:r w:rsidRPr="00B2251F">
        <w:rPr>
          <w:rFonts w:ascii="Times New Roman" w:eastAsia="Times New Roman" w:hAnsi="Times New Roman" w:cs="Times New Roman"/>
          <w:color w:val="3D3D3D"/>
          <w:sz w:val="24"/>
          <w:szCs w:val="24"/>
          <w:shd w:val="clear" w:color="auto" w:fill="FFFFFF"/>
          <w:lang w:eastAsia="ru-RU"/>
        </w:rPr>
        <w:t> </w:t>
      </w:r>
      <w:r w:rsidRPr="00B2251F">
        <w:rPr>
          <w:rFonts w:ascii="Times New Roman" w:eastAsia="Times New Roman" w:hAnsi="Times New Roman" w:cs="Times New Roman"/>
          <w:color w:val="3D3D3D"/>
          <w:sz w:val="24"/>
          <w:szCs w:val="24"/>
          <w:shd w:val="clear" w:color="auto" w:fill="FFFFFF"/>
          <w:lang w:val="ru-RU" w:eastAsia="ru-RU"/>
        </w:rPr>
        <w:t xml:space="preserve"> педагоги</w:t>
      </w:r>
      <w:proofErr w:type="gramEnd"/>
      <w:r w:rsidRPr="00B2251F">
        <w:rPr>
          <w:rFonts w:ascii="Times New Roman" w:eastAsia="Times New Roman" w:hAnsi="Times New Roman" w:cs="Times New Roman"/>
          <w:color w:val="3D3D3D"/>
          <w:sz w:val="24"/>
          <w:szCs w:val="24"/>
          <w:shd w:val="clear" w:color="auto" w:fill="FFFFFF"/>
          <w:lang w:val="ru-RU" w:eastAsia="ru-RU"/>
        </w:rPr>
        <w:t xml:space="preserve"> владеют целым арсеналом форм и</w:t>
      </w:r>
      <w:r w:rsidRPr="00B2251F">
        <w:rPr>
          <w:rFonts w:ascii="Times New Roman" w:eastAsia="Times New Roman" w:hAnsi="Times New Roman" w:cs="Times New Roman"/>
          <w:color w:val="3D3D3D"/>
          <w:sz w:val="24"/>
          <w:szCs w:val="24"/>
          <w:shd w:val="clear" w:color="auto" w:fill="FFFFFF"/>
          <w:lang w:eastAsia="ru-RU"/>
        </w:rPr>
        <w:t> </w:t>
      </w:r>
      <w:r w:rsidRPr="00B2251F">
        <w:rPr>
          <w:rFonts w:ascii="Times New Roman" w:eastAsia="Times New Roman" w:hAnsi="Times New Roman" w:cs="Times New Roman"/>
          <w:color w:val="3D3D3D"/>
          <w:sz w:val="24"/>
          <w:szCs w:val="24"/>
          <w:shd w:val="clear" w:color="auto" w:fill="FFFFFF"/>
          <w:lang w:val="ru-RU" w:eastAsia="ru-RU"/>
        </w:rPr>
        <w:t xml:space="preserve">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w:t>
      </w:r>
      <w:r w:rsidRPr="00B2251F">
        <w:rPr>
          <w:rFonts w:ascii="Times New Roman" w:eastAsia="Times New Roman" w:hAnsi="Times New Roman" w:cs="Times New Roman"/>
          <w:color w:val="3D3D3D"/>
          <w:sz w:val="24"/>
          <w:szCs w:val="24"/>
          <w:shd w:val="clear" w:color="auto" w:fill="FFFFFF"/>
          <w:lang w:eastAsia="ru-RU"/>
        </w:rPr>
        <w:t> </w:t>
      </w:r>
      <w:r w:rsidRPr="00B2251F">
        <w:rPr>
          <w:rFonts w:ascii="Times New Roman" w:eastAsia="Times New Roman" w:hAnsi="Times New Roman" w:cs="Times New Roman"/>
          <w:color w:val="3D3D3D"/>
          <w:sz w:val="24"/>
          <w:szCs w:val="24"/>
          <w:shd w:val="clear" w:color="auto" w:fill="FFFFFF"/>
          <w:lang w:val="ru-RU" w:eastAsia="ru-RU"/>
        </w:rPr>
        <w:t xml:space="preserve">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b/>
          <w:color w:val="3D3D3D"/>
          <w:sz w:val="24"/>
          <w:szCs w:val="24"/>
          <w:shd w:val="clear" w:color="auto" w:fill="FFFFFF"/>
          <w:lang w:val="ru-RU" w:eastAsia="ru-RU"/>
        </w:rPr>
        <w:lastRenderedPageBreak/>
        <w:t>МО оказывает практическую помощь классным</w:t>
      </w:r>
      <w:r w:rsidRPr="00B2251F">
        <w:rPr>
          <w:rFonts w:ascii="Times New Roman" w:eastAsia="Times New Roman" w:hAnsi="Times New Roman" w:cs="Times New Roman"/>
          <w:color w:val="3D3D3D"/>
          <w:sz w:val="24"/>
          <w:szCs w:val="24"/>
          <w:shd w:val="clear" w:color="auto" w:fill="FFFFFF"/>
          <w:lang w:val="ru-RU" w:eastAsia="ru-RU"/>
        </w:rPr>
        <w:t xml:space="preserve"> руководителям по различным направлениям работы. Особое внимание уделяется вопросам планирования, разработки программ воспитательной работы.</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b/>
          <w:color w:val="3D3D3D"/>
          <w:sz w:val="24"/>
          <w:szCs w:val="24"/>
          <w:shd w:val="clear" w:color="auto" w:fill="FFFFFF"/>
          <w:lang w:val="ru-RU" w:eastAsia="ru-RU"/>
        </w:rPr>
        <w:t>По результатам открытых мероприятий</w:t>
      </w:r>
      <w:r w:rsidRPr="00B2251F">
        <w:rPr>
          <w:rFonts w:ascii="Times New Roman" w:eastAsia="Times New Roman" w:hAnsi="Times New Roman" w:cs="Times New Roman"/>
          <w:color w:val="3D3D3D"/>
          <w:sz w:val="24"/>
          <w:szCs w:val="24"/>
          <w:shd w:val="clear" w:color="auto" w:fill="FFFFFF"/>
          <w:lang w:val="ru-RU" w:eastAsia="ru-RU"/>
        </w:rPr>
        <w:t>, заседаний МО, в течение года можно сделать следующие выводы:</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color w:val="3D3D3D"/>
          <w:sz w:val="24"/>
          <w:szCs w:val="24"/>
          <w:shd w:val="clear" w:color="auto" w:fill="FFFFFF"/>
          <w:lang w:val="ru-RU" w:eastAsia="ru-RU"/>
        </w:rPr>
        <w:t>- задачи, поставленные на МО, выполняются всеми классными руководителями;</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color w:val="3D3D3D"/>
          <w:sz w:val="24"/>
          <w:szCs w:val="24"/>
          <w:shd w:val="clear" w:color="auto" w:fill="FFFFFF"/>
          <w:lang w:val="ru-RU" w:eastAsia="ru-RU"/>
        </w:rPr>
        <w:t>- ведется диагностическая работа на достаточном уровне;</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color w:val="3D3D3D"/>
          <w:sz w:val="24"/>
          <w:szCs w:val="24"/>
          <w:shd w:val="clear" w:color="auto" w:fill="FFFFFF"/>
          <w:lang w:val="ru-RU" w:eastAsia="ru-RU"/>
        </w:rPr>
        <w:t>- ведётся работа по умению анализировать открытое мероприятие и делать самоанализ своей деятельности, как классного руководителя;</w:t>
      </w:r>
    </w:p>
    <w:p w:rsidR="00342982" w:rsidRPr="00B2251F" w:rsidRDefault="00342982" w:rsidP="00342982">
      <w:pPr>
        <w:spacing w:after="0"/>
        <w:rPr>
          <w:rFonts w:ascii="Times New Roman" w:eastAsia="Times New Roman" w:hAnsi="Times New Roman" w:cs="Times New Roman"/>
          <w:color w:val="3D3D3D"/>
          <w:sz w:val="24"/>
          <w:szCs w:val="24"/>
          <w:shd w:val="clear" w:color="auto" w:fill="FFFFFF"/>
          <w:lang w:val="ru-RU" w:eastAsia="ru-RU"/>
        </w:rPr>
      </w:pPr>
      <w:r w:rsidRPr="00B2251F">
        <w:rPr>
          <w:rFonts w:ascii="Times New Roman" w:eastAsia="Times New Roman" w:hAnsi="Times New Roman" w:cs="Times New Roman"/>
          <w:color w:val="3D3D3D"/>
          <w:sz w:val="24"/>
          <w:szCs w:val="24"/>
          <w:shd w:val="clear" w:color="auto" w:fill="FFFFFF"/>
          <w:lang w:val="ru-RU" w:eastAsia="ru-RU"/>
        </w:rPr>
        <w:t>- слабо обобщается опыт работы классных руководителей.</w:t>
      </w:r>
    </w:p>
    <w:p w:rsidR="00342982" w:rsidRPr="00B2251F" w:rsidRDefault="00342982" w:rsidP="00342982">
      <w:pPr>
        <w:spacing w:after="0"/>
        <w:rPr>
          <w:rFonts w:ascii="Times New Roman" w:hAnsi="Times New Roman" w:cs="Times New Roman"/>
          <w:color w:val="333333"/>
          <w:sz w:val="24"/>
          <w:szCs w:val="24"/>
          <w:shd w:val="clear" w:color="auto" w:fill="F6F6F6"/>
          <w:lang w:val="ru-RU"/>
        </w:rPr>
      </w:pPr>
      <w:r w:rsidRPr="00B2251F">
        <w:rPr>
          <w:rFonts w:ascii="Times New Roman" w:eastAsia="Times New Roman" w:hAnsi="Times New Roman" w:cs="Times New Roman"/>
          <w:color w:val="3D3D3D"/>
          <w:sz w:val="24"/>
          <w:szCs w:val="24"/>
          <w:shd w:val="clear" w:color="auto" w:fill="FFFFFF"/>
          <w:lang w:val="ru-RU" w:eastAsia="ru-RU"/>
        </w:rPr>
        <w:t>- на недостаточном уровне организована работа по организации классного самоуправления.</w:t>
      </w:r>
      <w:r w:rsidRPr="00B2251F">
        <w:rPr>
          <w:rFonts w:ascii="Times New Roman" w:hAnsi="Times New Roman" w:cs="Times New Roman"/>
          <w:color w:val="333333"/>
          <w:sz w:val="24"/>
          <w:szCs w:val="24"/>
          <w:shd w:val="clear" w:color="auto" w:fill="F6F6F6"/>
          <w:lang w:val="ru-RU"/>
        </w:rPr>
        <w:t xml:space="preserve"> </w:t>
      </w:r>
    </w:p>
    <w:p w:rsidR="00342982" w:rsidRPr="00B2251F" w:rsidRDefault="00342982" w:rsidP="00342982">
      <w:pPr>
        <w:spacing w:after="0"/>
        <w:rPr>
          <w:rFonts w:ascii="Times New Roman" w:hAnsi="Times New Roman" w:cs="Times New Roman"/>
          <w:color w:val="333333"/>
          <w:sz w:val="24"/>
          <w:szCs w:val="24"/>
          <w:shd w:val="clear" w:color="auto" w:fill="F6F6F6"/>
          <w:lang w:val="ru-RU"/>
        </w:rPr>
      </w:pPr>
      <w:r w:rsidRPr="00B2251F">
        <w:rPr>
          <w:rFonts w:ascii="Times New Roman" w:hAnsi="Times New Roman" w:cs="Times New Roman"/>
          <w:b/>
          <w:color w:val="333333"/>
          <w:sz w:val="24"/>
          <w:szCs w:val="24"/>
          <w:lang w:val="ru-RU"/>
        </w:rPr>
        <w:t>В рамках организации воспитательной работы на расстоянии</w:t>
      </w:r>
      <w:r w:rsidRPr="00B2251F">
        <w:rPr>
          <w:rFonts w:ascii="Times New Roman" w:hAnsi="Times New Roman" w:cs="Times New Roman"/>
          <w:color w:val="333333"/>
          <w:sz w:val="24"/>
          <w:szCs w:val="24"/>
          <w:lang w:val="ru-RU"/>
        </w:rPr>
        <w:t>, с помощью Интернет-сервисов возникли ряд трудностей: – технические проблемы (здесь мы говорим, как об отсутствии необходимых устройств для выхода в Интернет, неполадках со средствами связи, отсутствии навыков использования тех или иных сервисов, так и о низком уровне цифровой грамотности среди обучающихся и педагогов); – низкая мотивация к участию в воспитательных мероприятиях у обучающихся (если за пропуск дистанционного урока или не выполнение задания ребята получают соответствующие баллы в дневник, замечания от учителей и звонки родителям, то воспитательные мероприятия, которые всегда являлись добровольными, могут привлечь только своим содержанием и эмоциональностью, авторитетом педагога); – ограниченность форм и методов воспитательной работы на дистанционном обучении (классические приёмы не всегда можно применить, используя Интернет, а преобразить их, используя цифровую образовательную среду может не каждый). Тем не менее, преодолеть эти трудности возможно. Более того, не следует недооценивать дистанционные формы воспитательной работы. Без примера и без использования цифровых возможностей современного образования, невозможно показать школьникам эталоны поведения в сети, грамотные образцы действий. Так, при использовании методов и форм дистанционной воспитательной работы мы создаём условия для практической реализации навыков и умений подростков в цифровой среде, а также имеем возможность её оценивать и, при необходимости, корректировать. Более того, в случаях, когда обучение проходит полностью в дистанционном формате удалённая воспитательная работа способна сохранить взаимодействие классного коллектива и создать условия для неформального общения подростков, которое необходимо для полноценного развития личности.</w:t>
      </w:r>
    </w:p>
    <w:p w:rsidR="00342982" w:rsidRPr="00B2251F" w:rsidRDefault="00342982" w:rsidP="00342982">
      <w:pPr>
        <w:spacing w:after="0"/>
        <w:rPr>
          <w:rFonts w:ascii="Times New Roman" w:hAnsi="Times New Roman" w:cs="Times New Roman"/>
          <w:sz w:val="24"/>
          <w:szCs w:val="24"/>
          <w:lang w:val="ru-RU"/>
        </w:rPr>
      </w:pPr>
      <w:r w:rsidRPr="00B2251F">
        <w:rPr>
          <w:rFonts w:ascii="Times New Roman" w:hAnsi="Times New Roman" w:cs="Times New Roman"/>
          <w:b/>
          <w:color w:val="333333"/>
          <w:sz w:val="24"/>
          <w:szCs w:val="24"/>
          <w:lang w:val="ru-RU"/>
        </w:rPr>
        <w:t>При организации воспитательной работы в дистанционном формате следует</w:t>
      </w:r>
      <w:r w:rsidRPr="00B2251F">
        <w:rPr>
          <w:rFonts w:ascii="Times New Roman" w:hAnsi="Times New Roman" w:cs="Times New Roman"/>
          <w:color w:val="333333"/>
          <w:sz w:val="24"/>
          <w:szCs w:val="24"/>
          <w:lang w:val="ru-RU"/>
        </w:rPr>
        <w:t xml:space="preserve"> учитывать имеющийся уровень цифровой грамотности обучающихся и их родителей, постепенно повышать его; стремиться разнообразить формы работы с подростками, чтобы не потерять их интерес; помнить о здоровье участников образовательного процесса и не перегружать их работой с гаджетами. Дистанционные формы воспитательной работы важно и нужно использовать не только во время вынужденной изоляции от школы: те же социальные сети, в которых осуществляется неформальное общение между учениками, их родителями, могут и должны присутствовать в жизни школы и класса. Это позволит подросткам знакомиться с сетевым этикетом, самостоятельно и с помощью педагога повышать свой уровень цифровой грамотности.</w:t>
      </w:r>
    </w:p>
    <w:p w:rsidR="00F452A6" w:rsidRPr="00B2251F" w:rsidRDefault="0034298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Pr="00B2251F">
        <w:rPr>
          <w:rFonts w:ascii="Times New Roman" w:hAnsi="Times New Roman" w:cs="Times New Roman"/>
          <w:color w:val="000000"/>
          <w:sz w:val="24"/>
          <w:szCs w:val="24"/>
          <w:lang w:val="ru-RU"/>
        </w:rPr>
        <w:br/>
      </w:r>
      <w:r w:rsidR="000276CF" w:rsidRPr="00B2251F">
        <w:rPr>
          <w:rFonts w:ascii="Times New Roman" w:hAnsi="Times New Roman" w:cs="Times New Roman"/>
          <w:color w:val="000000"/>
          <w:sz w:val="24"/>
          <w:szCs w:val="24"/>
          <w:u w:val="single"/>
          <w:lang w:val="ru-RU"/>
        </w:rPr>
        <w:t>Темы мероприятий классных руководителей согласно плану МО:</w:t>
      </w:r>
    </w:p>
    <w:p w:rsidR="000276CF" w:rsidRPr="00B2251F" w:rsidRDefault="000276CF" w:rsidP="000276CF">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 Круглый стол «Применение</w:t>
      </w:r>
      <w:r w:rsidRPr="00B2251F">
        <w:rPr>
          <w:rFonts w:ascii="Times New Roman" w:eastAsia="Times New Roman" w:hAnsi="Times New Roman" w:cs="Times New Roman"/>
          <w:sz w:val="24"/>
          <w:szCs w:val="24"/>
          <w:lang w:eastAsia="ru-RU"/>
        </w:rPr>
        <w:t> </w:t>
      </w:r>
      <w:r w:rsidR="00E14619">
        <w:fldChar w:fldCharType="begin"/>
      </w:r>
      <w:r w:rsidR="00E14619" w:rsidRPr="00E14619">
        <w:rPr>
          <w:lang w:val="ru-RU"/>
        </w:rPr>
        <w:instrText xml:space="preserve"> </w:instrText>
      </w:r>
      <w:r w:rsidR="00E14619">
        <w:instrText>HYPERLINK</w:instrText>
      </w:r>
      <w:r w:rsidR="00E14619" w:rsidRPr="00E14619">
        <w:rPr>
          <w:lang w:val="ru-RU"/>
        </w:rPr>
        <w:instrText xml:space="preserve"> "</w:instrText>
      </w:r>
      <w:r w:rsidR="00E14619">
        <w:instrText>http</w:instrText>
      </w:r>
      <w:r w:rsidR="00E14619" w:rsidRPr="00E14619">
        <w:rPr>
          <w:lang w:val="ru-RU"/>
        </w:rPr>
        <w:instrText>://</w:instrText>
      </w:r>
      <w:r w:rsidR="00E14619">
        <w:instrText>pandia</w:instrText>
      </w:r>
      <w:r w:rsidR="00E14619" w:rsidRPr="00E14619">
        <w:rPr>
          <w:lang w:val="ru-RU"/>
        </w:rPr>
        <w:instrText>.</w:instrText>
      </w:r>
      <w:r w:rsidR="00E14619">
        <w:instrText>ru</w:instrText>
      </w:r>
      <w:r w:rsidR="00E14619" w:rsidRPr="00E14619">
        <w:rPr>
          <w:lang w:val="ru-RU"/>
        </w:rPr>
        <w:instrText>/</w:instrText>
      </w:r>
      <w:r w:rsidR="00E14619">
        <w:instrText>text</w:instrText>
      </w:r>
      <w:r w:rsidR="00E14619" w:rsidRPr="00E14619">
        <w:rPr>
          <w:lang w:val="ru-RU"/>
        </w:rPr>
        <w:instrText>/</w:instrText>
      </w:r>
      <w:r w:rsidR="00E14619">
        <w:instrText>category</w:instrText>
      </w:r>
      <w:r w:rsidR="00E14619" w:rsidRPr="00E14619">
        <w:rPr>
          <w:lang w:val="ru-RU"/>
        </w:rPr>
        <w:instrText>/</w:instrText>
      </w:r>
      <w:r w:rsidR="00E14619">
        <w:instrText>innovatcionnie</w:instrText>
      </w:r>
      <w:r w:rsidR="00E14619" w:rsidRPr="00E14619">
        <w:rPr>
          <w:lang w:val="ru-RU"/>
        </w:rPr>
        <w:instrText>_</w:instrText>
      </w:r>
      <w:r w:rsidR="00E14619">
        <w:instrText>te</w:instrText>
      </w:r>
      <w:r w:rsidR="00E14619">
        <w:instrText>hnologii</w:instrText>
      </w:r>
      <w:r w:rsidR="00E14619" w:rsidRPr="00E14619">
        <w:rPr>
          <w:lang w:val="ru-RU"/>
        </w:rPr>
        <w:instrText>/" \</w:instrText>
      </w:r>
      <w:r w:rsidR="00E14619">
        <w:instrText>o</w:instrText>
      </w:r>
      <w:r w:rsidR="00E14619" w:rsidRPr="00E14619">
        <w:rPr>
          <w:lang w:val="ru-RU"/>
        </w:rPr>
        <w:instrText xml:space="preserve"> "Инновационные технологии" </w:instrText>
      </w:r>
      <w:r w:rsidR="00E14619">
        <w:fldChar w:fldCharType="separate"/>
      </w:r>
      <w:r w:rsidRPr="00B2251F">
        <w:rPr>
          <w:rFonts w:ascii="Times New Roman" w:eastAsia="Times New Roman" w:hAnsi="Times New Roman" w:cs="Times New Roman"/>
          <w:sz w:val="24"/>
          <w:szCs w:val="24"/>
          <w:lang w:val="ru-RU" w:eastAsia="ru-RU"/>
        </w:rPr>
        <w:t>инновационных технологий</w:t>
      </w:r>
      <w:r w:rsidR="00E14619">
        <w:rPr>
          <w:rFonts w:ascii="Times New Roman" w:eastAsia="Times New Roman" w:hAnsi="Times New Roman" w:cs="Times New Roman"/>
          <w:sz w:val="24"/>
          <w:szCs w:val="24"/>
          <w:lang w:val="ru-RU" w:eastAsia="ru-RU"/>
        </w:rPr>
        <w:fldChar w:fldCharType="end"/>
      </w:r>
      <w:r w:rsidRPr="00B2251F">
        <w:rPr>
          <w:rFonts w:ascii="Times New Roman" w:eastAsia="Times New Roman" w:hAnsi="Times New Roman" w:cs="Times New Roman"/>
          <w:sz w:val="24"/>
          <w:szCs w:val="24"/>
          <w:lang w:eastAsia="ru-RU"/>
        </w:rPr>
        <w:t> </w:t>
      </w:r>
      <w:r w:rsidRPr="00B2251F">
        <w:rPr>
          <w:rFonts w:ascii="Times New Roman" w:eastAsia="Times New Roman" w:hAnsi="Times New Roman" w:cs="Times New Roman"/>
          <w:sz w:val="24"/>
          <w:szCs w:val="24"/>
          <w:lang w:val="ru-RU" w:eastAsia="ru-RU"/>
        </w:rPr>
        <w:t>в воспитательной работе как средство создания комфортной среды для участников образовательного и воспитательного процесса».</w:t>
      </w:r>
      <w:r w:rsidRPr="00B2251F">
        <w:rPr>
          <w:rFonts w:ascii="Times New Roman" w:eastAsia="Times New Roman" w:hAnsi="Times New Roman" w:cs="Times New Roman"/>
          <w:sz w:val="24"/>
          <w:szCs w:val="24"/>
          <w:lang w:val="ru-RU" w:eastAsia="ru-RU"/>
        </w:rPr>
        <w:br/>
        <w:t>- Ярмарка педагогических идей на тему: «Классный проект – как сделать классное дело интересным и  содержательным».</w:t>
      </w:r>
      <w:r w:rsidRPr="00B2251F">
        <w:rPr>
          <w:rFonts w:ascii="Times New Roman" w:eastAsia="Times New Roman" w:hAnsi="Times New Roman" w:cs="Times New Roman"/>
          <w:sz w:val="24"/>
          <w:szCs w:val="24"/>
          <w:lang w:val="ru-RU" w:eastAsia="ru-RU"/>
        </w:rPr>
        <w:br/>
        <w:t>- Инструктивно-методическое совещание «Внешний вид учащихся» (школьная форма, правила поведения в образовательном учреждении);</w:t>
      </w:r>
    </w:p>
    <w:p w:rsidR="000276CF" w:rsidRPr="00B2251F" w:rsidRDefault="000276CF" w:rsidP="000276CF">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 Подготовка и участие в месячнике «Правовых знаний»;</w:t>
      </w:r>
      <w:r w:rsidRPr="00B2251F">
        <w:rPr>
          <w:rFonts w:ascii="Times New Roman" w:eastAsia="Times New Roman" w:hAnsi="Times New Roman" w:cs="Times New Roman"/>
          <w:sz w:val="24"/>
          <w:szCs w:val="24"/>
          <w:lang w:val="ru-RU" w:eastAsia="ru-RU"/>
        </w:rPr>
        <w:br/>
        <w:t xml:space="preserve">Анкетирование участников воспитательного </w:t>
      </w:r>
    </w:p>
    <w:p w:rsidR="000276CF" w:rsidRPr="00B2251F" w:rsidRDefault="000276CF" w:rsidP="000276CF">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процесса по вопросам активности в школьной и классной жизни;</w:t>
      </w:r>
    </w:p>
    <w:p w:rsidR="000276CF" w:rsidRPr="00B2251F" w:rsidRDefault="000276CF" w:rsidP="000276CF">
      <w:pPr>
        <w:spacing w:before="0" w:beforeAutospacing="0" w:after="0" w:afterAutospacing="0"/>
        <w:contextualSpacing/>
        <w:rPr>
          <w:rFonts w:ascii="Times New Roman" w:eastAsia="Times New Roman" w:hAnsi="Times New Roman" w:cs="Times New Roman"/>
          <w:sz w:val="24"/>
          <w:szCs w:val="24"/>
          <w:lang w:val="ru-RU"/>
        </w:rPr>
      </w:pPr>
      <w:r w:rsidRPr="00B2251F">
        <w:rPr>
          <w:rFonts w:ascii="Times New Roman" w:eastAsia="Times New Roman" w:hAnsi="Times New Roman" w:cs="Times New Roman"/>
          <w:sz w:val="24"/>
          <w:szCs w:val="24"/>
          <w:lang w:val="ru-RU" w:eastAsia="ru-RU"/>
        </w:rPr>
        <w:t>- Подготовка классных коллективов к Новому году (Инновационные формы проведения мероприятий</w:t>
      </w:r>
      <w:r w:rsidRPr="00B2251F">
        <w:rPr>
          <w:rFonts w:ascii="Times New Roman" w:eastAsia="Times New Roman" w:hAnsi="Times New Roman" w:cs="Times New Roman"/>
          <w:sz w:val="24"/>
          <w:szCs w:val="24"/>
          <w:lang w:val="ru-RU" w:eastAsia="ru-RU"/>
        </w:rPr>
        <w:br/>
        <w:t>-</w:t>
      </w:r>
      <w:r w:rsidRPr="00B2251F">
        <w:rPr>
          <w:rFonts w:ascii="Times New Roman" w:eastAsia="Times New Roman" w:hAnsi="Times New Roman" w:cs="Times New Roman"/>
          <w:color w:val="000000"/>
          <w:sz w:val="24"/>
          <w:szCs w:val="24"/>
          <w:lang w:val="ru-RU" w:eastAsia="ru-RU"/>
        </w:rPr>
        <w:t xml:space="preserve"> Планирование деятельности классных коллективов ко Дню Победы.</w:t>
      </w:r>
      <w:r w:rsidRPr="00B2251F">
        <w:rPr>
          <w:rFonts w:ascii="Times New Roman" w:eastAsia="Times New Roman" w:hAnsi="Times New Roman" w:cs="Times New Roman"/>
          <w:color w:val="000000"/>
          <w:sz w:val="24"/>
          <w:szCs w:val="24"/>
          <w:lang w:val="ru-RU" w:eastAsia="ru-RU"/>
        </w:rPr>
        <w:br/>
        <w:t>- Внедрение здоровьесберегающих технологий в работе классных руководителей;</w:t>
      </w:r>
      <w:r w:rsidRPr="00B2251F">
        <w:rPr>
          <w:rFonts w:ascii="Times New Roman" w:eastAsia="Times New Roman" w:hAnsi="Times New Roman" w:cs="Times New Roman"/>
          <w:color w:val="000000"/>
          <w:sz w:val="24"/>
          <w:szCs w:val="24"/>
          <w:lang w:val="ru-RU" w:eastAsia="ru-RU"/>
        </w:rPr>
        <w:br/>
        <w:t>-  Профилактика употребления ПАВ;</w:t>
      </w:r>
      <w:r w:rsidRPr="00B2251F">
        <w:rPr>
          <w:rFonts w:ascii="Times New Roman" w:eastAsia="Times New Roman" w:hAnsi="Times New Roman" w:cs="Times New Roman"/>
          <w:color w:val="000000"/>
          <w:sz w:val="24"/>
          <w:szCs w:val="24"/>
          <w:lang w:val="ru-RU" w:eastAsia="ru-RU"/>
        </w:rPr>
        <w:br/>
        <w:t>-  Развитие индивидуальности учащихся в процессе их воспитания;</w:t>
      </w:r>
      <w:r w:rsidRPr="00B2251F">
        <w:rPr>
          <w:rFonts w:ascii="Times New Roman" w:eastAsia="Times New Roman" w:hAnsi="Times New Roman" w:cs="Times New Roman"/>
          <w:color w:val="000000"/>
          <w:sz w:val="24"/>
          <w:szCs w:val="24"/>
          <w:lang w:val="ru-RU" w:eastAsia="ru-RU"/>
        </w:rPr>
        <w:br/>
        <w:t>- Самоуправленческая деятельность как важное условие развития классного коллектива;</w:t>
      </w:r>
      <w:r w:rsidRPr="00B2251F">
        <w:rPr>
          <w:rFonts w:ascii="Times New Roman" w:eastAsia="Times New Roman" w:hAnsi="Times New Roman" w:cs="Times New Roman"/>
          <w:color w:val="000000"/>
          <w:sz w:val="24"/>
          <w:szCs w:val="24"/>
          <w:lang w:val="ru-RU" w:eastAsia="ru-RU"/>
        </w:rPr>
        <w:br/>
        <w:t>- Взаимодействие педагога с родителями как фактор содействия становлению индивидуальности детей;</w:t>
      </w:r>
      <w:r w:rsidRPr="00B2251F">
        <w:rPr>
          <w:rFonts w:ascii="Times New Roman" w:eastAsia="Times New Roman" w:hAnsi="Times New Roman" w:cs="Times New Roman"/>
          <w:color w:val="000000"/>
          <w:sz w:val="24"/>
          <w:szCs w:val="24"/>
          <w:lang w:val="ru-RU" w:eastAsia="ru-RU"/>
        </w:rPr>
        <w:br/>
        <w:t>- Планирование деятельности классных коллективов ко Дню Победы.</w:t>
      </w:r>
      <w:r w:rsidRPr="00B2251F">
        <w:rPr>
          <w:rFonts w:ascii="Times New Roman" w:eastAsia="Times New Roman" w:hAnsi="Times New Roman" w:cs="Times New Roman"/>
          <w:color w:val="000000"/>
          <w:sz w:val="24"/>
          <w:szCs w:val="24"/>
          <w:lang w:val="ru-RU" w:eastAsia="ru-RU"/>
        </w:rPr>
        <w:br/>
        <w:t>- Инструктажи по технике безопасного поведения школьника .</w:t>
      </w:r>
      <w:r w:rsidRPr="00B2251F">
        <w:rPr>
          <w:rFonts w:ascii="Times New Roman" w:eastAsia="Times New Roman" w:hAnsi="Times New Roman" w:cs="Times New Roman"/>
          <w:color w:val="000000"/>
          <w:sz w:val="24"/>
          <w:szCs w:val="24"/>
          <w:lang w:val="ru-RU" w:eastAsia="ru-RU"/>
        </w:rPr>
        <w:br/>
        <w:t xml:space="preserve">- Фестиваль  классных часов коллективного посещения (согласно индивидуальному графику); </w:t>
      </w:r>
      <w:r w:rsidRPr="00B2251F">
        <w:rPr>
          <w:rFonts w:ascii="Times New Roman" w:eastAsia="Times New Roman" w:hAnsi="Times New Roman" w:cs="Times New Roman"/>
          <w:color w:val="000000"/>
          <w:sz w:val="24"/>
          <w:szCs w:val="24"/>
          <w:lang w:val="ru-RU" w:eastAsia="ru-RU"/>
        </w:rPr>
        <w:br/>
        <w:t>-</w:t>
      </w:r>
      <w:r w:rsidRPr="00B2251F">
        <w:rPr>
          <w:rFonts w:ascii="Times New Roman" w:eastAsia="Times New Roman" w:hAnsi="Times New Roman" w:cs="Times New Roman"/>
          <w:sz w:val="24"/>
          <w:szCs w:val="24"/>
          <w:lang w:val="ru-RU"/>
        </w:rPr>
        <w:t xml:space="preserve"> Работа классных руководителей по </w:t>
      </w:r>
    </w:p>
    <w:p w:rsidR="000276CF" w:rsidRPr="00B2251F" w:rsidRDefault="000276CF" w:rsidP="000276CF">
      <w:pPr>
        <w:spacing w:after="0"/>
        <w:contextualSpacing/>
        <w:rPr>
          <w:rFonts w:ascii="Times New Roman" w:eastAsia="Times New Roman" w:hAnsi="Times New Roman" w:cs="Times New Roman"/>
          <w:sz w:val="24"/>
          <w:szCs w:val="24"/>
          <w:lang w:val="ru-RU"/>
        </w:rPr>
      </w:pPr>
      <w:r w:rsidRPr="00B2251F">
        <w:rPr>
          <w:rFonts w:ascii="Times New Roman" w:eastAsia="Times New Roman" w:hAnsi="Times New Roman" w:cs="Times New Roman"/>
          <w:sz w:val="24"/>
          <w:szCs w:val="24"/>
          <w:lang w:val="ru-RU"/>
        </w:rPr>
        <w:t>предупреждению ДТП, по предотвращению</w:t>
      </w:r>
      <w:r w:rsidRPr="00B2251F">
        <w:rPr>
          <w:rFonts w:ascii="Times New Roman" w:eastAsia="Times New Roman" w:hAnsi="Times New Roman" w:cs="Times New Roman"/>
          <w:sz w:val="24"/>
          <w:szCs w:val="24"/>
        </w:rPr>
        <w:t> </w:t>
      </w:r>
      <w:r w:rsidRPr="00B2251F">
        <w:rPr>
          <w:rFonts w:ascii="Times New Roman" w:eastAsia="Times New Roman" w:hAnsi="Times New Roman" w:cs="Times New Roman"/>
          <w:sz w:val="24"/>
          <w:szCs w:val="24"/>
          <w:lang w:val="ru-RU"/>
        </w:rPr>
        <w:t xml:space="preserve"> </w:t>
      </w:r>
    </w:p>
    <w:p w:rsidR="000276CF" w:rsidRPr="00B2251F" w:rsidRDefault="000276CF" w:rsidP="000276CF">
      <w:pPr>
        <w:spacing w:after="0"/>
        <w:contextualSpacing/>
        <w:rPr>
          <w:rFonts w:ascii="Times New Roman" w:eastAsia="Times New Roman" w:hAnsi="Times New Roman" w:cs="Times New Roman"/>
          <w:sz w:val="24"/>
          <w:szCs w:val="24"/>
          <w:lang w:val="ru-RU"/>
        </w:rPr>
      </w:pPr>
      <w:r w:rsidRPr="00B2251F">
        <w:rPr>
          <w:rFonts w:ascii="Times New Roman" w:eastAsia="Times New Roman" w:hAnsi="Times New Roman" w:cs="Times New Roman"/>
          <w:sz w:val="24"/>
          <w:szCs w:val="24"/>
          <w:lang w:val="ru-RU"/>
        </w:rPr>
        <w:t xml:space="preserve">детского </w:t>
      </w:r>
      <w:proofErr w:type="gramStart"/>
      <w:r w:rsidRPr="00B2251F">
        <w:rPr>
          <w:rFonts w:ascii="Times New Roman" w:eastAsia="Times New Roman" w:hAnsi="Times New Roman" w:cs="Times New Roman"/>
          <w:sz w:val="24"/>
          <w:szCs w:val="24"/>
          <w:lang w:val="ru-RU"/>
        </w:rPr>
        <w:t>суицида,</w:t>
      </w:r>
      <w:r w:rsidRPr="00B2251F">
        <w:rPr>
          <w:rFonts w:ascii="Times New Roman" w:eastAsia="Times New Roman" w:hAnsi="Times New Roman" w:cs="Times New Roman"/>
          <w:sz w:val="24"/>
          <w:szCs w:val="24"/>
        </w:rPr>
        <w:t> </w:t>
      </w:r>
      <w:r w:rsidRPr="00B2251F">
        <w:rPr>
          <w:rFonts w:ascii="Times New Roman" w:eastAsia="Times New Roman" w:hAnsi="Times New Roman" w:cs="Times New Roman"/>
          <w:sz w:val="24"/>
          <w:szCs w:val="24"/>
          <w:lang w:val="ru-RU"/>
        </w:rPr>
        <w:t xml:space="preserve"> употребления</w:t>
      </w:r>
      <w:proofErr w:type="gramEnd"/>
      <w:r w:rsidRPr="00B2251F">
        <w:rPr>
          <w:rFonts w:ascii="Times New Roman" w:eastAsia="Times New Roman" w:hAnsi="Times New Roman" w:cs="Times New Roman"/>
          <w:sz w:val="24"/>
          <w:szCs w:val="24"/>
          <w:lang w:val="ru-RU"/>
        </w:rPr>
        <w:t xml:space="preserve"> ПАВ, </w:t>
      </w:r>
    </w:p>
    <w:p w:rsidR="000276CF" w:rsidRPr="00B2251F" w:rsidRDefault="000276CF" w:rsidP="000276CF">
      <w:pPr>
        <w:spacing w:after="0"/>
        <w:contextualSpacing/>
        <w:rPr>
          <w:rFonts w:ascii="Times New Roman" w:eastAsia="Times New Roman" w:hAnsi="Times New Roman" w:cs="Times New Roman"/>
          <w:sz w:val="24"/>
          <w:szCs w:val="24"/>
          <w:lang w:val="ru-RU"/>
        </w:rPr>
      </w:pPr>
      <w:r w:rsidRPr="00B2251F">
        <w:rPr>
          <w:rFonts w:ascii="Times New Roman" w:eastAsia="Times New Roman" w:hAnsi="Times New Roman" w:cs="Times New Roman"/>
          <w:sz w:val="24"/>
          <w:szCs w:val="24"/>
          <w:lang w:val="ru-RU"/>
        </w:rPr>
        <w:t xml:space="preserve">по профилактике наркомании, </w:t>
      </w:r>
      <w:proofErr w:type="gramStart"/>
      <w:r w:rsidRPr="00B2251F">
        <w:rPr>
          <w:rFonts w:ascii="Times New Roman" w:eastAsia="Times New Roman" w:hAnsi="Times New Roman" w:cs="Times New Roman"/>
          <w:sz w:val="24"/>
          <w:szCs w:val="24"/>
          <w:lang w:val="ru-RU"/>
        </w:rPr>
        <w:t>курения</w:t>
      </w:r>
      <w:r w:rsidRPr="00B2251F">
        <w:rPr>
          <w:rFonts w:ascii="Times New Roman" w:eastAsia="Times New Roman" w:hAnsi="Times New Roman" w:cs="Times New Roman"/>
          <w:sz w:val="24"/>
          <w:szCs w:val="24"/>
        </w:rPr>
        <w:t> </w:t>
      </w:r>
      <w:r w:rsidRPr="00B2251F">
        <w:rPr>
          <w:rFonts w:ascii="Times New Roman" w:eastAsia="Times New Roman" w:hAnsi="Times New Roman" w:cs="Times New Roman"/>
          <w:sz w:val="24"/>
          <w:szCs w:val="24"/>
          <w:lang w:val="ru-RU"/>
        </w:rPr>
        <w:t xml:space="preserve"> и</w:t>
      </w:r>
      <w:proofErr w:type="gramEnd"/>
      <w:r w:rsidRPr="00B2251F">
        <w:rPr>
          <w:rFonts w:ascii="Times New Roman" w:eastAsia="Times New Roman" w:hAnsi="Times New Roman" w:cs="Times New Roman"/>
          <w:sz w:val="24"/>
          <w:szCs w:val="24"/>
          <w:lang w:val="ru-RU"/>
        </w:rPr>
        <w:t xml:space="preserve"> алкоголизма, информбезопасность </w:t>
      </w:r>
    </w:p>
    <w:p w:rsidR="000276CF" w:rsidRPr="00B2251F" w:rsidRDefault="000276CF" w:rsidP="000276CF">
      <w:pPr>
        <w:spacing w:after="0"/>
        <w:contextualSpacing/>
        <w:rPr>
          <w:rFonts w:ascii="Times New Roman" w:eastAsia="Times New Roman" w:hAnsi="Times New Roman" w:cs="Times New Roman"/>
          <w:sz w:val="24"/>
          <w:szCs w:val="24"/>
          <w:lang w:val="ru-RU"/>
        </w:rPr>
      </w:pPr>
      <w:r w:rsidRPr="00B2251F">
        <w:rPr>
          <w:rFonts w:ascii="Times New Roman" w:eastAsia="Times New Roman" w:hAnsi="Times New Roman" w:cs="Times New Roman"/>
          <w:sz w:val="24"/>
          <w:szCs w:val="24"/>
          <w:lang w:val="ru-RU"/>
        </w:rPr>
        <w:t>(отчеты классных руководителей)</w:t>
      </w:r>
    </w:p>
    <w:p w:rsidR="000276CF" w:rsidRPr="00B2251F" w:rsidRDefault="000276CF" w:rsidP="000276CF">
      <w:pPr>
        <w:spacing w:before="0" w:beforeAutospacing="0" w:after="0" w:afterAutospacing="0" w:line="276" w:lineRule="auto"/>
        <w:contextualSpacing/>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Cs/>
          <w:iCs/>
          <w:sz w:val="24"/>
          <w:szCs w:val="24"/>
          <w:lang w:val="ru-RU"/>
        </w:rPr>
        <w:t xml:space="preserve">- Формы взаимодействия классного </w:t>
      </w:r>
    </w:p>
    <w:p w:rsidR="000276CF" w:rsidRPr="00B2251F" w:rsidRDefault="000276CF" w:rsidP="000276CF">
      <w:pPr>
        <w:spacing w:after="0"/>
        <w:contextualSpacing/>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Cs/>
          <w:iCs/>
          <w:sz w:val="24"/>
          <w:szCs w:val="24"/>
          <w:lang w:val="ru-RU"/>
        </w:rPr>
        <w:t>руководителя и семьи</w:t>
      </w:r>
      <w:r w:rsidRPr="00B2251F">
        <w:rPr>
          <w:rFonts w:ascii="Times New Roman" w:eastAsia="Times New Roman" w:hAnsi="Times New Roman" w:cs="Times New Roman"/>
          <w:sz w:val="24"/>
          <w:szCs w:val="24"/>
          <w:lang w:val="ru-RU" w:eastAsia="ru-RU"/>
        </w:rPr>
        <w:t xml:space="preserve"> </w:t>
      </w:r>
      <w:r w:rsidRPr="00B2251F">
        <w:rPr>
          <w:rFonts w:ascii="Times New Roman" w:eastAsia="Times New Roman" w:hAnsi="Times New Roman" w:cs="Times New Roman"/>
          <w:bCs/>
          <w:iCs/>
          <w:sz w:val="24"/>
          <w:szCs w:val="24"/>
          <w:lang w:val="ru-RU"/>
        </w:rPr>
        <w:t>(результаты внутришкольного контроля).</w:t>
      </w:r>
      <w:r w:rsidRPr="00B2251F">
        <w:rPr>
          <w:rFonts w:ascii="Times New Roman" w:eastAsia="Times New Roman" w:hAnsi="Times New Roman" w:cs="Times New Roman"/>
          <w:sz w:val="24"/>
          <w:szCs w:val="24"/>
          <w:lang w:val="ru-RU"/>
        </w:rPr>
        <w:t xml:space="preserve"> Диагностическая деятельность за 202</w:t>
      </w:r>
      <w:r w:rsidR="00B957BE" w:rsidRPr="00B2251F">
        <w:rPr>
          <w:rFonts w:ascii="Times New Roman" w:eastAsia="Times New Roman" w:hAnsi="Times New Roman" w:cs="Times New Roman"/>
          <w:sz w:val="24"/>
          <w:szCs w:val="24"/>
          <w:lang w:val="ru-RU"/>
        </w:rPr>
        <w:t>3</w:t>
      </w:r>
      <w:r w:rsidRPr="00B2251F">
        <w:rPr>
          <w:rFonts w:ascii="Times New Roman" w:eastAsia="Times New Roman" w:hAnsi="Times New Roman" w:cs="Times New Roman"/>
          <w:sz w:val="24"/>
          <w:szCs w:val="24"/>
          <w:lang w:val="ru-RU"/>
        </w:rPr>
        <w:t>-202</w:t>
      </w:r>
      <w:r w:rsidR="00B957BE" w:rsidRPr="00B2251F">
        <w:rPr>
          <w:rFonts w:ascii="Times New Roman" w:eastAsia="Times New Roman" w:hAnsi="Times New Roman" w:cs="Times New Roman"/>
          <w:sz w:val="24"/>
          <w:szCs w:val="24"/>
          <w:lang w:val="ru-RU"/>
        </w:rPr>
        <w:t>4</w:t>
      </w:r>
      <w:r w:rsidRPr="00B2251F">
        <w:rPr>
          <w:rFonts w:ascii="Times New Roman" w:eastAsia="Times New Roman" w:hAnsi="Times New Roman" w:cs="Times New Roman"/>
          <w:sz w:val="24"/>
          <w:szCs w:val="24"/>
          <w:lang w:val="ru-RU"/>
        </w:rPr>
        <w:t xml:space="preserve"> уч. </w:t>
      </w:r>
    </w:p>
    <w:p w:rsidR="000276CF" w:rsidRPr="00B2251F" w:rsidRDefault="000276CF" w:rsidP="000276CF">
      <w:pPr>
        <w:rPr>
          <w:rFonts w:ascii="Times New Roman" w:hAnsi="Times New Roman" w:cs="Times New Roman"/>
          <w:b/>
          <w:sz w:val="24"/>
          <w:szCs w:val="24"/>
          <w:lang w:val="ru-RU"/>
        </w:rPr>
      </w:pPr>
      <w:r w:rsidRPr="00B2251F">
        <w:rPr>
          <w:rFonts w:ascii="Times New Roman" w:hAnsi="Times New Roman" w:cs="Times New Roman"/>
          <w:b/>
          <w:sz w:val="24"/>
          <w:szCs w:val="24"/>
          <w:lang w:val="ru-RU"/>
        </w:rPr>
        <w:t>Примерные темы классных часов  по истории казачества</w:t>
      </w:r>
      <w:r w:rsidRPr="00B2251F">
        <w:rPr>
          <w:rFonts w:ascii="Times New Roman" w:hAnsi="Times New Roman" w:cs="Times New Roman"/>
          <w:b/>
          <w:sz w:val="24"/>
          <w:szCs w:val="24"/>
          <w:lang w:val="ru-RU"/>
        </w:rPr>
        <w:br/>
        <w:t>5-7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B2251F" w:rsidTr="00745FD4">
        <w:tc>
          <w:tcPr>
            <w:tcW w:w="1135" w:type="dxa"/>
          </w:tcPr>
          <w:p w:rsidR="000276CF" w:rsidRPr="00B2251F" w:rsidRDefault="000276CF" w:rsidP="000276CF">
            <w:pPr>
              <w:pStyle w:val="ac"/>
              <w:jc w:val="left"/>
              <w:rPr>
                <w:bCs/>
                <w:iCs/>
              </w:rPr>
            </w:pPr>
            <w:r w:rsidRPr="00B2251F">
              <w:rPr>
                <w:bCs/>
                <w:iCs/>
              </w:rPr>
              <w:t>1</w:t>
            </w:r>
          </w:p>
        </w:tc>
        <w:tc>
          <w:tcPr>
            <w:tcW w:w="6520" w:type="dxa"/>
          </w:tcPr>
          <w:p w:rsidR="000276CF" w:rsidRPr="00B2251F" w:rsidRDefault="000276CF" w:rsidP="000276CF">
            <w:pPr>
              <w:pStyle w:val="ac"/>
              <w:ind w:left="360"/>
              <w:jc w:val="left"/>
            </w:pPr>
            <w:r w:rsidRPr="00B2251F">
              <w:t>Кто такие казаки?</w:t>
            </w:r>
          </w:p>
        </w:tc>
        <w:tc>
          <w:tcPr>
            <w:tcW w:w="2517" w:type="dxa"/>
          </w:tcPr>
          <w:p w:rsidR="000276CF" w:rsidRPr="00B2251F" w:rsidRDefault="000276CF" w:rsidP="000276CF">
            <w:pPr>
              <w:pStyle w:val="ac"/>
              <w:jc w:val="left"/>
              <w:rPr>
                <w:bCs/>
                <w:iCs/>
              </w:rPr>
            </w:pPr>
            <w:r w:rsidRPr="00B2251F">
              <w:rPr>
                <w:bCs/>
                <w:iCs/>
              </w:rPr>
              <w:t>сентябрь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2</w:t>
            </w:r>
          </w:p>
        </w:tc>
        <w:tc>
          <w:tcPr>
            <w:tcW w:w="6520" w:type="dxa"/>
          </w:tcPr>
          <w:p w:rsidR="000276CF" w:rsidRPr="00B2251F" w:rsidRDefault="000276CF" w:rsidP="000276CF">
            <w:pPr>
              <w:pStyle w:val="ac"/>
              <w:ind w:left="360"/>
              <w:jc w:val="left"/>
            </w:pPr>
            <w:r w:rsidRPr="00B2251F">
              <w:t>История возникновения казачества.</w:t>
            </w:r>
          </w:p>
        </w:tc>
        <w:tc>
          <w:tcPr>
            <w:tcW w:w="2517" w:type="dxa"/>
          </w:tcPr>
          <w:p w:rsidR="000276CF" w:rsidRPr="00B2251F" w:rsidRDefault="000276CF" w:rsidP="000276CF">
            <w:pPr>
              <w:pStyle w:val="ac"/>
              <w:jc w:val="left"/>
              <w:rPr>
                <w:bCs/>
                <w:iCs/>
              </w:rPr>
            </w:pPr>
            <w:r w:rsidRPr="00B2251F">
              <w:t>октябрь</w:t>
            </w:r>
          </w:p>
        </w:tc>
      </w:tr>
      <w:tr w:rsidR="000276CF" w:rsidRPr="00B2251F" w:rsidTr="00745FD4">
        <w:trPr>
          <w:trHeight w:val="323"/>
        </w:trPr>
        <w:tc>
          <w:tcPr>
            <w:tcW w:w="1135" w:type="dxa"/>
          </w:tcPr>
          <w:p w:rsidR="000276CF" w:rsidRPr="00B2251F" w:rsidRDefault="000276CF" w:rsidP="000276CF">
            <w:pPr>
              <w:pStyle w:val="ac"/>
              <w:jc w:val="left"/>
              <w:rPr>
                <w:bCs/>
                <w:iCs/>
              </w:rPr>
            </w:pPr>
            <w:r w:rsidRPr="00B2251F">
              <w:rPr>
                <w:bCs/>
                <w:iCs/>
              </w:rPr>
              <w:t>3</w:t>
            </w:r>
          </w:p>
        </w:tc>
        <w:tc>
          <w:tcPr>
            <w:tcW w:w="6520" w:type="dxa"/>
          </w:tcPr>
          <w:p w:rsidR="000276CF" w:rsidRPr="00B2251F" w:rsidRDefault="000276CF" w:rsidP="000276CF">
            <w:pPr>
              <w:pStyle w:val="ac"/>
              <w:ind w:left="360"/>
              <w:jc w:val="left"/>
            </w:pPr>
            <w:r w:rsidRPr="00B2251F">
              <w:t>Казачьи регалии и символы.</w:t>
            </w:r>
          </w:p>
        </w:tc>
        <w:tc>
          <w:tcPr>
            <w:tcW w:w="2517" w:type="dxa"/>
          </w:tcPr>
          <w:p w:rsidR="000276CF" w:rsidRPr="00B2251F" w:rsidRDefault="000276CF" w:rsidP="000276CF">
            <w:pPr>
              <w:pStyle w:val="ac"/>
              <w:jc w:val="left"/>
            </w:pPr>
            <w:r w:rsidRPr="00B2251F">
              <w:t>ноябрь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4</w:t>
            </w:r>
          </w:p>
        </w:tc>
        <w:tc>
          <w:tcPr>
            <w:tcW w:w="6520" w:type="dxa"/>
          </w:tcPr>
          <w:p w:rsidR="000276CF" w:rsidRPr="00B2251F" w:rsidRDefault="000276CF" w:rsidP="000276CF">
            <w:pPr>
              <w:pStyle w:val="ac"/>
              <w:ind w:left="360"/>
              <w:jc w:val="left"/>
            </w:pPr>
            <w:r w:rsidRPr="00B2251F">
              <w:t>Казачьи традиции, народные знания.</w:t>
            </w:r>
          </w:p>
        </w:tc>
        <w:tc>
          <w:tcPr>
            <w:tcW w:w="2517" w:type="dxa"/>
          </w:tcPr>
          <w:p w:rsidR="000276CF" w:rsidRPr="00B2251F" w:rsidRDefault="000276CF" w:rsidP="000276CF">
            <w:pPr>
              <w:pStyle w:val="ac"/>
              <w:jc w:val="left"/>
            </w:pPr>
            <w:r w:rsidRPr="00B2251F">
              <w:t>декабрь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5</w:t>
            </w:r>
          </w:p>
        </w:tc>
        <w:tc>
          <w:tcPr>
            <w:tcW w:w="6520" w:type="dxa"/>
          </w:tcPr>
          <w:p w:rsidR="000276CF" w:rsidRPr="00B2251F" w:rsidRDefault="000276CF" w:rsidP="000276CF">
            <w:pPr>
              <w:pStyle w:val="ac"/>
              <w:ind w:left="360"/>
              <w:jc w:val="left"/>
            </w:pPr>
            <w:r w:rsidRPr="00B2251F">
              <w:t>Быт  казака.</w:t>
            </w:r>
          </w:p>
        </w:tc>
        <w:tc>
          <w:tcPr>
            <w:tcW w:w="2517" w:type="dxa"/>
          </w:tcPr>
          <w:p w:rsidR="000276CF" w:rsidRPr="00B2251F" w:rsidRDefault="000276CF" w:rsidP="000276CF">
            <w:pPr>
              <w:pStyle w:val="ac"/>
              <w:jc w:val="left"/>
            </w:pPr>
            <w:r w:rsidRPr="00B2251F">
              <w:t>январь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6</w:t>
            </w:r>
          </w:p>
        </w:tc>
        <w:tc>
          <w:tcPr>
            <w:tcW w:w="6520" w:type="dxa"/>
          </w:tcPr>
          <w:p w:rsidR="000276CF" w:rsidRPr="00B2251F" w:rsidRDefault="000276CF" w:rsidP="000276CF">
            <w:pPr>
              <w:pStyle w:val="ac"/>
              <w:ind w:left="360"/>
              <w:jc w:val="left"/>
            </w:pPr>
            <w:r w:rsidRPr="00B2251F">
              <w:t>Семья казака.</w:t>
            </w:r>
          </w:p>
        </w:tc>
        <w:tc>
          <w:tcPr>
            <w:tcW w:w="2517" w:type="dxa"/>
          </w:tcPr>
          <w:p w:rsidR="000276CF" w:rsidRPr="00B2251F" w:rsidRDefault="000276CF" w:rsidP="000276CF">
            <w:pPr>
              <w:pStyle w:val="ac"/>
              <w:jc w:val="left"/>
            </w:pPr>
            <w:r w:rsidRPr="00B2251F">
              <w:t>февраль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7</w:t>
            </w:r>
          </w:p>
        </w:tc>
        <w:tc>
          <w:tcPr>
            <w:tcW w:w="6520" w:type="dxa"/>
          </w:tcPr>
          <w:p w:rsidR="000276CF" w:rsidRPr="00B2251F" w:rsidRDefault="000276CF" w:rsidP="000276CF">
            <w:pPr>
              <w:pStyle w:val="ac"/>
              <w:ind w:left="360"/>
              <w:jc w:val="left"/>
            </w:pPr>
            <w:r w:rsidRPr="00B2251F">
              <w:t>Где казак, там и слава.</w:t>
            </w:r>
          </w:p>
        </w:tc>
        <w:tc>
          <w:tcPr>
            <w:tcW w:w="2517" w:type="dxa"/>
          </w:tcPr>
          <w:p w:rsidR="000276CF" w:rsidRPr="00B2251F" w:rsidRDefault="000276CF" w:rsidP="000276CF">
            <w:pPr>
              <w:pStyle w:val="ac"/>
              <w:jc w:val="left"/>
            </w:pPr>
            <w:r w:rsidRPr="00B2251F">
              <w:t>март</w:t>
            </w:r>
          </w:p>
        </w:tc>
      </w:tr>
      <w:tr w:rsidR="000276CF" w:rsidRPr="00B2251F" w:rsidTr="00745FD4">
        <w:tc>
          <w:tcPr>
            <w:tcW w:w="1135" w:type="dxa"/>
          </w:tcPr>
          <w:p w:rsidR="000276CF" w:rsidRPr="00B2251F" w:rsidRDefault="000276CF" w:rsidP="000276CF">
            <w:pPr>
              <w:pStyle w:val="ac"/>
              <w:jc w:val="left"/>
              <w:rPr>
                <w:bCs/>
                <w:iCs/>
              </w:rPr>
            </w:pPr>
            <w:r w:rsidRPr="00B2251F">
              <w:rPr>
                <w:bCs/>
                <w:iCs/>
              </w:rPr>
              <w:t>8</w:t>
            </w:r>
          </w:p>
        </w:tc>
        <w:tc>
          <w:tcPr>
            <w:tcW w:w="6520" w:type="dxa"/>
          </w:tcPr>
          <w:p w:rsidR="000276CF" w:rsidRPr="00B2251F" w:rsidRDefault="000276CF" w:rsidP="000276CF">
            <w:pPr>
              <w:pStyle w:val="ac"/>
              <w:ind w:left="360"/>
              <w:jc w:val="left"/>
            </w:pPr>
            <w:r w:rsidRPr="00B2251F">
              <w:t xml:space="preserve"> Казачья песня.</w:t>
            </w:r>
          </w:p>
        </w:tc>
        <w:tc>
          <w:tcPr>
            <w:tcW w:w="2517" w:type="dxa"/>
          </w:tcPr>
          <w:p w:rsidR="000276CF" w:rsidRPr="00B2251F" w:rsidRDefault="000276CF" w:rsidP="000276CF">
            <w:pPr>
              <w:pStyle w:val="ac"/>
              <w:jc w:val="left"/>
              <w:rPr>
                <w:bCs/>
                <w:iCs/>
              </w:rPr>
            </w:pPr>
            <w:r w:rsidRPr="00B2251F">
              <w:rPr>
                <w:bCs/>
                <w:iCs/>
              </w:rPr>
              <w:t>апрель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9</w:t>
            </w:r>
          </w:p>
        </w:tc>
        <w:tc>
          <w:tcPr>
            <w:tcW w:w="6520" w:type="dxa"/>
          </w:tcPr>
          <w:p w:rsidR="000276CF" w:rsidRPr="00B2251F" w:rsidRDefault="000276CF" w:rsidP="000276CF">
            <w:pPr>
              <w:pStyle w:val="ac"/>
              <w:ind w:left="360"/>
              <w:jc w:val="left"/>
            </w:pPr>
            <w:r w:rsidRPr="00B2251F">
              <w:t>Кто пули боится, тот в казаки не годится.</w:t>
            </w:r>
          </w:p>
        </w:tc>
        <w:tc>
          <w:tcPr>
            <w:tcW w:w="2517" w:type="dxa"/>
          </w:tcPr>
          <w:p w:rsidR="000276CF" w:rsidRPr="00B2251F" w:rsidRDefault="000276CF" w:rsidP="000276CF">
            <w:pPr>
              <w:pStyle w:val="ac"/>
              <w:jc w:val="left"/>
            </w:pPr>
            <w:r w:rsidRPr="00B2251F">
              <w:t>май</w:t>
            </w:r>
          </w:p>
        </w:tc>
      </w:tr>
    </w:tbl>
    <w:p w:rsidR="000276CF" w:rsidRPr="00B2251F" w:rsidRDefault="000276CF" w:rsidP="000276CF">
      <w:pPr>
        <w:pStyle w:val="ac"/>
        <w:spacing w:before="0" w:beforeAutospacing="0" w:after="0" w:afterAutospacing="0"/>
        <w:rPr>
          <w:b/>
          <w:bCs/>
          <w:iCs/>
        </w:rPr>
      </w:pPr>
      <w:r w:rsidRPr="00B2251F">
        <w:rPr>
          <w:b/>
          <w:bCs/>
          <w:iCs/>
        </w:rPr>
        <w:t>8</w:t>
      </w:r>
      <w:r w:rsidRPr="00B2251F">
        <w:rPr>
          <w:b/>
          <w:bCs/>
          <w:iCs/>
          <w:lang w:val="en-US"/>
        </w:rPr>
        <w:t>-</w:t>
      </w:r>
      <w:r w:rsidRPr="00B2251F">
        <w:rPr>
          <w:b/>
          <w:bCs/>
          <w:iCs/>
        </w:rPr>
        <w:t>9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B2251F" w:rsidTr="00745FD4">
        <w:tc>
          <w:tcPr>
            <w:tcW w:w="1135" w:type="dxa"/>
          </w:tcPr>
          <w:p w:rsidR="000276CF" w:rsidRPr="00B2251F" w:rsidRDefault="000276CF" w:rsidP="000276CF">
            <w:pPr>
              <w:pStyle w:val="ac"/>
              <w:jc w:val="left"/>
              <w:rPr>
                <w:bCs/>
                <w:iCs/>
              </w:rPr>
            </w:pPr>
            <w:r w:rsidRPr="00B2251F">
              <w:rPr>
                <w:bCs/>
                <w:iCs/>
              </w:rPr>
              <w:t>1</w:t>
            </w:r>
          </w:p>
        </w:tc>
        <w:tc>
          <w:tcPr>
            <w:tcW w:w="6520" w:type="dxa"/>
          </w:tcPr>
          <w:p w:rsidR="000276CF" w:rsidRPr="00B2251F" w:rsidRDefault="000276CF" w:rsidP="000276CF">
            <w:pPr>
              <w:pStyle w:val="ac"/>
              <w:ind w:left="360"/>
              <w:jc w:val="left"/>
            </w:pPr>
            <w:r w:rsidRPr="00B2251F">
              <w:rPr>
                <w:bCs/>
                <w:iCs/>
              </w:rPr>
              <w:t>Первые казаки на Брянщине.</w:t>
            </w:r>
          </w:p>
        </w:tc>
        <w:tc>
          <w:tcPr>
            <w:tcW w:w="2517" w:type="dxa"/>
          </w:tcPr>
          <w:p w:rsidR="000276CF" w:rsidRPr="00B2251F" w:rsidRDefault="000276CF" w:rsidP="000276CF">
            <w:pPr>
              <w:pStyle w:val="ac"/>
              <w:jc w:val="left"/>
              <w:rPr>
                <w:bCs/>
                <w:iCs/>
              </w:rPr>
            </w:pPr>
            <w:r w:rsidRPr="00B2251F">
              <w:rPr>
                <w:bCs/>
                <w:iCs/>
              </w:rPr>
              <w:t>сентябрь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lastRenderedPageBreak/>
              <w:t>2</w:t>
            </w:r>
          </w:p>
        </w:tc>
        <w:tc>
          <w:tcPr>
            <w:tcW w:w="6520" w:type="dxa"/>
          </w:tcPr>
          <w:p w:rsidR="000276CF" w:rsidRPr="00B2251F" w:rsidRDefault="000276CF" w:rsidP="000276CF">
            <w:pPr>
              <w:pStyle w:val="ac"/>
              <w:ind w:left="360"/>
              <w:jc w:val="left"/>
            </w:pPr>
            <w:r w:rsidRPr="00B2251F">
              <w:t xml:space="preserve"> Образование казачьего войска.</w:t>
            </w:r>
          </w:p>
        </w:tc>
        <w:tc>
          <w:tcPr>
            <w:tcW w:w="2517" w:type="dxa"/>
          </w:tcPr>
          <w:p w:rsidR="000276CF" w:rsidRPr="00B2251F" w:rsidRDefault="000276CF" w:rsidP="000276CF">
            <w:pPr>
              <w:pStyle w:val="ac"/>
              <w:jc w:val="left"/>
              <w:rPr>
                <w:bCs/>
                <w:iCs/>
              </w:rPr>
            </w:pPr>
            <w:r w:rsidRPr="00B2251F">
              <w:t>октябрь</w:t>
            </w:r>
          </w:p>
        </w:tc>
      </w:tr>
      <w:tr w:rsidR="000276CF" w:rsidRPr="00B2251F" w:rsidTr="00745FD4">
        <w:trPr>
          <w:trHeight w:val="381"/>
        </w:trPr>
        <w:tc>
          <w:tcPr>
            <w:tcW w:w="1135" w:type="dxa"/>
          </w:tcPr>
          <w:p w:rsidR="000276CF" w:rsidRPr="00B2251F" w:rsidRDefault="000276CF" w:rsidP="000276CF">
            <w:pPr>
              <w:pStyle w:val="ac"/>
              <w:jc w:val="left"/>
              <w:rPr>
                <w:bCs/>
                <w:iCs/>
              </w:rPr>
            </w:pPr>
            <w:r w:rsidRPr="00B2251F">
              <w:rPr>
                <w:bCs/>
                <w:iCs/>
              </w:rPr>
              <w:t>3</w:t>
            </w:r>
          </w:p>
        </w:tc>
        <w:tc>
          <w:tcPr>
            <w:tcW w:w="6520" w:type="dxa"/>
          </w:tcPr>
          <w:p w:rsidR="000276CF" w:rsidRPr="00B2251F" w:rsidRDefault="000276CF" w:rsidP="000276CF">
            <w:pPr>
              <w:pStyle w:val="ac"/>
              <w:ind w:left="360"/>
              <w:jc w:val="left"/>
            </w:pPr>
            <w:r w:rsidRPr="00B2251F">
              <w:t>Семья казака.</w:t>
            </w:r>
          </w:p>
        </w:tc>
        <w:tc>
          <w:tcPr>
            <w:tcW w:w="2517" w:type="dxa"/>
          </w:tcPr>
          <w:p w:rsidR="000276CF" w:rsidRPr="00B2251F" w:rsidRDefault="000276CF" w:rsidP="000276CF">
            <w:pPr>
              <w:pStyle w:val="ac"/>
              <w:jc w:val="left"/>
            </w:pPr>
            <w:r w:rsidRPr="00B2251F">
              <w:t>ноябрь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4</w:t>
            </w:r>
          </w:p>
        </w:tc>
        <w:tc>
          <w:tcPr>
            <w:tcW w:w="6520" w:type="dxa"/>
          </w:tcPr>
          <w:p w:rsidR="000276CF" w:rsidRPr="00B2251F" w:rsidRDefault="000276CF" w:rsidP="000276CF">
            <w:pPr>
              <w:pStyle w:val="ac"/>
              <w:ind w:left="360"/>
              <w:jc w:val="left"/>
            </w:pPr>
            <w:r w:rsidRPr="00B2251F">
              <w:t>Казачьи традиции, народные знания и фольклор.</w:t>
            </w:r>
          </w:p>
        </w:tc>
        <w:tc>
          <w:tcPr>
            <w:tcW w:w="2517" w:type="dxa"/>
          </w:tcPr>
          <w:p w:rsidR="000276CF" w:rsidRPr="00B2251F" w:rsidRDefault="000276CF" w:rsidP="000276CF">
            <w:pPr>
              <w:pStyle w:val="ac"/>
              <w:jc w:val="left"/>
            </w:pPr>
            <w:r w:rsidRPr="00B2251F">
              <w:t>декабрь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5</w:t>
            </w:r>
          </w:p>
        </w:tc>
        <w:tc>
          <w:tcPr>
            <w:tcW w:w="6520" w:type="dxa"/>
          </w:tcPr>
          <w:p w:rsidR="000276CF" w:rsidRPr="00B2251F" w:rsidRDefault="000276CF" w:rsidP="000276CF">
            <w:pPr>
              <w:pStyle w:val="ac"/>
              <w:ind w:left="360"/>
              <w:jc w:val="left"/>
            </w:pPr>
            <w:r w:rsidRPr="00B2251F">
              <w:t xml:space="preserve">Православие в жизни казаков.                                                        </w:t>
            </w:r>
          </w:p>
        </w:tc>
        <w:tc>
          <w:tcPr>
            <w:tcW w:w="2517" w:type="dxa"/>
          </w:tcPr>
          <w:p w:rsidR="000276CF" w:rsidRPr="00B2251F" w:rsidRDefault="000276CF" w:rsidP="000276CF">
            <w:pPr>
              <w:pStyle w:val="ac"/>
              <w:jc w:val="left"/>
            </w:pPr>
            <w:r w:rsidRPr="00B2251F">
              <w:t>январь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6</w:t>
            </w:r>
          </w:p>
        </w:tc>
        <w:tc>
          <w:tcPr>
            <w:tcW w:w="6520" w:type="dxa"/>
          </w:tcPr>
          <w:p w:rsidR="000276CF" w:rsidRPr="00B2251F" w:rsidRDefault="000276CF" w:rsidP="000276CF">
            <w:pPr>
              <w:ind w:left="360"/>
              <w:jc w:val="left"/>
              <w:rPr>
                <w:rFonts w:eastAsia="Times New Roman"/>
                <w:sz w:val="24"/>
                <w:szCs w:val="24"/>
              </w:rPr>
            </w:pPr>
            <w:proofErr w:type="gramStart"/>
            <w:r w:rsidRPr="00B2251F">
              <w:rPr>
                <w:sz w:val="24"/>
                <w:szCs w:val="24"/>
              </w:rPr>
              <w:t>Герои  казачества</w:t>
            </w:r>
            <w:proofErr w:type="gramEnd"/>
            <w:r w:rsidRPr="00B2251F">
              <w:rPr>
                <w:sz w:val="24"/>
                <w:szCs w:val="24"/>
              </w:rPr>
              <w:t xml:space="preserve"> .                                                                                </w:t>
            </w:r>
          </w:p>
        </w:tc>
        <w:tc>
          <w:tcPr>
            <w:tcW w:w="2517" w:type="dxa"/>
          </w:tcPr>
          <w:p w:rsidR="000276CF" w:rsidRPr="00B2251F" w:rsidRDefault="000276CF" w:rsidP="000276CF">
            <w:pPr>
              <w:pStyle w:val="ac"/>
              <w:jc w:val="left"/>
            </w:pPr>
            <w:r w:rsidRPr="00B2251F">
              <w:t>февраль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7</w:t>
            </w:r>
          </w:p>
        </w:tc>
        <w:tc>
          <w:tcPr>
            <w:tcW w:w="6520" w:type="dxa"/>
          </w:tcPr>
          <w:p w:rsidR="000276CF" w:rsidRPr="00B2251F" w:rsidRDefault="000276CF" w:rsidP="000276CF">
            <w:pPr>
              <w:ind w:left="360"/>
              <w:jc w:val="left"/>
              <w:rPr>
                <w:rFonts w:eastAsia="Times New Roman"/>
                <w:sz w:val="24"/>
                <w:szCs w:val="24"/>
              </w:rPr>
            </w:pPr>
            <w:r w:rsidRPr="00B2251F">
              <w:rPr>
                <w:rFonts w:eastAsia="Times New Roman"/>
                <w:sz w:val="24"/>
                <w:szCs w:val="24"/>
                <w:lang w:eastAsia="ru-RU"/>
              </w:rPr>
              <w:t xml:space="preserve">Великие русские писатели о казаках.                                          </w:t>
            </w:r>
          </w:p>
        </w:tc>
        <w:tc>
          <w:tcPr>
            <w:tcW w:w="2517" w:type="dxa"/>
          </w:tcPr>
          <w:p w:rsidR="000276CF" w:rsidRPr="00B2251F" w:rsidRDefault="000276CF" w:rsidP="000276CF">
            <w:pPr>
              <w:pStyle w:val="ac"/>
              <w:jc w:val="left"/>
            </w:pPr>
            <w:r w:rsidRPr="00B2251F">
              <w:t>март</w:t>
            </w:r>
          </w:p>
        </w:tc>
      </w:tr>
      <w:tr w:rsidR="000276CF" w:rsidRPr="00B2251F" w:rsidTr="00745FD4">
        <w:tc>
          <w:tcPr>
            <w:tcW w:w="1135" w:type="dxa"/>
          </w:tcPr>
          <w:p w:rsidR="000276CF" w:rsidRPr="00B2251F" w:rsidRDefault="000276CF" w:rsidP="000276CF">
            <w:pPr>
              <w:pStyle w:val="ac"/>
              <w:jc w:val="left"/>
              <w:rPr>
                <w:bCs/>
                <w:iCs/>
              </w:rPr>
            </w:pPr>
            <w:r w:rsidRPr="00B2251F">
              <w:rPr>
                <w:bCs/>
                <w:iCs/>
              </w:rPr>
              <w:t>8</w:t>
            </w:r>
          </w:p>
        </w:tc>
        <w:tc>
          <w:tcPr>
            <w:tcW w:w="6520" w:type="dxa"/>
          </w:tcPr>
          <w:p w:rsidR="000276CF" w:rsidRPr="00B2251F" w:rsidRDefault="000276CF" w:rsidP="000276CF">
            <w:pPr>
              <w:pStyle w:val="ac"/>
              <w:ind w:left="360"/>
              <w:jc w:val="left"/>
            </w:pPr>
            <w:r w:rsidRPr="00B2251F">
              <w:t xml:space="preserve">Казачество в годы Гражданской войны и накануне ВОВ.     </w:t>
            </w:r>
          </w:p>
        </w:tc>
        <w:tc>
          <w:tcPr>
            <w:tcW w:w="2517" w:type="dxa"/>
          </w:tcPr>
          <w:p w:rsidR="000276CF" w:rsidRPr="00B2251F" w:rsidRDefault="000276CF" w:rsidP="000276CF">
            <w:pPr>
              <w:pStyle w:val="ac"/>
              <w:jc w:val="left"/>
              <w:rPr>
                <w:bCs/>
                <w:iCs/>
              </w:rPr>
            </w:pPr>
            <w:r w:rsidRPr="00B2251F">
              <w:rPr>
                <w:bCs/>
                <w:iCs/>
              </w:rPr>
              <w:t>апрель</w:t>
            </w:r>
          </w:p>
        </w:tc>
      </w:tr>
      <w:tr w:rsidR="000276CF" w:rsidRPr="00B2251F" w:rsidTr="00745FD4">
        <w:tc>
          <w:tcPr>
            <w:tcW w:w="1135" w:type="dxa"/>
          </w:tcPr>
          <w:p w:rsidR="000276CF" w:rsidRPr="00B2251F" w:rsidRDefault="000276CF" w:rsidP="000276CF">
            <w:pPr>
              <w:pStyle w:val="ac"/>
              <w:jc w:val="left"/>
              <w:rPr>
                <w:bCs/>
                <w:iCs/>
              </w:rPr>
            </w:pPr>
            <w:r w:rsidRPr="00B2251F">
              <w:rPr>
                <w:bCs/>
                <w:iCs/>
              </w:rPr>
              <w:t>9</w:t>
            </w:r>
          </w:p>
        </w:tc>
        <w:tc>
          <w:tcPr>
            <w:tcW w:w="6520" w:type="dxa"/>
          </w:tcPr>
          <w:p w:rsidR="000276CF" w:rsidRPr="00B2251F" w:rsidRDefault="000276CF" w:rsidP="000276CF">
            <w:pPr>
              <w:pStyle w:val="ac"/>
              <w:ind w:left="360"/>
              <w:jc w:val="left"/>
            </w:pPr>
            <w:r w:rsidRPr="00B2251F">
              <w:t xml:space="preserve">Участие казачества в Великой Отечественной войне.            </w:t>
            </w:r>
          </w:p>
        </w:tc>
        <w:tc>
          <w:tcPr>
            <w:tcW w:w="2517" w:type="dxa"/>
          </w:tcPr>
          <w:p w:rsidR="000276CF" w:rsidRPr="00B2251F" w:rsidRDefault="000276CF" w:rsidP="000276CF">
            <w:pPr>
              <w:pStyle w:val="ac"/>
              <w:jc w:val="left"/>
            </w:pPr>
            <w:r w:rsidRPr="00B2251F">
              <w:t>май</w:t>
            </w:r>
          </w:p>
        </w:tc>
      </w:tr>
    </w:tbl>
    <w:p w:rsidR="000276CF" w:rsidRPr="00B2251F" w:rsidRDefault="000276CF" w:rsidP="000276CF">
      <w:pPr>
        <w:rPr>
          <w:rFonts w:ascii="Times New Roman" w:hAnsi="Times New Roman" w:cs="Times New Roman"/>
          <w:b/>
          <w:sz w:val="24"/>
          <w:szCs w:val="24"/>
          <w:lang w:val="ru-RU"/>
        </w:rPr>
      </w:pPr>
      <w:r w:rsidRPr="00B2251F">
        <w:rPr>
          <w:rFonts w:ascii="Times New Roman" w:hAnsi="Times New Roman" w:cs="Times New Roman"/>
          <w:b/>
          <w:sz w:val="24"/>
          <w:szCs w:val="24"/>
        </w:rPr>
        <w:t>10-11 классы</w:t>
      </w:r>
    </w:p>
    <w:tbl>
      <w:tblPr>
        <w:tblStyle w:val="a8"/>
        <w:tblW w:w="0" w:type="auto"/>
        <w:tblInd w:w="-601" w:type="dxa"/>
        <w:tblLook w:val="04A0" w:firstRow="1" w:lastRow="0" w:firstColumn="1" w:lastColumn="0" w:noHBand="0" w:noVBand="1"/>
      </w:tblPr>
      <w:tblGrid>
        <w:gridCol w:w="1095"/>
        <w:gridCol w:w="6301"/>
        <w:gridCol w:w="2448"/>
      </w:tblGrid>
      <w:tr w:rsidR="000276CF" w:rsidRPr="00B2251F" w:rsidTr="00E63012">
        <w:tc>
          <w:tcPr>
            <w:tcW w:w="1095" w:type="dxa"/>
          </w:tcPr>
          <w:p w:rsidR="000276CF" w:rsidRPr="00B2251F" w:rsidRDefault="000276CF" w:rsidP="000276CF">
            <w:pPr>
              <w:pStyle w:val="ac"/>
              <w:jc w:val="left"/>
              <w:rPr>
                <w:bCs/>
                <w:iCs/>
              </w:rPr>
            </w:pPr>
            <w:r w:rsidRPr="00B2251F">
              <w:rPr>
                <w:bCs/>
                <w:iCs/>
              </w:rPr>
              <w:t>1</w:t>
            </w:r>
          </w:p>
        </w:tc>
        <w:tc>
          <w:tcPr>
            <w:tcW w:w="6301" w:type="dxa"/>
          </w:tcPr>
          <w:p w:rsidR="000276CF" w:rsidRPr="00B2251F" w:rsidRDefault="000276CF" w:rsidP="000276CF">
            <w:pPr>
              <w:pStyle w:val="ac"/>
              <w:ind w:left="360"/>
              <w:jc w:val="left"/>
            </w:pPr>
            <w:r w:rsidRPr="00B2251F">
              <w:t>Казачья старина.</w:t>
            </w:r>
          </w:p>
        </w:tc>
        <w:tc>
          <w:tcPr>
            <w:tcW w:w="2448" w:type="dxa"/>
          </w:tcPr>
          <w:p w:rsidR="000276CF" w:rsidRPr="00B2251F" w:rsidRDefault="000276CF" w:rsidP="000276CF">
            <w:pPr>
              <w:pStyle w:val="ac"/>
              <w:jc w:val="left"/>
              <w:rPr>
                <w:bCs/>
                <w:iCs/>
              </w:rPr>
            </w:pPr>
            <w:r w:rsidRPr="00B2251F">
              <w:rPr>
                <w:bCs/>
                <w:iCs/>
              </w:rPr>
              <w:t>сентябрь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2</w:t>
            </w:r>
          </w:p>
        </w:tc>
        <w:tc>
          <w:tcPr>
            <w:tcW w:w="6301" w:type="dxa"/>
          </w:tcPr>
          <w:p w:rsidR="000276CF" w:rsidRPr="00B2251F" w:rsidRDefault="000276CF" w:rsidP="000276CF">
            <w:pPr>
              <w:pStyle w:val="ac"/>
              <w:ind w:left="360"/>
              <w:jc w:val="left"/>
            </w:pPr>
            <w:r w:rsidRPr="00B2251F">
              <w:t>Казачьи обычаи.</w:t>
            </w:r>
          </w:p>
        </w:tc>
        <w:tc>
          <w:tcPr>
            <w:tcW w:w="2448" w:type="dxa"/>
          </w:tcPr>
          <w:p w:rsidR="000276CF" w:rsidRPr="00B2251F" w:rsidRDefault="000276CF" w:rsidP="000276CF">
            <w:pPr>
              <w:pStyle w:val="ac"/>
              <w:jc w:val="left"/>
              <w:rPr>
                <w:bCs/>
                <w:iCs/>
              </w:rPr>
            </w:pPr>
            <w:r w:rsidRPr="00B2251F">
              <w:t>октябрь</w:t>
            </w:r>
          </w:p>
        </w:tc>
      </w:tr>
      <w:tr w:rsidR="000276CF" w:rsidRPr="00B2251F" w:rsidTr="00E63012">
        <w:trPr>
          <w:trHeight w:val="381"/>
        </w:trPr>
        <w:tc>
          <w:tcPr>
            <w:tcW w:w="1095" w:type="dxa"/>
          </w:tcPr>
          <w:p w:rsidR="000276CF" w:rsidRPr="00B2251F" w:rsidRDefault="000276CF" w:rsidP="000276CF">
            <w:pPr>
              <w:pStyle w:val="ac"/>
              <w:jc w:val="left"/>
              <w:rPr>
                <w:bCs/>
                <w:iCs/>
              </w:rPr>
            </w:pPr>
            <w:r w:rsidRPr="00B2251F">
              <w:rPr>
                <w:bCs/>
                <w:iCs/>
              </w:rPr>
              <w:t>3</w:t>
            </w:r>
          </w:p>
        </w:tc>
        <w:tc>
          <w:tcPr>
            <w:tcW w:w="6301" w:type="dxa"/>
          </w:tcPr>
          <w:p w:rsidR="000276CF" w:rsidRPr="00B2251F" w:rsidRDefault="000276CF" w:rsidP="000276CF">
            <w:pPr>
              <w:pStyle w:val="ac"/>
              <w:ind w:left="360"/>
              <w:jc w:val="left"/>
            </w:pPr>
            <w:r w:rsidRPr="00B2251F">
              <w:t>Судьба казачества в истории России.</w:t>
            </w:r>
          </w:p>
        </w:tc>
        <w:tc>
          <w:tcPr>
            <w:tcW w:w="2448" w:type="dxa"/>
          </w:tcPr>
          <w:p w:rsidR="000276CF" w:rsidRPr="00B2251F" w:rsidRDefault="000276CF" w:rsidP="000276CF">
            <w:pPr>
              <w:pStyle w:val="ac"/>
              <w:jc w:val="left"/>
            </w:pPr>
            <w:r w:rsidRPr="00B2251F">
              <w:t>ноябрь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4</w:t>
            </w:r>
          </w:p>
        </w:tc>
        <w:tc>
          <w:tcPr>
            <w:tcW w:w="6301" w:type="dxa"/>
          </w:tcPr>
          <w:p w:rsidR="000276CF" w:rsidRPr="00B2251F" w:rsidRDefault="000276CF" w:rsidP="000276CF">
            <w:pPr>
              <w:pStyle w:val="ac"/>
              <w:ind w:left="360"/>
              <w:jc w:val="left"/>
            </w:pPr>
            <w:r w:rsidRPr="00B2251F">
              <w:t>Воинские традиции казаков.</w:t>
            </w:r>
          </w:p>
        </w:tc>
        <w:tc>
          <w:tcPr>
            <w:tcW w:w="2448" w:type="dxa"/>
          </w:tcPr>
          <w:p w:rsidR="000276CF" w:rsidRPr="00B2251F" w:rsidRDefault="000276CF" w:rsidP="000276CF">
            <w:pPr>
              <w:pStyle w:val="ac"/>
              <w:jc w:val="left"/>
            </w:pPr>
            <w:r w:rsidRPr="00B2251F">
              <w:t>декабрь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5</w:t>
            </w:r>
          </w:p>
        </w:tc>
        <w:tc>
          <w:tcPr>
            <w:tcW w:w="6301" w:type="dxa"/>
          </w:tcPr>
          <w:p w:rsidR="000276CF" w:rsidRPr="00B2251F" w:rsidRDefault="000276CF" w:rsidP="000276CF">
            <w:pPr>
              <w:pStyle w:val="ac"/>
              <w:ind w:left="360"/>
              <w:jc w:val="left"/>
            </w:pPr>
            <w:r w:rsidRPr="00B2251F">
              <w:t xml:space="preserve">Великие русские писатели о казаках.                                             </w:t>
            </w:r>
          </w:p>
        </w:tc>
        <w:tc>
          <w:tcPr>
            <w:tcW w:w="2448" w:type="dxa"/>
          </w:tcPr>
          <w:p w:rsidR="000276CF" w:rsidRPr="00B2251F" w:rsidRDefault="000276CF" w:rsidP="000276CF">
            <w:pPr>
              <w:pStyle w:val="ac"/>
              <w:jc w:val="left"/>
            </w:pPr>
            <w:r w:rsidRPr="00B2251F">
              <w:t>январь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6</w:t>
            </w:r>
          </w:p>
        </w:tc>
        <w:tc>
          <w:tcPr>
            <w:tcW w:w="6301" w:type="dxa"/>
          </w:tcPr>
          <w:p w:rsidR="000276CF" w:rsidRPr="00B2251F" w:rsidRDefault="000276CF" w:rsidP="000276CF">
            <w:pPr>
              <w:ind w:left="360"/>
              <w:jc w:val="left"/>
              <w:rPr>
                <w:rFonts w:eastAsia="Times New Roman"/>
                <w:sz w:val="24"/>
                <w:szCs w:val="24"/>
              </w:rPr>
            </w:pPr>
            <w:r w:rsidRPr="00B2251F">
              <w:rPr>
                <w:rFonts w:eastAsia="Times New Roman"/>
                <w:sz w:val="24"/>
                <w:szCs w:val="24"/>
              </w:rPr>
              <w:t>Глубина казачьей песни.</w:t>
            </w:r>
          </w:p>
        </w:tc>
        <w:tc>
          <w:tcPr>
            <w:tcW w:w="2448" w:type="dxa"/>
          </w:tcPr>
          <w:p w:rsidR="000276CF" w:rsidRPr="00B2251F" w:rsidRDefault="000276CF" w:rsidP="000276CF">
            <w:pPr>
              <w:pStyle w:val="ac"/>
              <w:jc w:val="left"/>
            </w:pPr>
            <w:r w:rsidRPr="00B2251F">
              <w:t>февраль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7</w:t>
            </w:r>
          </w:p>
        </w:tc>
        <w:tc>
          <w:tcPr>
            <w:tcW w:w="6301" w:type="dxa"/>
          </w:tcPr>
          <w:p w:rsidR="000276CF" w:rsidRPr="00B2251F" w:rsidRDefault="000276CF" w:rsidP="000276CF">
            <w:pPr>
              <w:ind w:left="360"/>
              <w:jc w:val="left"/>
              <w:rPr>
                <w:rFonts w:eastAsia="Times New Roman"/>
                <w:sz w:val="24"/>
                <w:szCs w:val="24"/>
              </w:rPr>
            </w:pPr>
            <w:r w:rsidRPr="00B2251F">
              <w:rPr>
                <w:rFonts w:eastAsia="Times New Roman"/>
                <w:sz w:val="24"/>
                <w:szCs w:val="24"/>
              </w:rPr>
              <w:t>Герои казачества.</w:t>
            </w:r>
          </w:p>
        </w:tc>
        <w:tc>
          <w:tcPr>
            <w:tcW w:w="2448" w:type="dxa"/>
          </w:tcPr>
          <w:p w:rsidR="000276CF" w:rsidRPr="00B2251F" w:rsidRDefault="000276CF" w:rsidP="000276CF">
            <w:pPr>
              <w:pStyle w:val="ac"/>
              <w:jc w:val="left"/>
            </w:pPr>
            <w:r w:rsidRPr="00B2251F">
              <w:t>март</w:t>
            </w:r>
          </w:p>
        </w:tc>
      </w:tr>
      <w:tr w:rsidR="000276CF" w:rsidRPr="00B2251F" w:rsidTr="00E63012">
        <w:tc>
          <w:tcPr>
            <w:tcW w:w="1095" w:type="dxa"/>
          </w:tcPr>
          <w:p w:rsidR="000276CF" w:rsidRPr="00B2251F" w:rsidRDefault="000276CF" w:rsidP="000276CF">
            <w:pPr>
              <w:pStyle w:val="ac"/>
              <w:jc w:val="left"/>
              <w:rPr>
                <w:bCs/>
                <w:iCs/>
              </w:rPr>
            </w:pPr>
            <w:r w:rsidRPr="00B2251F">
              <w:rPr>
                <w:bCs/>
                <w:iCs/>
              </w:rPr>
              <w:t>8</w:t>
            </w:r>
          </w:p>
        </w:tc>
        <w:tc>
          <w:tcPr>
            <w:tcW w:w="6301" w:type="dxa"/>
          </w:tcPr>
          <w:p w:rsidR="000276CF" w:rsidRPr="00B2251F" w:rsidRDefault="000276CF" w:rsidP="000276CF">
            <w:pPr>
              <w:pStyle w:val="ac"/>
              <w:ind w:left="360"/>
              <w:jc w:val="left"/>
            </w:pPr>
            <w:r w:rsidRPr="00B2251F">
              <w:t xml:space="preserve"> Участие казачества в Великой Отечественной </w:t>
            </w:r>
            <w:proofErr w:type="gramStart"/>
            <w:r w:rsidRPr="00B2251F">
              <w:t>войне .</w:t>
            </w:r>
            <w:proofErr w:type="gramEnd"/>
            <w:r w:rsidRPr="00B2251F">
              <w:t xml:space="preserve">             </w:t>
            </w:r>
          </w:p>
        </w:tc>
        <w:tc>
          <w:tcPr>
            <w:tcW w:w="2448" w:type="dxa"/>
          </w:tcPr>
          <w:p w:rsidR="000276CF" w:rsidRPr="00B2251F" w:rsidRDefault="000276CF" w:rsidP="000276CF">
            <w:pPr>
              <w:pStyle w:val="ac"/>
              <w:jc w:val="left"/>
              <w:rPr>
                <w:bCs/>
                <w:iCs/>
              </w:rPr>
            </w:pPr>
            <w:r w:rsidRPr="00B2251F">
              <w:rPr>
                <w:bCs/>
                <w:iCs/>
              </w:rPr>
              <w:t>апрель</w:t>
            </w:r>
          </w:p>
        </w:tc>
      </w:tr>
      <w:tr w:rsidR="000276CF" w:rsidRPr="00B2251F" w:rsidTr="00E63012">
        <w:tc>
          <w:tcPr>
            <w:tcW w:w="1095" w:type="dxa"/>
          </w:tcPr>
          <w:p w:rsidR="000276CF" w:rsidRPr="00B2251F" w:rsidRDefault="000276CF" w:rsidP="000276CF">
            <w:pPr>
              <w:pStyle w:val="ac"/>
              <w:jc w:val="left"/>
              <w:rPr>
                <w:bCs/>
                <w:iCs/>
              </w:rPr>
            </w:pPr>
            <w:r w:rsidRPr="00B2251F">
              <w:rPr>
                <w:bCs/>
                <w:iCs/>
              </w:rPr>
              <w:t>9</w:t>
            </w:r>
          </w:p>
        </w:tc>
        <w:tc>
          <w:tcPr>
            <w:tcW w:w="6301" w:type="dxa"/>
          </w:tcPr>
          <w:p w:rsidR="000276CF" w:rsidRPr="00B2251F" w:rsidRDefault="000276CF" w:rsidP="000276CF">
            <w:pPr>
              <w:pStyle w:val="ac"/>
              <w:ind w:left="360"/>
              <w:jc w:val="left"/>
            </w:pPr>
            <w:r w:rsidRPr="00B2251F">
              <w:t xml:space="preserve"> Казачество на современном этапе. На защите Отечества.</w:t>
            </w:r>
          </w:p>
        </w:tc>
        <w:tc>
          <w:tcPr>
            <w:tcW w:w="2448" w:type="dxa"/>
          </w:tcPr>
          <w:p w:rsidR="000276CF" w:rsidRPr="00B2251F" w:rsidRDefault="000276CF" w:rsidP="000276CF">
            <w:pPr>
              <w:pStyle w:val="ac"/>
              <w:jc w:val="left"/>
            </w:pPr>
            <w:r w:rsidRPr="00B2251F">
              <w:t>май</w:t>
            </w:r>
          </w:p>
        </w:tc>
      </w:tr>
    </w:tbl>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 xml:space="preserve">  Дополнительное образование</w:t>
      </w:r>
    </w:p>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Охват дополнительным образованием в Корпусе в 2022 году составил 100 процентов.</w:t>
      </w:r>
    </w:p>
    <w:p w:rsidR="00E63012" w:rsidRPr="00B2251F" w:rsidRDefault="00E63012" w:rsidP="00E630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Во втором полугодии 2021/22 учебного года в корпусе реализовывалась дополнительные общеразвивающие программы по пяти направленностям:</w:t>
      </w:r>
    </w:p>
    <w:tbl>
      <w:tblPr>
        <w:tblW w:w="10915" w:type="dxa"/>
        <w:tblInd w:w="-1144" w:type="dxa"/>
        <w:tblLayout w:type="fixed"/>
        <w:tblLook w:val="04A0" w:firstRow="1" w:lastRow="0" w:firstColumn="1" w:lastColumn="0" w:noHBand="0" w:noVBand="1"/>
      </w:tblPr>
      <w:tblGrid>
        <w:gridCol w:w="2694"/>
        <w:gridCol w:w="3260"/>
        <w:gridCol w:w="3095"/>
        <w:gridCol w:w="1866"/>
      </w:tblGrid>
      <w:tr w:rsidR="00E63012" w:rsidRPr="00B2251F" w:rsidTr="00583873">
        <w:trPr>
          <w:trHeight w:val="720"/>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направления</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Название программы</w:t>
            </w:r>
          </w:p>
        </w:tc>
        <w:tc>
          <w:tcPr>
            <w:tcW w:w="30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Срок реализации</w:t>
            </w:r>
          </w:p>
        </w:tc>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Возраст обучающихся</w:t>
            </w:r>
          </w:p>
        </w:tc>
      </w:tr>
      <w:tr w:rsidR="00E63012" w:rsidRPr="00B2251F" w:rsidTr="00583873">
        <w:trPr>
          <w:trHeight w:val="509"/>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095" w:type="dxa"/>
            <w:vMerge/>
            <w:tcBorders>
              <w:top w:val="single" w:sz="8" w:space="0" w:color="auto"/>
              <w:left w:val="single" w:sz="8" w:space="0" w:color="auto"/>
              <w:bottom w:val="single" w:sz="8" w:space="0" w:color="000000"/>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r>
      <w:tr w:rsidR="00E63012" w:rsidRPr="00B2251F" w:rsidTr="00583873">
        <w:trPr>
          <w:trHeight w:val="60"/>
        </w:trPr>
        <w:tc>
          <w:tcPr>
            <w:tcW w:w="2694" w:type="dxa"/>
            <w:vMerge w:val="restart"/>
            <w:tcBorders>
              <w:top w:val="nil"/>
              <w:left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Общекультурное</w:t>
            </w: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Бальные танцы</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15-17 (9-11 кл.)</w:t>
            </w:r>
          </w:p>
        </w:tc>
      </w:tr>
      <w:tr w:rsidR="00E63012" w:rsidRPr="00B2251F" w:rsidTr="00583873">
        <w:trPr>
          <w:trHeight w:val="243"/>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Взвод барабанщиц</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13-15 (7-9 кл.)</w:t>
            </w:r>
          </w:p>
        </w:tc>
      </w:tr>
      <w:tr w:rsidR="00E63012" w:rsidRPr="00B2251F" w:rsidTr="00583873">
        <w:trPr>
          <w:trHeight w:val="195"/>
        </w:trPr>
        <w:tc>
          <w:tcPr>
            <w:tcW w:w="2694" w:type="dxa"/>
            <w:vMerge/>
            <w:tcBorders>
              <w:left w:val="single" w:sz="8" w:space="0" w:color="auto"/>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Казачий пляс</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год</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10-14 (5-8 кл.)</w:t>
            </w:r>
          </w:p>
        </w:tc>
      </w:tr>
      <w:tr w:rsidR="00E63012" w:rsidRPr="00B2251F" w:rsidTr="00583873">
        <w:trPr>
          <w:trHeight w:val="60"/>
        </w:trPr>
        <w:tc>
          <w:tcPr>
            <w:tcW w:w="2694" w:type="dxa"/>
            <w:vMerge/>
            <w:tcBorders>
              <w:left w:val="single" w:sz="8" w:space="0" w:color="auto"/>
              <w:bottom w:val="single" w:sz="8" w:space="0" w:color="000000"/>
              <w:right w:val="single" w:sz="8" w:space="0" w:color="auto"/>
            </w:tcBorders>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Сольное пение</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10-17 (5-11 кл.)</w:t>
            </w:r>
          </w:p>
        </w:tc>
      </w:tr>
      <w:tr w:rsidR="00E63012" w:rsidRPr="00B2251F" w:rsidTr="00583873">
        <w:trPr>
          <w:trHeight w:val="315"/>
        </w:trPr>
        <w:tc>
          <w:tcPr>
            <w:tcW w:w="2694" w:type="dxa"/>
            <w:vMerge w:val="restart"/>
            <w:tcBorders>
              <w:top w:val="nil"/>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Духовно-нравственное</w:t>
            </w: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«Фантазеры»</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10-13 (5-6 кл.)</w:t>
            </w:r>
          </w:p>
        </w:tc>
      </w:tr>
      <w:tr w:rsidR="00E63012" w:rsidRPr="00B2251F" w:rsidTr="00583873">
        <w:trPr>
          <w:trHeight w:val="300"/>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«Сударушка»</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10-13 (5-6 кл.)</w:t>
            </w:r>
          </w:p>
        </w:tc>
      </w:tr>
      <w:tr w:rsidR="00E63012" w:rsidRPr="00B2251F" w:rsidTr="00583873">
        <w:trPr>
          <w:trHeight w:val="300"/>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«Эстетика быта»</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10-13 (5-6 кл.)</w:t>
            </w:r>
          </w:p>
        </w:tc>
      </w:tr>
      <w:tr w:rsidR="00E63012" w:rsidRPr="00B2251F" w:rsidTr="00583873">
        <w:trPr>
          <w:trHeight w:val="325"/>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История казачества и кадетских корпусов</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10-17 (5-11 кл.)</w:t>
            </w:r>
          </w:p>
        </w:tc>
      </w:tr>
      <w:tr w:rsidR="00E63012" w:rsidRPr="00B2251F" w:rsidTr="00583873">
        <w:trPr>
          <w:trHeight w:val="375"/>
        </w:trPr>
        <w:tc>
          <w:tcPr>
            <w:tcW w:w="2694" w:type="dxa"/>
            <w:vMerge/>
            <w:tcBorders>
              <w:left w:val="single" w:sz="8" w:space="0" w:color="auto"/>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Казачий фольклор</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10-13 (5-6 кл.)</w:t>
            </w:r>
          </w:p>
        </w:tc>
      </w:tr>
      <w:tr w:rsidR="00E63012" w:rsidRPr="00B2251F" w:rsidTr="00583873">
        <w:trPr>
          <w:trHeight w:val="525"/>
        </w:trPr>
        <w:tc>
          <w:tcPr>
            <w:tcW w:w="2694" w:type="dxa"/>
            <w:vMerge w:val="restart"/>
            <w:tcBorders>
              <w:top w:val="nil"/>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Социальное</w:t>
            </w: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Театральное творчество. </w:t>
            </w:r>
          </w:p>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Художественное слово</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10-17 (5-11 кл.)</w:t>
            </w:r>
          </w:p>
        </w:tc>
      </w:tr>
      <w:tr w:rsidR="00E63012" w:rsidRPr="00B2251F" w:rsidTr="00583873">
        <w:trPr>
          <w:trHeight w:val="190"/>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Рукодельница</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10-14 (5-8 кл.)</w:t>
            </w:r>
          </w:p>
        </w:tc>
      </w:tr>
      <w:tr w:rsidR="00E63012" w:rsidRPr="00B2251F" w:rsidTr="00583873">
        <w:trPr>
          <w:trHeight w:val="360"/>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Резьба по дереву</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10-14 (5-8 кл.)</w:t>
            </w:r>
          </w:p>
        </w:tc>
      </w:tr>
      <w:tr w:rsidR="00E63012" w:rsidRPr="00B2251F" w:rsidTr="00583873">
        <w:trPr>
          <w:trHeight w:val="275"/>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single" w:sz="8" w:space="0" w:color="auto"/>
              <w:bottom w:val="single" w:sz="8" w:space="0" w:color="000000"/>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Уставы вооруженных сил</w:t>
            </w:r>
          </w:p>
        </w:tc>
        <w:tc>
          <w:tcPr>
            <w:tcW w:w="3095" w:type="dxa"/>
            <w:tcBorders>
              <w:top w:val="nil"/>
              <w:left w:val="nil"/>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года</w:t>
            </w:r>
          </w:p>
        </w:tc>
        <w:tc>
          <w:tcPr>
            <w:tcW w:w="1866" w:type="dxa"/>
            <w:tcBorders>
              <w:top w:val="nil"/>
              <w:left w:val="nil"/>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10-17 (5-11 кл.)</w:t>
            </w:r>
          </w:p>
        </w:tc>
      </w:tr>
      <w:tr w:rsidR="00E63012" w:rsidRPr="00B2251F" w:rsidTr="00583873">
        <w:trPr>
          <w:trHeight w:val="356"/>
        </w:trPr>
        <w:tc>
          <w:tcPr>
            <w:tcW w:w="2694" w:type="dxa"/>
            <w:vMerge w:val="restart"/>
            <w:tcBorders>
              <w:top w:val="nil"/>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lastRenderedPageBreak/>
              <w:t>Обще</w:t>
            </w: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интеллектуальное</w:t>
            </w: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Компьютерные технологии</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10-17 (5-11 кл.)</w:t>
            </w:r>
          </w:p>
        </w:tc>
      </w:tr>
      <w:tr w:rsidR="00E63012" w:rsidRPr="00B2251F" w:rsidTr="00583873">
        <w:trPr>
          <w:trHeight w:val="196"/>
        </w:trPr>
        <w:tc>
          <w:tcPr>
            <w:tcW w:w="2694" w:type="dxa"/>
            <w:vMerge/>
            <w:tcBorders>
              <w:left w:val="single" w:sz="8" w:space="0" w:color="auto"/>
              <w:bottom w:val="nil"/>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Музейное дело</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12-14 (6-8 кл.)</w:t>
            </w:r>
          </w:p>
        </w:tc>
      </w:tr>
      <w:tr w:rsidR="00E63012" w:rsidRPr="00B2251F" w:rsidTr="00583873">
        <w:trPr>
          <w:trHeight w:val="315"/>
        </w:trPr>
        <w:tc>
          <w:tcPr>
            <w:tcW w:w="2694" w:type="dxa"/>
            <w:vMerge w:val="restart"/>
            <w:tcBorders>
              <w:top w:val="nil"/>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Спортивное-оздоровительное</w:t>
            </w:r>
          </w:p>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Юный патриот</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10-15 (5-9 кл.)</w:t>
            </w:r>
          </w:p>
        </w:tc>
      </w:tr>
      <w:tr w:rsidR="00E63012" w:rsidRPr="00B2251F" w:rsidTr="00583873">
        <w:trPr>
          <w:trHeight w:val="233"/>
        </w:trPr>
        <w:tc>
          <w:tcPr>
            <w:tcW w:w="2694" w:type="dxa"/>
            <w:vMerge/>
            <w:tcBorders>
              <w:left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Волейбол (девушки)</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13-17 (7-11 кл.)</w:t>
            </w:r>
          </w:p>
        </w:tc>
      </w:tr>
      <w:tr w:rsidR="00E63012" w:rsidRPr="00B2251F" w:rsidTr="00583873">
        <w:trPr>
          <w:trHeight w:val="310"/>
        </w:trPr>
        <w:tc>
          <w:tcPr>
            <w:tcW w:w="2694" w:type="dxa"/>
            <w:vMerge/>
            <w:tcBorders>
              <w:left w:val="single" w:sz="8" w:space="0" w:color="auto"/>
              <w:right w:val="single" w:sz="8" w:space="0" w:color="auto"/>
            </w:tcBorders>
            <w:shd w:val="clear" w:color="auto" w:fill="auto"/>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Волейбол (мальчики)</w:t>
            </w:r>
          </w:p>
        </w:tc>
        <w:tc>
          <w:tcPr>
            <w:tcW w:w="3095"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10-14 (5-9 кл.)</w:t>
            </w:r>
          </w:p>
        </w:tc>
      </w:tr>
      <w:tr w:rsidR="00E63012" w:rsidRPr="00B2251F" w:rsidTr="00583873">
        <w:trPr>
          <w:trHeight w:val="258"/>
        </w:trPr>
        <w:tc>
          <w:tcPr>
            <w:tcW w:w="2694" w:type="dxa"/>
            <w:vMerge/>
            <w:tcBorders>
              <w:left w:val="single" w:sz="8" w:space="0" w:color="auto"/>
              <w:right w:val="single" w:sz="8" w:space="0" w:color="auto"/>
            </w:tcBorders>
            <w:shd w:val="clear" w:color="auto" w:fill="auto"/>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Волейбол (юноши)</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года</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15-17 (9-11 кл.)</w:t>
            </w:r>
          </w:p>
        </w:tc>
      </w:tr>
      <w:tr w:rsidR="00E63012" w:rsidRPr="00B2251F" w:rsidTr="00583873">
        <w:trPr>
          <w:trHeight w:val="300"/>
        </w:trPr>
        <w:tc>
          <w:tcPr>
            <w:tcW w:w="2694" w:type="dxa"/>
            <w:vMerge/>
            <w:tcBorders>
              <w:left w:val="single" w:sz="8" w:space="0" w:color="auto"/>
              <w:right w:val="single" w:sz="8" w:space="0" w:color="auto"/>
            </w:tcBorders>
            <w:shd w:val="clear" w:color="auto" w:fill="auto"/>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hideMark/>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Баскетбол</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год</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 13-17 (8-11 кл.)</w:t>
            </w:r>
          </w:p>
        </w:tc>
      </w:tr>
      <w:tr w:rsidR="00E63012" w:rsidRPr="00B2251F" w:rsidTr="00583873">
        <w:trPr>
          <w:trHeight w:val="300"/>
        </w:trPr>
        <w:tc>
          <w:tcPr>
            <w:tcW w:w="2694" w:type="dxa"/>
            <w:vMerge/>
            <w:tcBorders>
              <w:left w:val="single" w:sz="8" w:space="0" w:color="auto"/>
              <w:right w:val="single" w:sz="8" w:space="0" w:color="auto"/>
            </w:tcBorders>
            <w:shd w:val="clear" w:color="auto" w:fill="auto"/>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Строевая подготовка</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5 лет</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10-15 (5-9 кл.)</w:t>
            </w:r>
          </w:p>
        </w:tc>
      </w:tr>
      <w:tr w:rsidR="00E63012" w:rsidRPr="00B2251F" w:rsidTr="00583873">
        <w:trPr>
          <w:trHeight w:val="300"/>
        </w:trPr>
        <w:tc>
          <w:tcPr>
            <w:tcW w:w="2694" w:type="dxa"/>
            <w:vMerge/>
            <w:tcBorders>
              <w:left w:val="single" w:sz="8" w:space="0" w:color="auto"/>
              <w:right w:val="single" w:sz="8" w:space="0" w:color="auto"/>
            </w:tcBorders>
            <w:shd w:val="clear" w:color="auto" w:fill="auto"/>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p>
        </w:tc>
        <w:tc>
          <w:tcPr>
            <w:tcW w:w="3260"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Атлетическая гимнастика </w:t>
            </w:r>
          </w:p>
        </w:tc>
        <w:tc>
          <w:tcPr>
            <w:tcW w:w="3095"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года</w:t>
            </w:r>
          </w:p>
        </w:tc>
        <w:tc>
          <w:tcPr>
            <w:tcW w:w="1866" w:type="dxa"/>
            <w:tcBorders>
              <w:top w:val="nil"/>
              <w:left w:val="nil"/>
              <w:bottom w:val="single" w:sz="8" w:space="0" w:color="auto"/>
              <w:right w:val="single" w:sz="8" w:space="0" w:color="auto"/>
            </w:tcBorders>
            <w:shd w:val="clear" w:color="auto" w:fill="auto"/>
            <w:vAlign w:val="center"/>
          </w:tcPr>
          <w:p w:rsidR="00E63012" w:rsidRPr="00B2251F" w:rsidRDefault="00E63012" w:rsidP="00583873">
            <w:pPr>
              <w:spacing w:before="0" w:beforeAutospacing="0" w:after="0" w:afterAutospacing="0"/>
              <w:contextualSpacing/>
              <w:jc w:val="center"/>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14-17 (8-11 кл.)</w:t>
            </w:r>
          </w:p>
        </w:tc>
      </w:tr>
    </w:tbl>
    <w:p w:rsidR="00E63012" w:rsidRPr="00B2251F" w:rsidRDefault="00E63012" w:rsidP="00E63012">
      <w:pPr>
        <w:ind w:left="-993" w:firstLine="993"/>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2022 году Корпус включился в проект Минпросвещения «Школьный театр». В Корпусе с 1 сентября 2023 года организовано объединение дополнительного образования "Рампа"» Разработана программа дополнительного образования «Художественное слово».  </w:t>
      </w:r>
      <w:r w:rsidR="00B957BE" w:rsidRPr="00B2251F">
        <w:rPr>
          <w:rFonts w:ascii="Times New Roman" w:hAnsi="Times New Roman" w:cs="Times New Roman"/>
          <w:color w:val="000000"/>
          <w:sz w:val="24"/>
          <w:szCs w:val="24"/>
          <w:lang w:val="ru-RU"/>
        </w:rPr>
        <w:br/>
        <w:t>Имеется музейный уголок, музей.</w:t>
      </w:r>
      <w:r w:rsidR="00B957BE" w:rsidRPr="00B2251F">
        <w:rPr>
          <w:rFonts w:ascii="Times New Roman" w:hAnsi="Times New Roman" w:cs="Times New Roman"/>
          <w:color w:val="000000"/>
          <w:sz w:val="24"/>
          <w:szCs w:val="24"/>
          <w:lang w:val="ru-RU"/>
        </w:rPr>
        <w:br/>
      </w:r>
      <w:r w:rsidRPr="00B2251F">
        <w:rPr>
          <w:rFonts w:ascii="Times New Roman" w:hAnsi="Times New Roman" w:cs="Times New Roman"/>
          <w:color w:val="000000"/>
          <w:sz w:val="24"/>
          <w:szCs w:val="24"/>
          <w:lang w:val="ru-RU"/>
        </w:rPr>
        <w:t>Руководитель объединения – педагог дополнительного образования Шевченко О.А. Педагог имеет высшую квалификационную категорию. Составлены план и график проведения занятий в объединении.</w:t>
      </w:r>
    </w:p>
    <w:p w:rsidR="00E63012" w:rsidRPr="00B2251F" w:rsidRDefault="00B957BE" w:rsidP="00B957BE">
      <w:pPr>
        <w:ind w:left="-709"/>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w:t>
      </w:r>
      <w:r w:rsidR="00E63012" w:rsidRPr="00B2251F">
        <w:rPr>
          <w:rFonts w:ascii="Times New Roman" w:hAnsi="Times New Roman" w:cs="Times New Roman"/>
          <w:color w:val="000000"/>
          <w:sz w:val="24"/>
          <w:szCs w:val="24"/>
          <w:lang w:val="ru-RU"/>
        </w:rPr>
        <w:t xml:space="preserve"> рамках дополнительного образования организован школьный спортивный клуб «Пересвет». В рамках клуба реализуются программы дополнительного образования:</w:t>
      </w:r>
    </w:p>
    <w:p w:rsidR="00E63012" w:rsidRPr="00B2251F" w:rsidRDefault="00E63012" w:rsidP="004A4780">
      <w:pPr>
        <w:numPr>
          <w:ilvl w:val="0"/>
          <w:numId w:val="16"/>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волейбол – 3 группы;</w:t>
      </w:r>
    </w:p>
    <w:p w:rsidR="00E63012" w:rsidRPr="00B2251F" w:rsidRDefault="00E63012" w:rsidP="004A4780">
      <w:pPr>
        <w:numPr>
          <w:ilvl w:val="0"/>
          <w:numId w:val="16"/>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баскетбол – 2 группы;</w:t>
      </w:r>
    </w:p>
    <w:p w:rsidR="00E63012" w:rsidRPr="00B2251F" w:rsidRDefault="00E63012" w:rsidP="004A4780">
      <w:pPr>
        <w:numPr>
          <w:ilvl w:val="0"/>
          <w:numId w:val="16"/>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атлетическая гимнастика</w:t>
      </w:r>
      <w:r w:rsidRPr="00B2251F">
        <w:rPr>
          <w:rFonts w:ascii="Times New Roman" w:hAnsi="Times New Roman" w:cs="Times New Roman"/>
          <w:color w:val="000000"/>
          <w:sz w:val="24"/>
          <w:szCs w:val="24"/>
        </w:rPr>
        <w:t>– 2 группы;</w:t>
      </w:r>
    </w:p>
    <w:p w:rsidR="00E63012" w:rsidRPr="00B2251F" w:rsidRDefault="00E63012" w:rsidP="00E63012">
      <w:pPr>
        <w:ind w:left="-709"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Для успешной реализации проекта имеется необходимая материально-техническая база:</w:t>
      </w:r>
    </w:p>
    <w:p w:rsidR="00E63012" w:rsidRPr="00B2251F" w:rsidRDefault="00E63012" w:rsidP="004A4780">
      <w:pPr>
        <w:numPr>
          <w:ilvl w:val="0"/>
          <w:numId w:val="17"/>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спортивный зал, использующийся для проведения спортивных соревнований с участием кадет;</w:t>
      </w:r>
    </w:p>
    <w:p w:rsidR="00E63012" w:rsidRPr="00B2251F" w:rsidRDefault="00E63012" w:rsidP="004A4780">
      <w:pPr>
        <w:numPr>
          <w:ilvl w:val="0"/>
          <w:numId w:val="17"/>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E63012" w:rsidRPr="00B2251F" w:rsidRDefault="00E63012" w:rsidP="004A4780">
      <w:pPr>
        <w:numPr>
          <w:ilvl w:val="0"/>
          <w:numId w:val="17"/>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коллекция фонограмм и аудиозаписей для проведения воспитательных мероприятий.</w:t>
      </w:r>
    </w:p>
    <w:p w:rsidR="00E63012" w:rsidRPr="00B2251F" w:rsidRDefault="00E63012" w:rsidP="00E63012">
      <w:pPr>
        <w:rPr>
          <w:rFonts w:ascii="Times New Roman" w:hAnsi="Times New Roman" w:cs="Times New Roman"/>
          <w:b/>
          <w:i/>
          <w:color w:val="000000"/>
          <w:sz w:val="24"/>
          <w:szCs w:val="24"/>
          <w:lang w:val="ru-RU"/>
        </w:rPr>
      </w:pPr>
      <w:r w:rsidRPr="00B2251F">
        <w:rPr>
          <w:rFonts w:ascii="Times New Roman" w:hAnsi="Times New Roman" w:cs="Times New Roman"/>
          <w:b/>
          <w:i/>
          <w:color w:val="000000"/>
          <w:sz w:val="24"/>
          <w:szCs w:val="24"/>
          <w:lang w:val="ru-RU"/>
        </w:rPr>
        <w:t>В 202</w:t>
      </w:r>
      <w:r w:rsidR="00B957BE" w:rsidRPr="00B2251F">
        <w:rPr>
          <w:rFonts w:ascii="Times New Roman" w:hAnsi="Times New Roman" w:cs="Times New Roman"/>
          <w:b/>
          <w:i/>
          <w:color w:val="000000"/>
          <w:sz w:val="24"/>
          <w:szCs w:val="24"/>
          <w:lang w:val="ru-RU"/>
        </w:rPr>
        <w:t>3</w:t>
      </w:r>
      <w:r w:rsidRPr="00B2251F">
        <w:rPr>
          <w:rFonts w:ascii="Times New Roman" w:hAnsi="Times New Roman" w:cs="Times New Roman"/>
          <w:b/>
          <w:i/>
          <w:color w:val="000000"/>
          <w:sz w:val="24"/>
          <w:szCs w:val="24"/>
          <w:lang w:val="ru-RU"/>
        </w:rPr>
        <w:t>/2</w:t>
      </w:r>
      <w:r w:rsidR="00B957BE" w:rsidRPr="00B2251F">
        <w:rPr>
          <w:rFonts w:ascii="Times New Roman" w:hAnsi="Times New Roman" w:cs="Times New Roman"/>
          <w:b/>
          <w:i/>
          <w:color w:val="000000"/>
          <w:sz w:val="24"/>
          <w:szCs w:val="24"/>
          <w:lang w:val="ru-RU"/>
        </w:rPr>
        <w:t>4</w:t>
      </w:r>
      <w:r w:rsidRPr="00B2251F">
        <w:rPr>
          <w:rFonts w:ascii="Times New Roman" w:hAnsi="Times New Roman" w:cs="Times New Roman"/>
          <w:b/>
          <w:i/>
          <w:color w:val="000000"/>
          <w:sz w:val="24"/>
          <w:szCs w:val="24"/>
          <w:lang w:val="ru-RU"/>
        </w:rPr>
        <w:t xml:space="preserve"> учебном году в рамках клуба проведены следующие спортивные мероприятия:</w:t>
      </w:r>
    </w:p>
    <w:tbl>
      <w:tblPr>
        <w:tblStyle w:val="a8"/>
        <w:tblW w:w="15163" w:type="dxa"/>
        <w:tblLook w:val="04A0" w:firstRow="1" w:lastRow="0" w:firstColumn="1" w:lastColumn="0" w:noHBand="0" w:noVBand="1"/>
      </w:tblPr>
      <w:tblGrid>
        <w:gridCol w:w="836"/>
        <w:gridCol w:w="10657"/>
        <w:gridCol w:w="1969"/>
        <w:gridCol w:w="1701"/>
      </w:tblGrid>
      <w:tr w:rsidR="009456DD" w:rsidRPr="00B2251F" w:rsidTr="00B44668">
        <w:trPr>
          <w:trHeight w:val="267"/>
        </w:trPr>
        <w:tc>
          <w:tcPr>
            <w:tcW w:w="836"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место</w:t>
            </w:r>
          </w:p>
        </w:tc>
        <w:tc>
          <w:tcPr>
            <w:tcW w:w="10657"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                          Название мероприятия </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место</w:t>
            </w:r>
          </w:p>
        </w:tc>
        <w:tc>
          <w:tcPr>
            <w:tcW w:w="1701"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месяц</w:t>
            </w:r>
          </w:p>
        </w:tc>
      </w:tr>
      <w:tr w:rsidR="009456DD" w:rsidRPr="00B2251F" w:rsidTr="00B44668">
        <w:trPr>
          <w:trHeight w:val="418"/>
        </w:trPr>
        <w:tc>
          <w:tcPr>
            <w:tcW w:w="15163" w:type="dxa"/>
            <w:gridSpan w:val="4"/>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КОМАНДНЫЕ</w:t>
            </w:r>
          </w:p>
        </w:tc>
      </w:tr>
      <w:tr w:rsidR="009456DD" w:rsidRPr="00B2251F" w:rsidTr="00B44668">
        <w:trPr>
          <w:trHeight w:val="495"/>
        </w:trPr>
        <w:tc>
          <w:tcPr>
            <w:tcW w:w="836" w:type="dxa"/>
            <w:vMerge w:val="restart"/>
            <w:tcBorders>
              <w:top w:val="single" w:sz="4" w:space="0" w:color="auto"/>
              <w:left w:val="single" w:sz="4" w:space="0" w:color="auto"/>
              <w:right w:val="single" w:sz="4" w:space="0" w:color="auto"/>
            </w:tcBorders>
          </w:tcPr>
          <w:p w:rsidR="009456DD" w:rsidRPr="00B2251F" w:rsidRDefault="009456DD" w:rsidP="00B44668">
            <w:pPr>
              <w:rPr>
                <w:b/>
                <w:sz w:val="24"/>
                <w:szCs w:val="24"/>
              </w:rPr>
            </w:pPr>
            <w:r w:rsidRPr="00B2251F">
              <w:rPr>
                <w:b/>
                <w:sz w:val="24"/>
                <w:szCs w:val="24"/>
              </w:rPr>
              <w:t xml:space="preserve"> 1</w:t>
            </w: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ЦФО.  Регионально-войсковой этап Всероссийской Спартакиады допризывной казачьей молодежи</w:t>
            </w:r>
          </w:p>
          <w:p w:rsidR="009456DD" w:rsidRPr="00B2251F" w:rsidRDefault="009456DD" w:rsidP="00B44668">
            <w:pPr>
              <w:rPr>
                <w:sz w:val="24"/>
                <w:szCs w:val="24"/>
              </w:rPr>
            </w:pPr>
            <w:r w:rsidRPr="00B2251F">
              <w:rPr>
                <w:sz w:val="24"/>
                <w:szCs w:val="24"/>
              </w:rPr>
              <w:t>в дисциплине «Строевая подготовка»</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val="restart"/>
            <w:tcBorders>
              <w:top w:val="single" w:sz="4" w:space="0" w:color="auto"/>
              <w:left w:val="single" w:sz="4" w:space="0" w:color="auto"/>
              <w:right w:val="single" w:sz="4" w:space="0" w:color="auto"/>
            </w:tcBorders>
            <w:vAlign w:val="center"/>
          </w:tcPr>
          <w:p w:rsidR="009456DD" w:rsidRPr="00B2251F" w:rsidRDefault="009456DD" w:rsidP="00B44668">
            <w:pPr>
              <w:jc w:val="center"/>
              <w:rPr>
                <w:b/>
                <w:sz w:val="24"/>
                <w:szCs w:val="24"/>
              </w:rPr>
            </w:pPr>
            <w:r w:rsidRPr="00B2251F">
              <w:rPr>
                <w:b/>
                <w:sz w:val="24"/>
                <w:szCs w:val="24"/>
              </w:rPr>
              <w:t>сентябрь</w:t>
            </w: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ЦФО.  Регионально-войсковой этап Всероссийской Спартакиады допризывной казачьей молодежи</w:t>
            </w:r>
          </w:p>
          <w:p w:rsidR="009456DD" w:rsidRPr="00B2251F" w:rsidRDefault="009456DD" w:rsidP="00B44668">
            <w:pPr>
              <w:rPr>
                <w:sz w:val="24"/>
                <w:szCs w:val="24"/>
              </w:rPr>
            </w:pPr>
            <w:r w:rsidRPr="00B2251F">
              <w:rPr>
                <w:sz w:val="24"/>
                <w:szCs w:val="24"/>
              </w:rPr>
              <w:t>в дисциплине «Эстафета»</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ЦФО.  Регионально-войсковой этап Всероссийской Спартакиады допризывной казачьей молодежи</w:t>
            </w:r>
          </w:p>
          <w:p w:rsidR="009456DD" w:rsidRPr="00B2251F" w:rsidRDefault="009456DD" w:rsidP="00B44668">
            <w:pPr>
              <w:rPr>
                <w:sz w:val="24"/>
                <w:szCs w:val="24"/>
              </w:rPr>
            </w:pPr>
            <w:r w:rsidRPr="00B2251F">
              <w:rPr>
                <w:sz w:val="24"/>
                <w:szCs w:val="24"/>
              </w:rPr>
              <w:t xml:space="preserve"> дисциплине «Пулевая стрельба»</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1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ЦФО.  Регионально-войсковой этап Всероссийской Спартакиады допризывной казачьей молодежи</w:t>
            </w:r>
          </w:p>
          <w:p w:rsidR="009456DD" w:rsidRPr="00B2251F" w:rsidRDefault="009456DD" w:rsidP="00B44668">
            <w:pPr>
              <w:rPr>
                <w:sz w:val="24"/>
                <w:szCs w:val="24"/>
              </w:rPr>
            </w:pPr>
            <w:r w:rsidRPr="00B2251F">
              <w:rPr>
                <w:sz w:val="24"/>
                <w:szCs w:val="24"/>
              </w:rPr>
              <w:t xml:space="preserve"> дисциплине «Метание гранаты»</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2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Регионально-войсковой этап Всероссийской Спартакиады допризывной казачьей молодежи</w:t>
            </w:r>
          </w:p>
          <w:p w:rsidR="009456DD" w:rsidRPr="00B2251F" w:rsidRDefault="009456DD" w:rsidP="00B44668">
            <w:pPr>
              <w:rPr>
                <w:sz w:val="24"/>
                <w:szCs w:val="24"/>
              </w:rPr>
            </w:pP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2 место</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tcBorders>
              <w:left w:val="single" w:sz="4" w:space="0" w:color="auto"/>
              <w:right w:val="single" w:sz="4" w:space="0" w:color="auto"/>
            </w:tcBorders>
          </w:tcPr>
          <w:p w:rsidR="009456DD" w:rsidRPr="00B2251F" w:rsidRDefault="009456DD" w:rsidP="00B44668">
            <w:pPr>
              <w:rPr>
                <w:b/>
                <w:sz w:val="24"/>
                <w:szCs w:val="24"/>
              </w:rPr>
            </w:pPr>
            <w:r w:rsidRPr="00B2251F">
              <w:rPr>
                <w:b/>
                <w:sz w:val="24"/>
                <w:szCs w:val="24"/>
              </w:rPr>
              <w:lastRenderedPageBreak/>
              <w:t>2</w:t>
            </w: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ЦФО. Регионально-войсковой этап Всероссийской военно-спортивной игры «Казачий сполох»</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 место</w:t>
            </w:r>
          </w:p>
        </w:tc>
        <w:tc>
          <w:tcPr>
            <w:tcW w:w="1701" w:type="dxa"/>
            <w:vMerge w:val="restart"/>
            <w:tcBorders>
              <w:left w:val="single" w:sz="4" w:space="0" w:color="auto"/>
              <w:right w:val="single" w:sz="4" w:space="0" w:color="auto"/>
            </w:tcBorders>
            <w:vAlign w:val="center"/>
          </w:tcPr>
          <w:p w:rsidR="009456DD" w:rsidRPr="00B2251F" w:rsidRDefault="009456DD" w:rsidP="00B44668">
            <w:pPr>
              <w:jc w:val="center"/>
              <w:rPr>
                <w:b/>
                <w:sz w:val="24"/>
                <w:szCs w:val="24"/>
              </w:rPr>
            </w:pPr>
            <w:r w:rsidRPr="00B2251F">
              <w:rPr>
                <w:b/>
                <w:sz w:val="24"/>
                <w:szCs w:val="24"/>
              </w:rPr>
              <w:t>сентябрь</w:t>
            </w:r>
          </w:p>
        </w:tc>
      </w:tr>
      <w:tr w:rsidR="009456DD" w:rsidRPr="00B2251F" w:rsidTr="00B44668">
        <w:trPr>
          <w:trHeight w:val="308"/>
        </w:trPr>
        <w:tc>
          <w:tcPr>
            <w:tcW w:w="836" w:type="dxa"/>
            <w:vMerge w:val="restart"/>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 xml:space="preserve">Регионально-войсковой этап Всероссийской военно-спортивной игры «Казачий сполох» </w:t>
            </w:r>
          </w:p>
          <w:p w:rsidR="009456DD" w:rsidRPr="00B2251F" w:rsidRDefault="009456DD" w:rsidP="00B44668">
            <w:pPr>
              <w:rPr>
                <w:sz w:val="24"/>
                <w:szCs w:val="24"/>
              </w:rPr>
            </w:pPr>
            <w:r w:rsidRPr="00B2251F">
              <w:rPr>
                <w:sz w:val="24"/>
                <w:szCs w:val="24"/>
              </w:rPr>
              <w:t>в дисциплине «Мини футбол»</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1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 xml:space="preserve">Регионально-войсковой этап Всероссийской военно-спортивной игры «Казачий сполох» </w:t>
            </w:r>
          </w:p>
          <w:p w:rsidR="009456DD" w:rsidRPr="00B2251F" w:rsidRDefault="009456DD" w:rsidP="00B44668">
            <w:pPr>
              <w:rPr>
                <w:sz w:val="24"/>
                <w:szCs w:val="24"/>
              </w:rPr>
            </w:pPr>
            <w:r w:rsidRPr="00B2251F">
              <w:rPr>
                <w:sz w:val="24"/>
                <w:szCs w:val="24"/>
              </w:rPr>
              <w:t>В дисциплине «Казачий триатлон»</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vMerge/>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 xml:space="preserve">Регионально-войсковой этап Всероссийской военно-спортивной игры «Казачий сполох» </w:t>
            </w:r>
          </w:p>
          <w:p w:rsidR="009456DD" w:rsidRPr="00B2251F" w:rsidRDefault="009456DD" w:rsidP="00B44668">
            <w:pPr>
              <w:rPr>
                <w:sz w:val="24"/>
                <w:szCs w:val="24"/>
              </w:rPr>
            </w:pPr>
            <w:r w:rsidRPr="00B2251F">
              <w:rPr>
                <w:sz w:val="24"/>
                <w:szCs w:val="24"/>
              </w:rPr>
              <w:t>В дисциплине «У походного костра»</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 место</w:t>
            </w:r>
          </w:p>
          <w:p w:rsidR="009456DD" w:rsidRPr="00B2251F" w:rsidRDefault="009456DD" w:rsidP="00B44668">
            <w:pPr>
              <w:rPr>
                <w:b/>
                <w:sz w:val="24"/>
                <w:szCs w:val="24"/>
              </w:rPr>
            </w:pPr>
            <w:r w:rsidRPr="00B2251F">
              <w:rPr>
                <w:b/>
                <w:sz w:val="24"/>
                <w:szCs w:val="24"/>
              </w:rPr>
              <w:t>(командный зачет)</w:t>
            </w:r>
          </w:p>
        </w:tc>
        <w:tc>
          <w:tcPr>
            <w:tcW w:w="1701" w:type="dxa"/>
            <w:vMerge/>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tcBorders>
              <w:left w:val="single" w:sz="4" w:space="0" w:color="auto"/>
              <w:right w:val="single" w:sz="4" w:space="0" w:color="auto"/>
            </w:tcBorders>
          </w:tcPr>
          <w:p w:rsidR="009456DD" w:rsidRPr="00B2251F" w:rsidRDefault="009456DD" w:rsidP="00B44668">
            <w:pPr>
              <w:rPr>
                <w:b/>
                <w:sz w:val="24"/>
                <w:szCs w:val="24"/>
              </w:rPr>
            </w:pPr>
            <w:r w:rsidRPr="00B2251F">
              <w:rPr>
                <w:b/>
                <w:sz w:val="24"/>
                <w:szCs w:val="24"/>
              </w:rPr>
              <w:t>4</w:t>
            </w: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Региональный этап Всероссийского слета казачьей молодёжи «Готов к труду и обороне!» среди команд ЦКВ</w:t>
            </w: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2 место</w:t>
            </w:r>
          </w:p>
          <w:p w:rsidR="009456DD" w:rsidRPr="00B2251F" w:rsidRDefault="009456DD" w:rsidP="00B44668">
            <w:pPr>
              <w:rPr>
                <w:b/>
                <w:sz w:val="24"/>
                <w:szCs w:val="24"/>
              </w:rPr>
            </w:pPr>
            <w:r w:rsidRPr="00B2251F">
              <w:rPr>
                <w:b/>
                <w:sz w:val="24"/>
                <w:szCs w:val="24"/>
              </w:rPr>
              <w:t>(командное)</w:t>
            </w:r>
          </w:p>
        </w:tc>
        <w:tc>
          <w:tcPr>
            <w:tcW w:w="1701" w:type="dxa"/>
            <w:tcBorders>
              <w:left w:val="single" w:sz="4" w:space="0" w:color="auto"/>
              <w:right w:val="single" w:sz="4" w:space="0" w:color="auto"/>
            </w:tcBorders>
          </w:tcPr>
          <w:p w:rsidR="009456DD" w:rsidRPr="00B2251F" w:rsidRDefault="009456DD" w:rsidP="00B44668">
            <w:pPr>
              <w:rPr>
                <w:b/>
                <w:sz w:val="24"/>
                <w:szCs w:val="24"/>
              </w:rPr>
            </w:pPr>
            <w:r w:rsidRPr="00B2251F">
              <w:rPr>
                <w:b/>
                <w:sz w:val="24"/>
                <w:szCs w:val="24"/>
              </w:rPr>
              <w:t>апрель</w:t>
            </w:r>
          </w:p>
        </w:tc>
      </w:tr>
      <w:tr w:rsidR="009456DD" w:rsidRPr="00B2251F" w:rsidTr="00B44668">
        <w:trPr>
          <w:trHeight w:val="308"/>
        </w:trPr>
        <w:tc>
          <w:tcPr>
            <w:tcW w:w="836" w:type="dxa"/>
            <w:tcBorders>
              <w:left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p>
        </w:tc>
        <w:tc>
          <w:tcPr>
            <w:tcW w:w="1701" w:type="dxa"/>
            <w:tcBorders>
              <w:left w:val="single" w:sz="4" w:space="0" w:color="auto"/>
              <w:right w:val="single" w:sz="4" w:space="0" w:color="auto"/>
            </w:tcBorders>
          </w:tcPr>
          <w:p w:rsidR="009456DD" w:rsidRPr="00B2251F" w:rsidRDefault="009456DD" w:rsidP="00B44668">
            <w:pPr>
              <w:rPr>
                <w:b/>
                <w:sz w:val="24"/>
                <w:szCs w:val="24"/>
              </w:rPr>
            </w:pPr>
          </w:p>
        </w:tc>
      </w:tr>
      <w:tr w:rsidR="009456DD" w:rsidRPr="00B2251F" w:rsidTr="00B44668">
        <w:trPr>
          <w:trHeight w:val="308"/>
        </w:trPr>
        <w:tc>
          <w:tcPr>
            <w:tcW w:w="836" w:type="dxa"/>
            <w:tcBorders>
              <w:left w:val="single" w:sz="4" w:space="0" w:color="auto"/>
              <w:bottom w:val="single" w:sz="4" w:space="0" w:color="auto"/>
              <w:right w:val="single" w:sz="4" w:space="0" w:color="auto"/>
            </w:tcBorders>
          </w:tcPr>
          <w:p w:rsidR="009456DD" w:rsidRPr="00B2251F" w:rsidRDefault="009456DD" w:rsidP="00B44668">
            <w:pPr>
              <w:rPr>
                <w:b/>
                <w:sz w:val="24"/>
                <w:szCs w:val="24"/>
              </w:rPr>
            </w:pPr>
          </w:p>
        </w:tc>
        <w:tc>
          <w:tcPr>
            <w:tcW w:w="1065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p>
        </w:tc>
        <w:tc>
          <w:tcPr>
            <w:tcW w:w="196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p>
        </w:tc>
        <w:tc>
          <w:tcPr>
            <w:tcW w:w="1701" w:type="dxa"/>
            <w:tcBorders>
              <w:left w:val="single" w:sz="4" w:space="0" w:color="auto"/>
              <w:bottom w:val="single" w:sz="4" w:space="0" w:color="auto"/>
              <w:right w:val="single" w:sz="4" w:space="0" w:color="auto"/>
            </w:tcBorders>
          </w:tcPr>
          <w:p w:rsidR="009456DD" w:rsidRPr="00B2251F" w:rsidRDefault="009456DD" w:rsidP="00B44668">
            <w:pPr>
              <w:rPr>
                <w:b/>
                <w:sz w:val="24"/>
                <w:szCs w:val="24"/>
              </w:rPr>
            </w:pPr>
          </w:p>
        </w:tc>
      </w:tr>
    </w:tbl>
    <w:p w:rsidR="009456DD" w:rsidRPr="00B2251F" w:rsidRDefault="009456DD" w:rsidP="009456DD">
      <w:pPr>
        <w:rPr>
          <w:rFonts w:ascii="Times New Roman" w:hAnsi="Times New Roman" w:cs="Times New Roman"/>
          <w:b/>
          <w:sz w:val="24"/>
          <w:szCs w:val="24"/>
        </w:rPr>
      </w:pPr>
    </w:p>
    <w:tbl>
      <w:tblPr>
        <w:tblStyle w:val="a8"/>
        <w:tblW w:w="15163" w:type="dxa"/>
        <w:tblLook w:val="04A0" w:firstRow="1" w:lastRow="0" w:firstColumn="1" w:lastColumn="0" w:noHBand="0" w:noVBand="1"/>
      </w:tblPr>
      <w:tblGrid>
        <w:gridCol w:w="836"/>
        <w:gridCol w:w="5822"/>
        <w:gridCol w:w="6335"/>
        <w:gridCol w:w="2170"/>
      </w:tblGrid>
      <w:tr w:rsidR="009456DD" w:rsidRPr="00B2251F" w:rsidTr="00B44668">
        <w:trPr>
          <w:trHeight w:val="267"/>
        </w:trPr>
        <w:tc>
          <w:tcPr>
            <w:tcW w:w="836"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место</w:t>
            </w:r>
          </w:p>
        </w:tc>
        <w:tc>
          <w:tcPr>
            <w:tcW w:w="5822"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                                Название мероприятия </w:t>
            </w:r>
          </w:p>
        </w:tc>
        <w:tc>
          <w:tcPr>
            <w:tcW w:w="633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место</w:t>
            </w:r>
          </w:p>
        </w:tc>
        <w:tc>
          <w:tcPr>
            <w:tcW w:w="217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месяц</w:t>
            </w:r>
          </w:p>
        </w:tc>
      </w:tr>
      <w:tr w:rsidR="009456DD" w:rsidRPr="00B2251F" w:rsidTr="00B44668">
        <w:trPr>
          <w:trHeight w:val="418"/>
        </w:trPr>
        <w:tc>
          <w:tcPr>
            <w:tcW w:w="15163" w:type="dxa"/>
            <w:gridSpan w:val="4"/>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ЛИЧНЫЕ</w:t>
            </w:r>
          </w:p>
        </w:tc>
      </w:tr>
      <w:tr w:rsidR="009456DD" w:rsidRPr="00B2251F" w:rsidTr="00B44668">
        <w:trPr>
          <w:trHeight w:val="818"/>
        </w:trPr>
        <w:tc>
          <w:tcPr>
            <w:tcW w:w="83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 xml:space="preserve"> 1</w:t>
            </w:r>
          </w:p>
        </w:tc>
        <w:tc>
          <w:tcPr>
            <w:tcW w:w="582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Всероссийский конкурс «Осенняя сказка»</w:t>
            </w:r>
          </w:p>
        </w:tc>
        <w:tc>
          <w:tcPr>
            <w:tcW w:w="633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Крутицкая Алена -1 место, Сысоев Глеб – 2 место, Емельяненко Юлия – 2 место, Горленко Полина – 2 место. Покунова Юлия – 2 место. Силаева Александра – участие.</w:t>
            </w:r>
          </w:p>
        </w:tc>
        <w:tc>
          <w:tcPr>
            <w:tcW w:w="217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Декабрь 2023</w:t>
            </w:r>
          </w:p>
        </w:tc>
      </w:tr>
      <w:tr w:rsidR="009456DD" w:rsidRPr="00B2251F" w:rsidTr="00B44668">
        <w:trPr>
          <w:trHeight w:val="416"/>
        </w:trPr>
        <w:tc>
          <w:tcPr>
            <w:tcW w:w="83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2</w:t>
            </w:r>
          </w:p>
        </w:tc>
        <w:tc>
          <w:tcPr>
            <w:tcW w:w="582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Региональный этап Всероссийкого слета казачьей молодежи «Готов к труду и обороне!» среди команд ВКО ЦКВ</w:t>
            </w:r>
          </w:p>
        </w:tc>
        <w:tc>
          <w:tcPr>
            <w:tcW w:w="633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Бадя Захар  -3 место</w:t>
            </w:r>
          </w:p>
        </w:tc>
        <w:tc>
          <w:tcPr>
            <w:tcW w:w="217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апрель</w:t>
            </w:r>
          </w:p>
        </w:tc>
      </w:tr>
      <w:tr w:rsidR="009456DD" w:rsidRPr="00B2251F" w:rsidTr="00B44668">
        <w:trPr>
          <w:trHeight w:val="416"/>
        </w:trPr>
        <w:tc>
          <w:tcPr>
            <w:tcW w:w="83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3</w:t>
            </w:r>
          </w:p>
        </w:tc>
        <w:tc>
          <w:tcPr>
            <w:tcW w:w="582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Международный конкурс-фестиваль декоративно-прикладного творчества «Пасхальное яйцо»</w:t>
            </w:r>
          </w:p>
        </w:tc>
        <w:tc>
          <w:tcPr>
            <w:tcW w:w="633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 xml:space="preserve">Левенок Валерия, Палубнева Елизавета, Мищенко Алина, </w:t>
            </w:r>
          </w:p>
          <w:p w:rsidR="009456DD" w:rsidRPr="00B2251F" w:rsidRDefault="009456DD" w:rsidP="00B44668">
            <w:pPr>
              <w:rPr>
                <w:sz w:val="24"/>
                <w:szCs w:val="24"/>
              </w:rPr>
            </w:pPr>
            <w:r w:rsidRPr="00B2251F">
              <w:rPr>
                <w:sz w:val="24"/>
                <w:szCs w:val="24"/>
              </w:rPr>
              <w:t>Крутицкая Алена, Сысоев Глеб, Емельяненко Юлия, Горленко Полина. Покунова Юлия. Силаева Александра</w:t>
            </w:r>
          </w:p>
        </w:tc>
        <w:tc>
          <w:tcPr>
            <w:tcW w:w="217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март</w:t>
            </w:r>
          </w:p>
        </w:tc>
      </w:tr>
    </w:tbl>
    <w:p w:rsidR="009456DD" w:rsidRPr="00B2251F" w:rsidRDefault="009456DD" w:rsidP="009456DD">
      <w:pPr>
        <w:jc w:val="center"/>
        <w:rPr>
          <w:rFonts w:ascii="Times New Roman" w:hAnsi="Times New Roman" w:cs="Times New Roman"/>
          <w:b/>
          <w:sz w:val="24"/>
          <w:szCs w:val="24"/>
        </w:rPr>
      </w:pPr>
      <w:r w:rsidRPr="00B2251F">
        <w:rPr>
          <w:rFonts w:ascii="Times New Roman" w:hAnsi="Times New Roman" w:cs="Times New Roman"/>
          <w:b/>
          <w:sz w:val="24"/>
          <w:szCs w:val="24"/>
        </w:rPr>
        <w:t xml:space="preserve">          </w:t>
      </w:r>
    </w:p>
    <w:p w:rsidR="009456DD" w:rsidRPr="00B2251F" w:rsidRDefault="009456DD" w:rsidP="009456DD">
      <w:pPr>
        <w:jc w:val="center"/>
        <w:rPr>
          <w:rFonts w:ascii="Times New Roman" w:hAnsi="Times New Roman" w:cs="Times New Roman"/>
          <w:b/>
          <w:sz w:val="24"/>
          <w:szCs w:val="24"/>
        </w:rPr>
      </w:pPr>
      <w:r w:rsidRPr="00B2251F">
        <w:rPr>
          <w:rFonts w:ascii="Times New Roman" w:hAnsi="Times New Roman" w:cs="Times New Roman"/>
          <w:b/>
          <w:sz w:val="24"/>
          <w:szCs w:val="24"/>
        </w:rPr>
        <w:t>2023-2024 учебный год (командные) региональные</w:t>
      </w:r>
    </w:p>
    <w:tbl>
      <w:tblPr>
        <w:tblStyle w:val="a8"/>
        <w:tblW w:w="15163" w:type="dxa"/>
        <w:tblLook w:val="04A0" w:firstRow="1" w:lastRow="0" w:firstColumn="1" w:lastColumn="0" w:noHBand="0" w:noVBand="1"/>
      </w:tblPr>
      <w:tblGrid>
        <w:gridCol w:w="799"/>
        <w:gridCol w:w="10138"/>
        <w:gridCol w:w="2010"/>
        <w:gridCol w:w="2216"/>
      </w:tblGrid>
      <w:tr w:rsidR="009456DD" w:rsidRPr="00B2251F" w:rsidTr="00B44668">
        <w:tc>
          <w:tcPr>
            <w:tcW w:w="799"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rPr>
                <w:b/>
                <w:sz w:val="24"/>
                <w:szCs w:val="24"/>
              </w:rPr>
            </w:pPr>
          </w:p>
        </w:tc>
        <w:tc>
          <w:tcPr>
            <w:tcW w:w="10138"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Название мероприятия </w:t>
            </w:r>
          </w:p>
        </w:tc>
        <w:tc>
          <w:tcPr>
            <w:tcW w:w="201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221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r w:rsidR="009456DD" w:rsidRPr="00B2251F" w:rsidTr="00B44668">
        <w:tc>
          <w:tcPr>
            <w:tcW w:w="79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w:t>
            </w:r>
          </w:p>
        </w:tc>
        <w:tc>
          <w:tcPr>
            <w:tcW w:w="1013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Спартакиада кадетских корпусов Брянской области, посвященная 100-летию общества «Динамо»</w:t>
            </w:r>
          </w:p>
          <w:p w:rsidR="009456DD" w:rsidRPr="00B2251F" w:rsidRDefault="009456DD" w:rsidP="00B44668">
            <w:pPr>
              <w:rPr>
                <w:sz w:val="24"/>
                <w:szCs w:val="24"/>
              </w:rPr>
            </w:pPr>
          </w:p>
        </w:tc>
        <w:tc>
          <w:tcPr>
            <w:tcW w:w="201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b/>
                <w:sz w:val="24"/>
                <w:szCs w:val="24"/>
              </w:rPr>
              <w:t>1 место</w:t>
            </w:r>
          </w:p>
        </w:tc>
        <w:tc>
          <w:tcPr>
            <w:tcW w:w="221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r w:rsidR="009456DD" w:rsidRPr="00B2251F" w:rsidTr="00B44668">
        <w:tc>
          <w:tcPr>
            <w:tcW w:w="799"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w:t>
            </w:r>
          </w:p>
        </w:tc>
        <w:tc>
          <w:tcPr>
            <w:tcW w:w="1013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Спартакиаде среди несовершеннолетних</w:t>
            </w:r>
          </w:p>
        </w:tc>
        <w:tc>
          <w:tcPr>
            <w:tcW w:w="2010"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p>
        </w:tc>
        <w:tc>
          <w:tcPr>
            <w:tcW w:w="221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bl>
    <w:p w:rsidR="009456DD" w:rsidRPr="00B2251F" w:rsidRDefault="009456DD" w:rsidP="009456DD">
      <w:pPr>
        <w:rPr>
          <w:rFonts w:ascii="Times New Roman" w:hAnsi="Times New Roman" w:cs="Times New Roman"/>
          <w:b/>
          <w:sz w:val="24"/>
          <w:szCs w:val="24"/>
        </w:rPr>
      </w:pPr>
    </w:p>
    <w:p w:rsidR="009456DD" w:rsidRPr="00B2251F" w:rsidRDefault="009456DD" w:rsidP="009456DD">
      <w:pPr>
        <w:jc w:val="center"/>
        <w:rPr>
          <w:rFonts w:ascii="Times New Roman" w:hAnsi="Times New Roman" w:cs="Times New Roman"/>
          <w:b/>
          <w:sz w:val="24"/>
          <w:szCs w:val="24"/>
        </w:rPr>
      </w:pPr>
      <w:r w:rsidRPr="00B2251F">
        <w:rPr>
          <w:rFonts w:ascii="Times New Roman" w:hAnsi="Times New Roman" w:cs="Times New Roman"/>
          <w:b/>
          <w:sz w:val="24"/>
          <w:szCs w:val="24"/>
        </w:rPr>
        <w:t xml:space="preserve">2023-2024 учебный год (личные) региональные </w:t>
      </w:r>
    </w:p>
    <w:tbl>
      <w:tblPr>
        <w:tblStyle w:val="a8"/>
        <w:tblW w:w="15163" w:type="dxa"/>
        <w:tblLook w:val="04A0" w:firstRow="1" w:lastRow="0" w:firstColumn="1" w:lastColumn="0" w:noHBand="0" w:noVBand="1"/>
      </w:tblPr>
      <w:tblGrid>
        <w:gridCol w:w="846"/>
        <w:gridCol w:w="5808"/>
        <w:gridCol w:w="5815"/>
        <w:gridCol w:w="2694"/>
      </w:tblGrid>
      <w:tr w:rsidR="009456DD" w:rsidRPr="00B2251F" w:rsidTr="00B44668">
        <w:tc>
          <w:tcPr>
            <w:tcW w:w="846"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Название мероприятия </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r w:rsidR="009456DD" w:rsidRPr="00E14619"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b/>
                <w:sz w:val="24"/>
                <w:szCs w:val="24"/>
              </w:rPr>
            </w:pPr>
            <w:r w:rsidRPr="00B2251F">
              <w:rPr>
                <w:rFonts w:eastAsia="Times New Roman"/>
                <w:spacing w:val="3"/>
                <w:sz w:val="24"/>
                <w:szCs w:val="24"/>
                <w:lang w:eastAsia="ru-RU"/>
              </w:rPr>
              <w:t>Военно-тактическая игра «Зарница» среди команд правоохранительной направленности</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Дайнеко Ирина 1 место, Тимченко Александр 1 место, Шарпан Денис -1 место, Дорохов Евгений 1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Юбилейной медалью «100 лет Всероссийскому физкультурно-спортивному обществу </w:t>
            </w:r>
            <w:r w:rsidRPr="00B2251F">
              <w:rPr>
                <w:rFonts w:eastAsia="Times New Roman"/>
                <w:spacing w:val="3"/>
                <w:sz w:val="24"/>
                <w:szCs w:val="24"/>
                <w:lang w:eastAsia="ru-RU"/>
              </w:rPr>
              <w:lastRenderedPageBreak/>
              <w:t xml:space="preserve">«Динамо» </w:t>
            </w:r>
          </w:p>
          <w:p w:rsidR="009456DD" w:rsidRPr="00B2251F" w:rsidRDefault="009456DD" w:rsidP="00B44668">
            <w:pPr>
              <w:jc w:val="center"/>
              <w:rPr>
                <w:b/>
                <w:sz w:val="24"/>
                <w:szCs w:val="24"/>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Первенство Брянской области по рукопашному бою</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Слюнченко Н. -3 место, Овсянников Ф. -2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Спартакиада кадетских корпусов Брянской области, посвященная 100-летию общества «Динамо»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-поднимание туловища</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 прыжки на скакалки </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стрельба из пневматической винтовки</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рывок гири</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p w:rsidR="009456DD" w:rsidRPr="00B2251F" w:rsidRDefault="009456DD" w:rsidP="00B44668">
            <w:pPr>
              <w:rPr>
                <w:rFonts w:eastAsia="Times New Roman"/>
                <w:spacing w:val="3"/>
                <w:sz w:val="24"/>
                <w:szCs w:val="24"/>
                <w:lang w:eastAsia="ru-RU"/>
              </w:rPr>
            </w:pP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Дайнеко И. – 1 место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Дайнеко И. -2 место, Торбик Е. – 3 место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Торбик Е. – 1 место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Шарпан Денис -2 место </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Спартакиаде среди несовершеннолетних</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сгибание и разгибание рук в упоре лежа</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наклон вперед из положения стоя</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прыжок в длину с места</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Торбик Е. - 1 место, Овсянников -3 место </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 Торбик Е -2 место </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Овсянников  - 1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Конкурс «Ведение огня из пневматической винтовки» в областном конкурсе-многоборье командиров взводов военно-спортивной игры «Орленок» «Во славу Отечества» среди обучающихся образовательных учреждений Брянской области</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Дорохов Евгений - 3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Первенство Брянской области по универсальному рукопашному бою</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Козарезова А. -1 место, Слюнченко Н. – 2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декабрь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Региональный фестиваль первичных отделений Брянской области</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Медведева Валерия – гран-при</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декабрь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Турнир по рукопашному бою среди  юношей и девушек 12-13 лет на приз газеты «жуковские новости»</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Козарезова Анастасия -3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Открытое Первенство г Брянска по Универсальному бою.  Дисциплина «Средства защиты»</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Слюнченко Н.  1 место, Кисель Даниил  -1 место, Апсатаров Ринат – 2место, Каташонов Иван – 2место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март</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Межрегиональные соревнования «Лига Победителей» по рукопашному бою среди мальчиков и девочек 10-11 лет</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Сусоев А. -3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Первенство Брянской области по рукопашному бою</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 xml:space="preserve">Кисель </w:t>
            </w:r>
            <w:proofErr w:type="gramStart"/>
            <w:r w:rsidRPr="00B2251F">
              <w:rPr>
                <w:rFonts w:eastAsia="Times New Roman"/>
                <w:spacing w:val="3"/>
                <w:sz w:val="24"/>
                <w:szCs w:val="24"/>
                <w:lang w:eastAsia="ru-RU"/>
              </w:rPr>
              <w:t>Даниил  -</w:t>
            </w:r>
            <w:proofErr w:type="gramEnd"/>
            <w:r w:rsidRPr="00B2251F">
              <w:rPr>
                <w:rFonts w:eastAsia="Times New Roman"/>
                <w:spacing w:val="3"/>
                <w:sz w:val="24"/>
                <w:szCs w:val="24"/>
                <w:lang w:eastAsia="ru-RU"/>
              </w:rPr>
              <w:t xml:space="preserve"> 3 место. Слюнченко Н. -3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Открытое первенство федерации Брянской области по универсальному бою «Средства защиты»</w:t>
            </w: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Сусоев Александр -1 место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Апсатаров Ренат – 2 место</w:t>
            </w:r>
          </w:p>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Нечепай Владимир -3 место</w:t>
            </w: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май</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0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p>
        </w:tc>
      </w:tr>
    </w:tbl>
    <w:p w:rsidR="009456DD" w:rsidRPr="00B2251F" w:rsidRDefault="009456DD" w:rsidP="009456DD">
      <w:pPr>
        <w:rPr>
          <w:rFonts w:ascii="Times New Roman" w:hAnsi="Times New Roman" w:cs="Times New Roman"/>
          <w:b/>
          <w:sz w:val="24"/>
          <w:szCs w:val="24"/>
        </w:rPr>
      </w:pPr>
      <w:r w:rsidRPr="00B2251F">
        <w:rPr>
          <w:rFonts w:ascii="Times New Roman" w:hAnsi="Times New Roman" w:cs="Times New Roman"/>
          <w:b/>
          <w:sz w:val="24"/>
          <w:szCs w:val="24"/>
        </w:rPr>
        <w:t xml:space="preserve">                                                                            </w:t>
      </w:r>
    </w:p>
    <w:p w:rsidR="009456DD" w:rsidRPr="00B2251F" w:rsidRDefault="009456DD" w:rsidP="009456DD">
      <w:pPr>
        <w:rPr>
          <w:rFonts w:ascii="Times New Roman" w:hAnsi="Times New Roman" w:cs="Times New Roman"/>
          <w:b/>
          <w:sz w:val="24"/>
          <w:szCs w:val="24"/>
        </w:rPr>
      </w:pPr>
      <w:r w:rsidRPr="00B2251F">
        <w:rPr>
          <w:rFonts w:ascii="Times New Roman" w:hAnsi="Times New Roman" w:cs="Times New Roman"/>
          <w:b/>
          <w:sz w:val="24"/>
          <w:szCs w:val="24"/>
        </w:rPr>
        <w:t xml:space="preserve">                                                                            2022-2023 учебный год муниципальные</w:t>
      </w:r>
    </w:p>
    <w:tbl>
      <w:tblPr>
        <w:tblStyle w:val="a8"/>
        <w:tblW w:w="15163" w:type="dxa"/>
        <w:tblLook w:val="04A0" w:firstRow="1" w:lastRow="0" w:firstColumn="1" w:lastColumn="0" w:noHBand="0" w:noVBand="1"/>
      </w:tblPr>
      <w:tblGrid>
        <w:gridCol w:w="841"/>
        <w:gridCol w:w="10821"/>
        <w:gridCol w:w="1385"/>
        <w:gridCol w:w="2116"/>
      </w:tblGrid>
      <w:tr w:rsidR="009456DD" w:rsidRPr="00B2251F" w:rsidTr="00B44668">
        <w:tc>
          <w:tcPr>
            <w:tcW w:w="846"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Название мероприятия </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Соревнования по волейболу Спартакиады «Будь первым!», посвященной 80-летию освобождения Брянщины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сентябрь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Турнир  по сбору спилс карт РФ и Брянской области, в рамках социального проекта «Горжусь землей, где жить мне довелось!»</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победитель</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сентябрь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3</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Окружная Спартакиада школьников 2023-24 учебного года среди 1 –й группы общеобразовательных учреждений на настольному теннису</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4</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Окружная Спартакиада школьников 2023-24 учебного года среди 1 –й группы общеобразовательных учреждений в осеннем легкоатлетическом кроссе</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lastRenderedPageBreak/>
              <w:t>5</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Окружная Спартакиада школьников 2023-24 учебного года среди 1 –й группы общеобразовательных учреждений по гиревому спорту</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6</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Соревнования по волейболу, на кубок  героя России А.С.Зайцева</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ноябрь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7</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Спартакиады школьников  2023-2024 учебного года  по волейболу</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3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8</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Спартакиады школьников  2023-2024 учебного года  по лыжным гонкам</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3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9</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Военно-спортивный патриотический Фестиваль, посвященный Дню защитника Отечества и памяти А.Винокурова,  среди учреждений Стародубского муниципального округа (команда №1)</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10</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Военно-спортивный патриотический Фестиваль, посвященный Дню защитника Отечества и памяти А.Винокурова,  среди учреждений Стародубского муниципального округа (команда №2)</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11</w:t>
            </w: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Соревнования по настольному теннису, посвященные 79-ой годовщине Победы в Великой Отечественной войне 1941-1945 гг.</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Всероссийской военно-спортивной игры «Зарница» 2:0</w:t>
            </w:r>
          </w:p>
        </w:tc>
        <w:tc>
          <w:tcPr>
            <w:tcW w:w="1275"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sz w:val="24"/>
                <w:szCs w:val="24"/>
              </w:rPr>
            </w:pPr>
            <w:r w:rsidRPr="00B2251F">
              <w:rPr>
                <w:sz w:val="24"/>
                <w:szCs w:val="24"/>
              </w:rPr>
              <w:t>апрель</w:t>
            </w:r>
          </w:p>
        </w:tc>
      </w:tr>
    </w:tbl>
    <w:p w:rsidR="009456DD" w:rsidRPr="00B2251F" w:rsidRDefault="009456DD" w:rsidP="009456DD">
      <w:pPr>
        <w:jc w:val="center"/>
        <w:rPr>
          <w:rFonts w:ascii="Times New Roman" w:hAnsi="Times New Roman" w:cs="Times New Roman"/>
          <w:b/>
          <w:sz w:val="24"/>
          <w:szCs w:val="24"/>
        </w:rPr>
      </w:pPr>
    </w:p>
    <w:p w:rsidR="009456DD" w:rsidRPr="00B2251F" w:rsidRDefault="009456DD" w:rsidP="009456DD">
      <w:pPr>
        <w:jc w:val="center"/>
        <w:rPr>
          <w:rFonts w:ascii="Times New Roman" w:hAnsi="Times New Roman" w:cs="Times New Roman"/>
          <w:b/>
          <w:sz w:val="24"/>
          <w:szCs w:val="24"/>
        </w:rPr>
      </w:pPr>
      <w:r w:rsidRPr="00B2251F">
        <w:rPr>
          <w:rFonts w:ascii="Times New Roman" w:hAnsi="Times New Roman" w:cs="Times New Roman"/>
          <w:b/>
          <w:sz w:val="24"/>
          <w:szCs w:val="24"/>
        </w:rPr>
        <w:t>2023-2024 учебный год муниципальные (личные)</w:t>
      </w:r>
    </w:p>
    <w:tbl>
      <w:tblPr>
        <w:tblStyle w:val="a8"/>
        <w:tblW w:w="15163" w:type="dxa"/>
        <w:tblLook w:val="04A0" w:firstRow="1" w:lastRow="0" w:firstColumn="1" w:lastColumn="0" w:noHBand="0" w:noVBand="1"/>
      </w:tblPr>
      <w:tblGrid>
        <w:gridCol w:w="846"/>
        <w:gridCol w:w="5812"/>
        <w:gridCol w:w="6378"/>
        <w:gridCol w:w="2127"/>
      </w:tblGrid>
      <w:tr w:rsidR="009456DD" w:rsidRPr="00B2251F" w:rsidTr="00B44668">
        <w:tc>
          <w:tcPr>
            <w:tcW w:w="846"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456DD" w:rsidRPr="00B2251F" w:rsidRDefault="009456DD" w:rsidP="00B44668">
            <w:pPr>
              <w:jc w:val="center"/>
              <w:rPr>
                <w:b/>
                <w:sz w:val="24"/>
                <w:szCs w:val="24"/>
              </w:rPr>
            </w:pPr>
            <w:r w:rsidRPr="00B2251F">
              <w:rPr>
                <w:b/>
                <w:sz w:val="24"/>
                <w:szCs w:val="24"/>
              </w:rPr>
              <w:t xml:space="preserve">Название мероприятия </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Осенний легкоатлетический кросс</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место-Шарпан Денис, 3 место –Овсянников Федор</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сентябрь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Окружная Спартакиада школьников 2023-24 учебного года среди 1 –й группы общеобразовательных учреждений</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p>
          <w:p w:rsidR="009456DD" w:rsidRPr="00B2251F" w:rsidRDefault="009456DD" w:rsidP="00B44668">
            <w:pPr>
              <w:rPr>
                <w:sz w:val="24"/>
                <w:szCs w:val="24"/>
              </w:rPr>
            </w:pPr>
            <w:r w:rsidRPr="00B2251F">
              <w:rPr>
                <w:sz w:val="24"/>
                <w:szCs w:val="24"/>
              </w:rPr>
              <w:t>1место –Лисин Александр (настольный теннис)</w:t>
            </w:r>
          </w:p>
          <w:p w:rsidR="009456DD" w:rsidRPr="00B2251F" w:rsidRDefault="009456DD" w:rsidP="00B44668">
            <w:pPr>
              <w:rPr>
                <w:sz w:val="24"/>
                <w:szCs w:val="24"/>
              </w:rPr>
            </w:pPr>
            <w:r w:rsidRPr="00B2251F">
              <w:rPr>
                <w:sz w:val="24"/>
                <w:szCs w:val="24"/>
              </w:rPr>
              <w:t>2 место – Дайнеко Ирина (настольный теннис)</w:t>
            </w:r>
          </w:p>
          <w:p w:rsidR="009456DD" w:rsidRPr="00B2251F" w:rsidRDefault="009456DD" w:rsidP="00B44668">
            <w:pPr>
              <w:rPr>
                <w:sz w:val="24"/>
                <w:szCs w:val="24"/>
              </w:rPr>
            </w:pPr>
            <w:r w:rsidRPr="00B2251F">
              <w:rPr>
                <w:sz w:val="24"/>
                <w:szCs w:val="24"/>
              </w:rPr>
              <w:t>2 место –Беляй Артем (гиревой спорт)</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Муниципальный фестиваль первичных отделений Брянской области</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Медведева Валерия  -1 место, Яцко Н. – 1место</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rFonts w:eastAsia="Times New Roman"/>
                <w:spacing w:val="3"/>
                <w:sz w:val="24"/>
                <w:szCs w:val="24"/>
                <w:lang w:eastAsia="ru-RU"/>
              </w:rPr>
            </w:pPr>
            <w:r w:rsidRPr="00B2251F">
              <w:rPr>
                <w:rFonts w:eastAsia="Times New Roman"/>
                <w:spacing w:val="3"/>
                <w:sz w:val="24"/>
                <w:szCs w:val="24"/>
                <w:lang w:eastAsia="ru-RU"/>
              </w:rPr>
              <w:t>декабрь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Муниципальная тематическая выставка «Бумажная вселенная»</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Захаров Даниил, Левенок Валерия, Кравченко Василиса, Лахина Анна, Горленко Полина, Мещерякова Дарья, Мищенко Алина</w:t>
            </w:r>
          </w:p>
          <w:p w:rsidR="009456DD" w:rsidRPr="00B2251F" w:rsidRDefault="009456DD" w:rsidP="00B44668">
            <w:pPr>
              <w:rPr>
                <w:sz w:val="24"/>
                <w:szCs w:val="24"/>
              </w:rPr>
            </w:pPr>
            <w:r w:rsidRPr="00B2251F">
              <w:rPr>
                <w:sz w:val="24"/>
                <w:szCs w:val="24"/>
              </w:rPr>
              <w:t>2 место – Шекалев Даниил, Мережук Владислава</w:t>
            </w:r>
          </w:p>
          <w:p w:rsidR="009456DD" w:rsidRPr="00B2251F" w:rsidRDefault="009456DD" w:rsidP="00B44668">
            <w:pPr>
              <w:rPr>
                <w:sz w:val="24"/>
                <w:szCs w:val="24"/>
              </w:rPr>
            </w:pPr>
            <w:r w:rsidRPr="00B2251F">
              <w:rPr>
                <w:sz w:val="24"/>
                <w:szCs w:val="24"/>
              </w:rPr>
              <w:t>3 место – Силаева Александра, Палубнева Елизавета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октябрь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14 –я международная историко-краеведческая конференция «Луферовские чтения»</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Гран-При – Шалькин Алексей, Слюнченко Надежда.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Январь 2024</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Спартакиады школьников  2023-2024 учебного года по волейболу</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3 место – Торбик Екатерина, Слюнченко Надежда, Поломошнова Серафима, Поломошнова Ксения, Новикова Анастасия, Горгоцкая Ольга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 2024</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Военно-спортивный патриотический Фестиваль, посвященный Дню защитника Отечества и памяти А.Винокурова,  среди учреждений Стародубского муниципального округа (команда №1) по виду «Подтягивание»</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Дорохов Евгений</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Военно-спортивный патриотический Фестиваль, посвященный Дню защитника Отечества и памяти А.Винокурова,  среди учреждений Стародубского муниципального округа (команда №1) по виду «Комплекс силовых упражнений»</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Торбик Екатерина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Военно-спортивный патриотический Фестиваль, посвященный Дню защитника Отечества и памяти А.Винокурова,  среди учреждений Стародубского муниципального округа (команда №1) по виду «Стрельба»</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Торбик Екатерина</w:t>
            </w:r>
          </w:p>
          <w:p w:rsidR="009456DD" w:rsidRPr="00B2251F" w:rsidRDefault="009456DD" w:rsidP="00B44668">
            <w:pPr>
              <w:rPr>
                <w:sz w:val="24"/>
                <w:szCs w:val="24"/>
              </w:rPr>
            </w:pPr>
            <w:r w:rsidRPr="00B2251F">
              <w:rPr>
                <w:sz w:val="24"/>
                <w:szCs w:val="24"/>
              </w:rPr>
              <w:t>1 место – Дорохов Евгений</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w:t>
            </w:r>
            <w:r w:rsidRPr="00B2251F">
              <w:rPr>
                <w:b/>
                <w:sz w:val="24"/>
                <w:szCs w:val="24"/>
              </w:rPr>
              <w:lastRenderedPageBreak/>
              <w:t>0</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lastRenderedPageBreak/>
              <w:t>Соревнования по гиревому спорту</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Захаров Даниил</w:t>
            </w:r>
          </w:p>
          <w:p w:rsidR="009456DD" w:rsidRPr="00B2251F" w:rsidRDefault="009456DD" w:rsidP="00B44668">
            <w:pPr>
              <w:rPr>
                <w:sz w:val="24"/>
                <w:szCs w:val="24"/>
              </w:rPr>
            </w:pPr>
            <w:r w:rsidRPr="00B2251F">
              <w:rPr>
                <w:sz w:val="24"/>
                <w:szCs w:val="24"/>
              </w:rPr>
              <w:lastRenderedPageBreak/>
              <w:t>1 место – Герасимов Артем</w:t>
            </w:r>
          </w:p>
          <w:p w:rsidR="009456DD" w:rsidRPr="00B2251F" w:rsidRDefault="009456DD" w:rsidP="00B44668">
            <w:pPr>
              <w:rPr>
                <w:sz w:val="24"/>
                <w:szCs w:val="24"/>
              </w:rPr>
            </w:pPr>
            <w:r w:rsidRPr="00B2251F">
              <w:rPr>
                <w:sz w:val="24"/>
                <w:szCs w:val="24"/>
              </w:rPr>
              <w:t>2 место – Зенченко Геннадий</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lastRenderedPageBreak/>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lastRenderedPageBreak/>
              <w:t>11</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Турнир по мини-футболу, посвященный памяти подвига воинов 6-ой роты Псковской воздушно-десантной дивизии</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 –Герасимов Артем</w:t>
            </w:r>
          </w:p>
          <w:p w:rsidR="009456DD" w:rsidRPr="00B2251F" w:rsidRDefault="009456DD" w:rsidP="00B44668">
            <w:pPr>
              <w:rPr>
                <w:sz w:val="24"/>
                <w:szCs w:val="24"/>
              </w:rPr>
            </w:pPr>
            <w:r w:rsidRPr="00B2251F">
              <w:rPr>
                <w:sz w:val="24"/>
                <w:szCs w:val="24"/>
              </w:rPr>
              <w:t>2 место – Глинистый Вадим</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12</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Конкурс патриотического рисунка «</w:t>
            </w:r>
            <w:r w:rsidRPr="00B2251F">
              <w:rPr>
                <w:sz w:val="24"/>
                <w:szCs w:val="24"/>
                <w:lang w:val="en-US"/>
              </w:rPr>
              <w:t>Z</w:t>
            </w:r>
            <w:r w:rsidRPr="00B2251F">
              <w:rPr>
                <w:sz w:val="24"/>
                <w:szCs w:val="24"/>
              </w:rPr>
              <w:t xml:space="preserve"> патриот»</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3 место –Аршукова Виктория</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февраль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 xml:space="preserve">13 </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Первенство по настольному теннису Стародубского муниципального округа</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место-Лисин Александр</w:t>
            </w:r>
          </w:p>
          <w:p w:rsidR="009456DD" w:rsidRPr="00B2251F" w:rsidRDefault="009456DD" w:rsidP="00B44668">
            <w:pPr>
              <w:rPr>
                <w:sz w:val="24"/>
                <w:szCs w:val="24"/>
              </w:rPr>
            </w:pPr>
            <w:r w:rsidRPr="00B2251F">
              <w:rPr>
                <w:sz w:val="24"/>
                <w:szCs w:val="24"/>
              </w:rPr>
              <w:t>2 место – Кондратенко руслан</w:t>
            </w:r>
          </w:p>
          <w:p w:rsidR="009456DD" w:rsidRPr="00B2251F" w:rsidRDefault="009456DD" w:rsidP="00B44668">
            <w:pPr>
              <w:rPr>
                <w:sz w:val="24"/>
                <w:szCs w:val="24"/>
              </w:rPr>
            </w:pPr>
            <w:r w:rsidRPr="00B2251F">
              <w:rPr>
                <w:sz w:val="24"/>
                <w:szCs w:val="24"/>
              </w:rPr>
              <w:t xml:space="preserve">3 место – Дайнеко Ирина </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14</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на дистанции 2000 м.</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 –Бадя Захар</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15</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на дистанции 60 м.</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Бадя Захар</w:t>
            </w:r>
          </w:p>
          <w:p w:rsidR="009456DD" w:rsidRPr="00B2251F" w:rsidRDefault="009456DD" w:rsidP="00B44668">
            <w:pPr>
              <w:rPr>
                <w:sz w:val="24"/>
                <w:szCs w:val="24"/>
              </w:rPr>
            </w:pPr>
            <w:r w:rsidRPr="00B2251F">
              <w:rPr>
                <w:sz w:val="24"/>
                <w:szCs w:val="24"/>
              </w:rPr>
              <w:t>2 место –Дорохов Евгений</w:t>
            </w:r>
          </w:p>
          <w:p w:rsidR="009456DD" w:rsidRPr="00B2251F" w:rsidRDefault="009456DD" w:rsidP="00B44668">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16</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на дистанции 1500 м.</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 –Юшин Иван</w:t>
            </w:r>
          </w:p>
          <w:p w:rsidR="009456DD" w:rsidRPr="00B2251F" w:rsidRDefault="009456DD" w:rsidP="00B44668">
            <w:pPr>
              <w:rPr>
                <w:sz w:val="24"/>
                <w:szCs w:val="24"/>
              </w:rPr>
            </w:pPr>
            <w:r w:rsidRPr="00B2251F">
              <w:rPr>
                <w:sz w:val="24"/>
                <w:szCs w:val="24"/>
              </w:rPr>
              <w:t>3 место –Шарпан Денис</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17</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на дистанции  800 м.</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–Кусков Трофим</w:t>
            </w:r>
          </w:p>
          <w:p w:rsidR="009456DD" w:rsidRPr="00B2251F" w:rsidRDefault="009456DD" w:rsidP="00B44668">
            <w:pPr>
              <w:rPr>
                <w:sz w:val="24"/>
                <w:szCs w:val="24"/>
              </w:rPr>
            </w:pPr>
            <w:r w:rsidRPr="00B2251F">
              <w:rPr>
                <w:sz w:val="24"/>
                <w:szCs w:val="24"/>
              </w:rPr>
              <w:t>1 место –Горгоцкая Ольга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18</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на дистанции  400 м.</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 – Юшин Иван</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19</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(толкание ядра)</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2 место – Гермоненко Артем</w:t>
            </w:r>
          </w:p>
          <w:p w:rsidR="009456DD" w:rsidRPr="00B2251F" w:rsidRDefault="009456DD" w:rsidP="00B44668">
            <w:pPr>
              <w:rPr>
                <w:sz w:val="24"/>
                <w:szCs w:val="24"/>
              </w:rPr>
            </w:pPr>
            <w:r w:rsidRPr="00B2251F">
              <w:rPr>
                <w:sz w:val="24"/>
                <w:szCs w:val="24"/>
              </w:rPr>
              <w:t>1 место – Овсянников Федор</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20</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Муниципальный этап областной комплексной Спартакиады школьников 2023-2024 учебного года по легкой атлетике (прыжок в длину с разбега)</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Овсянников Федор</w:t>
            </w:r>
          </w:p>
          <w:p w:rsidR="009456DD" w:rsidRPr="00B2251F" w:rsidRDefault="009456DD" w:rsidP="00B44668">
            <w:pPr>
              <w:rPr>
                <w:sz w:val="24"/>
                <w:szCs w:val="24"/>
              </w:rPr>
            </w:pPr>
            <w:r w:rsidRPr="00B2251F">
              <w:rPr>
                <w:sz w:val="24"/>
                <w:szCs w:val="24"/>
              </w:rPr>
              <w:t>2 место –Кусков Трофим</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21</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Соревнования по настольному теннису, посвященные 79-й годовщине Победы в ВОВ</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–Ведерников Егор</w:t>
            </w:r>
          </w:p>
          <w:p w:rsidR="009456DD" w:rsidRPr="00B2251F" w:rsidRDefault="009456DD" w:rsidP="00B44668">
            <w:pPr>
              <w:rPr>
                <w:sz w:val="24"/>
                <w:szCs w:val="24"/>
              </w:rPr>
            </w:pPr>
            <w:r w:rsidRPr="00B2251F">
              <w:rPr>
                <w:sz w:val="24"/>
                <w:szCs w:val="24"/>
              </w:rPr>
              <w:t>1 место Степанченко Даниил</w:t>
            </w:r>
          </w:p>
          <w:p w:rsidR="009456DD" w:rsidRPr="00B2251F" w:rsidRDefault="009456DD" w:rsidP="00B44668">
            <w:pPr>
              <w:rPr>
                <w:sz w:val="24"/>
                <w:szCs w:val="24"/>
              </w:rPr>
            </w:pPr>
            <w:r w:rsidRPr="00B2251F">
              <w:rPr>
                <w:sz w:val="24"/>
                <w:szCs w:val="24"/>
              </w:rPr>
              <w:t>1 место –Слюнченко Надежда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22</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Соревнования по гиревому спорту,  посвященные 79-й годовщине Победы в ВОВ</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Овсянников Федор</w:t>
            </w:r>
          </w:p>
          <w:p w:rsidR="009456DD" w:rsidRPr="00B2251F" w:rsidRDefault="009456DD" w:rsidP="00B44668">
            <w:pPr>
              <w:rPr>
                <w:sz w:val="24"/>
                <w:szCs w:val="24"/>
              </w:rPr>
            </w:pPr>
            <w:r w:rsidRPr="00B2251F">
              <w:rPr>
                <w:sz w:val="24"/>
                <w:szCs w:val="24"/>
              </w:rPr>
              <w:t>2 место - Курза Никита</w:t>
            </w:r>
          </w:p>
          <w:p w:rsidR="009456DD" w:rsidRPr="00B2251F" w:rsidRDefault="009456DD" w:rsidP="00B44668">
            <w:pPr>
              <w:rPr>
                <w:sz w:val="24"/>
                <w:szCs w:val="24"/>
              </w:rPr>
            </w:pPr>
            <w:r w:rsidRPr="00B2251F">
              <w:rPr>
                <w:sz w:val="24"/>
                <w:szCs w:val="24"/>
              </w:rPr>
              <w:t>2 место –Быков Артем</w:t>
            </w:r>
          </w:p>
          <w:p w:rsidR="009456DD" w:rsidRPr="00B2251F" w:rsidRDefault="009456DD" w:rsidP="00B44668">
            <w:pPr>
              <w:rPr>
                <w:sz w:val="24"/>
                <w:szCs w:val="24"/>
              </w:rPr>
            </w:pPr>
            <w:r w:rsidRPr="00B2251F">
              <w:rPr>
                <w:sz w:val="24"/>
                <w:szCs w:val="24"/>
              </w:rPr>
              <w:t>3 мсето – Шелакин Михаил</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апрель</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Легкоатлетический пробег, посвященный памяти  участника ВОВ, полного кавалера орлена Славы, Теслина А.Н.</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Горгоцкая Ольга</w:t>
            </w:r>
          </w:p>
          <w:p w:rsidR="009456DD" w:rsidRPr="00B2251F" w:rsidRDefault="009456DD" w:rsidP="00B44668">
            <w:pPr>
              <w:rPr>
                <w:sz w:val="24"/>
                <w:szCs w:val="24"/>
              </w:rPr>
            </w:pPr>
            <w:r w:rsidRPr="00B2251F">
              <w:rPr>
                <w:sz w:val="24"/>
                <w:szCs w:val="24"/>
              </w:rPr>
              <w:t>2 мсето –Юшин Иван</w:t>
            </w:r>
          </w:p>
          <w:p w:rsidR="009456DD" w:rsidRPr="00B2251F" w:rsidRDefault="009456DD" w:rsidP="00B44668">
            <w:pPr>
              <w:rPr>
                <w:sz w:val="24"/>
                <w:szCs w:val="24"/>
              </w:rPr>
            </w:pPr>
            <w:r w:rsidRPr="00B2251F">
              <w:rPr>
                <w:sz w:val="24"/>
                <w:szCs w:val="24"/>
              </w:rPr>
              <w:t>3 место –Шарпан Денис</w:t>
            </w:r>
          </w:p>
          <w:p w:rsidR="009456DD" w:rsidRPr="00B2251F" w:rsidRDefault="009456DD" w:rsidP="00B44668">
            <w:pPr>
              <w:rPr>
                <w:sz w:val="24"/>
                <w:szCs w:val="24"/>
              </w:rPr>
            </w:pPr>
            <w:r w:rsidRPr="00B2251F">
              <w:rPr>
                <w:sz w:val="24"/>
                <w:szCs w:val="24"/>
              </w:rPr>
              <w:t>4 место – Свечкарев Никита</w:t>
            </w:r>
          </w:p>
          <w:p w:rsidR="009456DD" w:rsidRPr="00B2251F" w:rsidRDefault="009456DD" w:rsidP="00B44668">
            <w:pPr>
              <w:rPr>
                <w:sz w:val="24"/>
                <w:szCs w:val="24"/>
              </w:rPr>
            </w:pPr>
            <w:r w:rsidRPr="00B2251F">
              <w:rPr>
                <w:sz w:val="24"/>
                <w:szCs w:val="24"/>
              </w:rPr>
              <w:t>5 место – Вильгельм Дмитрий</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p>
          <w:p w:rsidR="009456DD" w:rsidRPr="00B2251F" w:rsidRDefault="009456DD" w:rsidP="00B44668">
            <w:pPr>
              <w:rPr>
                <w:sz w:val="24"/>
                <w:szCs w:val="24"/>
              </w:rPr>
            </w:pPr>
            <w:r w:rsidRPr="00B2251F">
              <w:rPr>
                <w:sz w:val="24"/>
                <w:szCs w:val="24"/>
              </w:rPr>
              <w:t>май</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23</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Военно-спортивная игра на звание «Лучший отряд ЮДП»</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3 место – Бабич Алексей</w:t>
            </w:r>
          </w:p>
          <w:p w:rsidR="009456DD" w:rsidRPr="00B2251F" w:rsidRDefault="009456DD" w:rsidP="00B44668">
            <w:pPr>
              <w:rPr>
                <w:sz w:val="24"/>
                <w:szCs w:val="24"/>
              </w:rPr>
            </w:pPr>
            <w:r w:rsidRPr="00B2251F">
              <w:rPr>
                <w:sz w:val="24"/>
                <w:szCs w:val="24"/>
              </w:rPr>
              <w:t>3 место – Беляй Артем</w:t>
            </w:r>
          </w:p>
          <w:p w:rsidR="009456DD" w:rsidRPr="00B2251F" w:rsidRDefault="009456DD" w:rsidP="00B44668">
            <w:pPr>
              <w:rPr>
                <w:sz w:val="24"/>
                <w:szCs w:val="24"/>
              </w:rPr>
            </w:pPr>
            <w:r w:rsidRPr="00B2251F">
              <w:rPr>
                <w:sz w:val="24"/>
                <w:szCs w:val="24"/>
              </w:rPr>
              <w:t>3 место – Ванюгов Егор</w:t>
            </w:r>
          </w:p>
          <w:p w:rsidR="009456DD" w:rsidRPr="00B2251F" w:rsidRDefault="009456DD" w:rsidP="00B44668">
            <w:pPr>
              <w:rPr>
                <w:sz w:val="24"/>
                <w:szCs w:val="24"/>
              </w:rPr>
            </w:pPr>
            <w:r w:rsidRPr="00B2251F">
              <w:rPr>
                <w:sz w:val="24"/>
                <w:szCs w:val="24"/>
              </w:rPr>
              <w:t>3 место – Мещерякова Дарья</w:t>
            </w:r>
          </w:p>
          <w:p w:rsidR="009456DD" w:rsidRPr="00B2251F" w:rsidRDefault="009456DD" w:rsidP="00B44668">
            <w:pPr>
              <w:rPr>
                <w:sz w:val="24"/>
                <w:szCs w:val="24"/>
              </w:rPr>
            </w:pPr>
            <w:r w:rsidRPr="00B2251F">
              <w:rPr>
                <w:sz w:val="24"/>
                <w:szCs w:val="24"/>
              </w:rPr>
              <w:t>3 место – Слюнченко Надежда</w:t>
            </w:r>
          </w:p>
          <w:p w:rsidR="009456DD" w:rsidRPr="00B2251F" w:rsidRDefault="009456DD" w:rsidP="00B44668">
            <w:pPr>
              <w:rPr>
                <w:sz w:val="24"/>
                <w:szCs w:val="24"/>
              </w:rPr>
            </w:pPr>
            <w:r w:rsidRPr="00B2251F">
              <w:rPr>
                <w:sz w:val="24"/>
                <w:szCs w:val="24"/>
              </w:rPr>
              <w:t>3 место – Медведева Валерия</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p>
          <w:p w:rsidR="009456DD" w:rsidRPr="00B2251F" w:rsidRDefault="009456DD" w:rsidP="00B44668">
            <w:pPr>
              <w:rPr>
                <w:sz w:val="24"/>
                <w:szCs w:val="24"/>
              </w:rPr>
            </w:pPr>
          </w:p>
          <w:p w:rsidR="009456DD" w:rsidRPr="00B2251F" w:rsidRDefault="009456DD" w:rsidP="00B44668">
            <w:pPr>
              <w:rPr>
                <w:sz w:val="24"/>
                <w:szCs w:val="24"/>
              </w:rPr>
            </w:pPr>
            <w:r w:rsidRPr="00B2251F">
              <w:rPr>
                <w:sz w:val="24"/>
                <w:szCs w:val="24"/>
              </w:rPr>
              <w:t>май</w:t>
            </w:r>
          </w:p>
        </w:tc>
      </w:tr>
      <w:tr w:rsidR="009456DD" w:rsidRPr="00B2251F" w:rsidTr="00B44668">
        <w:tc>
          <w:tcPr>
            <w:tcW w:w="846"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jc w:val="center"/>
              <w:rPr>
                <w:b/>
                <w:sz w:val="24"/>
                <w:szCs w:val="24"/>
              </w:rPr>
            </w:pPr>
            <w:r w:rsidRPr="00B2251F">
              <w:rPr>
                <w:b/>
                <w:sz w:val="24"/>
                <w:szCs w:val="24"/>
              </w:rPr>
              <w:t>24</w:t>
            </w:r>
          </w:p>
        </w:tc>
        <w:tc>
          <w:tcPr>
            <w:tcW w:w="5812"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Муниципальная тематическая выставка «Волшебство детских рук»</w:t>
            </w:r>
          </w:p>
        </w:tc>
        <w:tc>
          <w:tcPr>
            <w:tcW w:w="6378"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t>1 место – Крутицка Алена</w:t>
            </w:r>
          </w:p>
          <w:p w:rsidR="009456DD" w:rsidRPr="00B2251F" w:rsidRDefault="009456DD" w:rsidP="00B44668">
            <w:pPr>
              <w:rPr>
                <w:sz w:val="24"/>
                <w:szCs w:val="24"/>
              </w:rPr>
            </w:pPr>
            <w:r w:rsidRPr="00B2251F">
              <w:rPr>
                <w:sz w:val="24"/>
                <w:szCs w:val="24"/>
              </w:rPr>
              <w:t>1 место – Емельяненко Юлия</w:t>
            </w:r>
          </w:p>
          <w:p w:rsidR="009456DD" w:rsidRPr="00B2251F" w:rsidRDefault="009456DD" w:rsidP="00B44668">
            <w:pPr>
              <w:rPr>
                <w:sz w:val="24"/>
                <w:szCs w:val="24"/>
              </w:rPr>
            </w:pPr>
            <w:r w:rsidRPr="00B2251F">
              <w:rPr>
                <w:sz w:val="24"/>
                <w:szCs w:val="24"/>
              </w:rPr>
              <w:t>2 место – Горленко Полина</w:t>
            </w:r>
          </w:p>
          <w:p w:rsidR="009456DD" w:rsidRPr="00B2251F" w:rsidRDefault="009456DD" w:rsidP="00B44668">
            <w:pPr>
              <w:rPr>
                <w:sz w:val="24"/>
                <w:szCs w:val="24"/>
              </w:rPr>
            </w:pPr>
            <w:r w:rsidRPr="00B2251F">
              <w:rPr>
                <w:sz w:val="24"/>
                <w:szCs w:val="24"/>
              </w:rPr>
              <w:t>2 место – Богатырев Ярослав</w:t>
            </w:r>
          </w:p>
          <w:p w:rsidR="009456DD" w:rsidRPr="00B2251F" w:rsidRDefault="009456DD" w:rsidP="00B44668">
            <w:pPr>
              <w:rPr>
                <w:sz w:val="24"/>
                <w:szCs w:val="24"/>
              </w:rPr>
            </w:pPr>
            <w:r w:rsidRPr="00B2251F">
              <w:rPr>
                <w:sz w:val="24"/>
                <w:szCs w:val="24"/>
              </w:rPr>
              <w:t>2 место – Ежова Варвара</w:t>
            </w:r>
          </w:p>
          <w:p w:rsidR="009456DD" w:rsidRPr="00B2251F" w:rsidRDefault="009456DD" w:rsidP="00B44668">
            <w:pPr>
              <w:rPr>
                <w:sz w:val="24"/>
                <w:szCs w:val="24"/>
              </w:rPr>
            </w:pPr>
            <w:r w:rsidRPr="00B2251F">
              <w:rPr>
                <w:sz w:val="24"/>
                <w:szCs w:val="24"/>
              </w:rPr>
              <w:t>2 место – Силаева Александра</w:t>
            </w:r>
          </w:p>
          <w:p w:rsidR="009456DD" w:rsidRPr="00B2251F" w:rsidRDefault="009456DD" w:rsidP="00B44668">
            <w:pPr>
              <w:rPr>
                <w:sz w:val="24"/>
                <w:szCs w:val="24"/>
              </w:rPr>
            </w:pPr>
            <w:r w:rsidRPr="00B2251F">
              <w:rPr>
                <w:sz w:val="24"/>
                <w:szCs w:val="24"/>
              </w:rPr>
              <w:lastRenderedPageBreak/>
              <w:t>2 место – Палубнева Елизавета</w:t>
            </w:r>
          </w:p>
          <w:p w:rsidR="009456DD" w:rsidRPr="00B2251F" w:rsidRDefault="009456DD" w:rsidP="00B44668">
            <w:pPr>
              <w:rPr>
                <w:sz w:val="24"/>
                <w:szCs w:val="24"/>
              </w:rPr>
            </w:pPr>
            <w:r w:rsidRPr="00B2251F">
              <w:rPr>
                <w:sz w:val="24"/>
                <w:szCs w:val="24"/>
              </w:rPr>
              <w:t>2 место – Кудрявцева Маргарита</w:t>
            </w:r>
          </w:p>
          <w:p w:rsidR="009456DD" w:rsidRPr="00B2251F" w:rsidRDefault="009456DD" w:rsidP="00B44668">
            <w:pPr>
              <w:rPr>
                <w:sz w:val="24"/>
                <w:szCs w:val="24"/>
              </w:rPr>
            </w:pPr>
            <w:r w:rsidRPr="00B2251F">
              <w:rPr>
                <w:sz w:val="24"/>
                <w:szCs w:val="24"/>
              </w:rPr>
              <w:t xml:space="preserve">3 </w:t>
            </w:r>
            <w:proofErr w:type="gramStart"/>
            <w:r w:rsidRPr="00B2251F">
              <w:rPr>
                <w:sz w:val="24"/>
                <w:szCs w:val="24"/>
              </w:rPr>
              <w:t>место  -</w:t>
            </w:r>
            <w:proofErr w:type="gramEnd"/>
            <w:r w:rsidRPr="00B2251F">
              <w:rPr>
                <w:sz w:val="24"/>
                <w:szCs w:val="24"/>
              </w:rPr>
              <w:t xml:space="preserve">  Покунова Юлия</w:t>
            </w:r>
          </w:p>
          <w:p w:rsidR="009456DD" w:rsidRPr="00B2251F" w:rsidRDefault="009456DD" w:rsidP="00B44668">
            <w:pPr>
              <w:rPr>
                <w:sz w:val="24"/>
                <w:szCs w:val="24"/>
              </w:rPr>
            </w:pPr>
            <w:r w:rsidRPr="00B2251F">
              <w:rPr>
                <w:sz w:val="24"/>
                <w:szCs w:val="24"/>
              </w:rPr>
              <w:t>3 место – Рубайло Елена</w:t>
            </w:r>
          </w:p>
        </w:tc>
        <w:tc>
          <w:tcPr>
            <w:tcW w:w="2127" w:type="dxa"/>
            <w:tcBorders>
              <w:top w:val="single" w:sz="4" w:space="0" w:color="auto"/>
              <w:left w:val="single" w:sz="4" w:space="0" w:color="auto"/>
              <w:bottom w:val="single" w:sz="4" w:space="0" w:color="auto"/>
              <w:right w:val="single" w:sz="4" w:space="0" w:color="auto"/>
            </w:tcBorders>
          </w:tcPr>
          <w:p w:rsidR="009456DD" w:rsidRPr="00B2251F" w:rsidRDefault="009456DD" w:rsidP="00B44668">
            <w:pPr>
              <w:rPr>
                <w:sz w:val="24"/>
                <w:szCs w:val="24"/>
              </w:rPr>
            </w:pPr>
            <w:r w:rsidRPr="00B2251F">
              <w:rPr>
                <w:sz w:val="24"/>
                <w:szCs w:val="24"/>
              </w:rPr>
              <w:lastRenderedPageBreak/>
              <w:t xml:space="preserve">   </w:t>
            </w:r>
          </w:p>
          <w:p w:rsidR="009456DD" w:rsidRPr="00B2251F" w:rsidRDefault="009456DD" w:rsidP="00B44668">
            <w:pPr>
              <w:rPr>
                <w:sz w:val="24"/>
                <w:szCs w:val="24"/>
              </w:rPr>
            </w:pPr>
          </w:p>
          <w:p w:rsidR="009456DD" w:rsidRPr="00B2251F" w:rsidRDefault="009456DD" w:rsidP="00B44668">
            <w:pPr>
              <w:rPr>
                <w:sz w:val="24"/>
                <w:szCs w:val="24"/>
              </w:rPr>
            </w:pPr>
          </w:p>
          <w:p w:rsidR="009456DD" w:rsidRPr="00B2251F" w:rsidRDefault="009456DD" w:rsidP="00B44668">
            <w:pPr>
              <w:rPr>
                <w:sz w:val="24"/>
                <w:szCs w:val="24"/>
              </w:rPr>
            </w:pPr>
            <w:r w:rsidRPr="00B2251F">
              <w:rPr>
                <w:sz w:val="24"/>
                <w:szCs w:val="24"/>
              </w:rPr>
              <w:t>май</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lastRenderedPageBreak/>
        <w:t>Вывод:</w:t>
      </w:r>
      <w:r w:rsidRPr="00B2251F">
        <w:rPr>
          <w:rFonts w:ascii="Times New Roman"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2021</w:t>
      </w:r>
      <w:r w:rsidR="00E63012" w:rsidRPr="00B2251F">
        <w:rPr>
          <w:rFonts w:ascii="Times New Roman" w:hAnsi="Times New Roman" w:cs="Times New Roman"/>
          <w:color w:val="000000"/>
          <w:sz w:val="24"/>
          <w:szCs w:val="24"/>
          <w:lang w:val="ru-RU"/>
        </w:rPr>
        <w:t>-22</w:t>
      </w:r>
      <w:r w:rsidRPr="00B2251F">
        <w:rPr>
          <w:rFonts w:ascii="Times New Roman" w:hAnsi="Times New Roman" w:cs="Times New Roman"/>
          <w:color w:val="000000"/>
          <w:sz w:val="24"/>
          <w:szCs w:val="24"/>
          <w:lang w:val="ru-RU"/>
        </w:rPr>
        <w:t xml:space="preserve">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Об антикоронавирусных мерах</w:t>
      </w:r>
      <w:r w:rsidR="001004F5" w:rsidRPr="00B2251F">
        <w:rPr>
          <w:rFonts w:ascii="Times New Roman" w:hAnsi="Times New Roman" w:cs="Times New Roman"/>
          <w:b/>
          <w:bCs/>
          <w:color w:val="000000"/>
          <w:sz w:val="24"/>
          <w:szCs w:val="24"/>
          <w:lang w:val="ru-RU"/>
        </w:rPr>
        <w:t xml:space="preserve"> в Корпусе</w:t>
      </w:r>
    </w:p>
    <w:p w:rsidR="00F452A6" w:rsidRPr="00B2251F" w:rsidRDefault="00A8396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Корпус</w:t>
      </w:r>
      <w:r w:rsidR="007828C5" w:rsidRPr="00B2251F">
        <w:rPr>
          <w:rFonts w:ascii="Times New Roman" w:hAnsi="Times New Roman" w:cs="Times New Roman"/>
          <w:color w:val="000000"/>
          <w:sz w:val="24"/>
          <w:szCs w:val="24"/>
          <w:lang w:val="ru-RU"/>
        </w:rPr>
        <w:t xml:space="preserve"> течение 202</w:t>
      </w:r>
      <w:r w:rsidR="00B957BE" w:rsidRPr="00B2251F">
        <w:rPr>
          <w:rFonts w:ascii="Times New Roman" w:hAnsi="Times New Roman" w:cs="Times New Roman"/>
          <w:color w:val="000000"/>
          <w:sz w:val="24"/>
          <w:szCs w:val="24"/>
          <w:lang w:val="ru-RU"/>
        </w:rPr>
        <w:t>3-24гг</w:t>
      </w:r>
      <w:r w:rsidR="007828C5" w:rsidRPr="00B2251F">
        <w:rPr>
          <w:rFonts w:ascii="Times New Roman" w:hAnsi="Times New Roman" w:cs="Times New Roman"/>
          <w:color w:val="000000"/>
          <w:sz w:val="24"/>
          <w:szCs w:val="24"/>
          <w:lang w:val="ru-RU"/>
        </w:rPr>
        <w:t xml:space="preserve"> продолжал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p>
    <w:p w:rsidR="00F452A6" w:rsidRPr="00B2251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закупила бесконтактные термометры, тепловизоры – два стационарных на главные входы, один ручной,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F452A6" w:rsidRPr="00B2251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F452A6" w:rsidRPr="00B2251F" w:rsidRDefault="007828C5" w:rsidP="004A4780">
      <w:pPr>
        <w:numPr>
          <w:ilvl w:val="0"/>
          <w:numId w:val="18"/>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F452A6" w:rsidRPr="00B2251F" w:rsidRDefault="007828C5" w:rsidP="004A4780">
      <w:pPr>
        <w:numPr>
          <w:ilvl w:val="0"/>
          <w:numId w:val="18"/>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разместила на </w:t>
      </w:r>
      <w:proofErr w:type="gramStart"/>
      <w:r w:rsidRPr="00B2251F">
        <w:rPr>
          <w:rFonts w:ascii="Times New Roman" w:hAnsi="Times New Roman" w:cs="Times New Roman"/>
          <w:color w:val="000000"/>
          <w:sz w:val="24"/>
          <w:szCs w:val="24"/>
          <w:lang w:val="ru-RU"/>
        </w:rPr>
        <w:t>сайте</w:t>
      </w:r>
      <w:r w:rsidR="00A8396B"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необходимую</w:t>
      </w:r>
      <w:proofErr w:type="gramEnd"/>
      <w:r w:rsidRPr="00B2251F">
        <w:rPr>
          <w:rFonts w:ascii="Times New Roman" w:hAnsi="Times New Roman" w:cs="Times New Roman"/>
          <w:color w:val="000000"/>
          <w:sz w:val="24"/>
          <w:szCs w:val="24"/>
          <w:lang w:val="ru-RU"/>
        </w:rPr>
        <w:t xml:space="preserve"> информацию об антикоронавирусных мерах, ссылки распространяли посредством мессенджеров и социальных сетей.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IV</w:t>
      </w:r>
      <w:r w:rsidRPr="00B2251F">
        <w:rPr>
          <w:rFonts w:ascii="Times New Roman" w:hAnsi="Times New Roman" w:cs="Times New Roman"/>
          <w:b/>
          <w:bCs/>
          <w:color w:val="000000"/>
          <w:sz w:val="24"/>
          <w:szCs w:val="24"/>
          <w:lang w:val="ru-RU"/>
        </w:rPr>
        <w:t>.</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ОРГАНИЗАЦИЯ УЧЕБНОГО ПРОЦЕССА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Организация учебного процесса в </w:t>
      </w:r>
      <w:r w:rsidR="0073415D"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w:t>
      </w:r>
      <w:r w:rsidR="0073415D" w:rsidRPr="00B2251F">
        <w:rPr>
          <w:rFonts w:ascii="Times New Roman" w:hAnsi="Times New Roman" w:cs="Times New Roman"/>
          <w:color w:val="000000"/>
          <w:sz w:val="24"/>
          <w:szCs w:val="24"/>
          <w:lang w:val="ru-RU"/>
        </w:rPr>
        <w:t xml:space="preserve"> локальными нормативными актами</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Начало учебного г</w:t>
      </w:r>
      <w:r w:rsidR="00B957BE" w:rsidRPr="00B2251F">
        <w:rPr>
          <w:rFonts w:ascii="Times New Roman" w:hAnsi="Times New Roman" w:cs="Times New Roman"/>
          <w:color w:val="000000"/>
          <w:sz w:val="24"/>
          <w:szCs w:val="24"/>
          <w:lang w:val="ru-RU"/>
        </w:rPr>
        <w:t>ода – 1 сентября, окончание – 24</w:t>
      </w:r>
      <w:r w:rsidRPr="00B2251F">
        <w:rPr>
          <w:rFonts w:ascii="Times New Roman" w:hAnsi="Times New Roman" w:cs="Times New Roman"/>
          <w:color w:val="000000"/>
          <w:sz w:val="24"/>
          <w:szCs w:val="24"/>
          <w:lang w:val="ru-RU"/>
        </w:rPr>
        <w:t xml:space="preserve"> мая.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Продолжительность учебного года:</w:t>
      </w:r>
      <w:r w:rsidR="0073415D" w:rsidRPr="00B2251F">
        <w:rPr>
          <w:rFonts w:ascii="Times New Roman" w:hAnsi="Times New Roman" w:cs="Times New Roman"/>
          <w:color w:val="000000"/>
          <w:sz w:val="24"/>
          <w:szCs w:val="24"/>
          <w:lang w:val="ru-RU"/>
        </w:rPr>
        <w:t xml:space="preserve"> 5</w:t>
      </w:r>
      <w:r w:rsidRPr="00B2251F">
        <w:rPr>
          <w:rFonts w:ascii="Times New Roman" w:hAnsi="Times New Roman" w:cs="Times New Roman"/>
          <w:color w:val="000000"/>
          <w:sz w:val="24"/>
          <w:szCs w:val="24"/>
          <w:lang w:val="ru-RU"/>
        </w:rPr>
        <w:t>–8-е классы –</w:t>
      </w:r>
      <w:r w:rsidRPr="00B2251F">
        <w:rPr>
          <w:rFonts w:ascii="Times New Roman" w:hAnsi="Times New Roman" w:cs="Times New Roman"/>
          <w:color w:val="000000"/>
          <w:sz w:val="24"/>
          <w:szCs w:val="24"/>
        </w:rPr>
        <w:t> </w:t>
      </w:r>
      <w:proofErr w:type="gramStart"/>
      <w:r w:rsidRPr="00B2251F">
        <w:rPr>
          <w:rFonts w:ascii="Times New Roman" w:hAnsi="Times New Roman" w:cs="Times New Roman"/>
          <w:color w:val="000000"/>
          <w:sz w:val="24"/>
          <w:szCs w:val="24"/>
          <w:lang w:val="ru-RU"/>
        </w:rPr>
        <w:t>3</w:t>
      </w:r>
      <w:r w:rsidR="00B957BE" w:rsidRPr="00B2251F">
        <w:rPr>
          <w:rFonts w:ascii="Times New Roman" w:hAnsi="Times New Roman" w:cs="Times New Roman"/>
          <w:color w:val="000000"/>
          <w:sz w:val="24"/>
          <w:szCs w:val="24"/>
          <w:lang w:val="ru-RU"/>
        </w:rPr>
        <w:t>4</w:t>
      </w:r>
      <w:r w:rsidR="0073415D"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 xml:space="preserve"> недел</w:t>
      </w:r>
      <w:r w:rsidR="00B957BE" w:rsidRPr="00B2251F">
        <w:rPr>
          <w:rFonts w:ascii="Times New Roman" w:hAnsi="Times New Roman" w:cs="Times New Roman"/>
          <w:color w:val="000000"/>
          <w:sz w:val="24"/>
          <w:szCs w:val="24"/>
          <w:lang w:val="ru-RU"/>
        </w:rPr>
        <w:t>и</w:t>
      </w:r>
      <w:proofErr w:type="gramEnd"/>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9-е и 11-е классы –</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по окончании ГИА.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Продолжительность уроков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45 минут.</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Образовательная деятельность в </w:t>
      </w:r>
      <w:r w:rsidR="00DD6386"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осуществля</w:t>
      </w:r>
      <w:r w:rsidR="0073415D" w:rsidRPr="00B2251F">
        <w:rPr>
          <w:rFonts w:ascii="Times New Roman" w:hAnsi="Times New Roman" w:cs="Times New Roman"/>
          <w:color w:val="000000"/>
          <w:sz w:val="24"/>
          <w:szCs w:val="24"/>
          <w:lang w:val="ru-RU"/>
        </w:rPr>
        <w:t>лась</w:t>
      </w:r>
      <w:r w:rsidRPr="00B2251F">
        <w:rPr>
          <w:rFonts w:ascii="Times New Roman" w:hAnsi="Times New Roman" w:cs="Times New Roman"/>
          <w:color w:val="000000"/>
          <w:sz w:val="24"/>
          <w:szCs w:val="24"/>
          <w:lang w:val="ru-RU"/>
        </w:rPr>
        <w:t xml:space="preserve"> по </w:t>
      </w:r>
      <w:r w:rsidR="0073415D" w:rsidRPr="00B2251F">
        <w:rPr>
          <w:rFonts w:ascii="Times New Roman" w:hAnsi="Times New Roman" w:cs="Times New Roman"/>
          <w:color w:val="000000"/>
          <w:sz w:val="24"/>
          <w:szCs w:val="24"/>
          <w:lang w:val="ru-RU"/>
        </w:rPr>
        <w:t>шестидневной</w:t>
      </w:r>
      <w:r w:rsidRPr="00B2251F">
        <w:rPr>
          <w:rFonts w:ascii="Times New Roman" w:hAnsi="Times New Roman" w:cs="Times New Roman"/>
          <w:color w:val="000000"/>
          <w:sz w:val="24"/>
          <w:szCs w:val="24"/>
          <w:lang w:val="ru-RU"/>
        </w:rPr>
        <w:t xml:space="preserve"> учебной по </w:t>
      </w:r>
      <w:r w:rsidR="0073415D" w:rsidRPr="00B2251F">
        <w:rPr>
          <w:rFonts w:ascii="Times New Roman" w:hAnsi="Times New Roman" w:cs="Times New Roman"/>
          <w:color w:val="000000"/>
          <w:sz w:val="24"/>
          <w:szCs w:val="24"/>
          <w:lang w:val="ru-RU"/>
        </w:rPr>
        <w:t>для 5</w:t>
      </w:r>
      <w:r w:rsidRPr="00B2251F">
        <w:rPr>
          <w:rFonts w:ascii="Times New Roman" w:hAnsi="Times New Roman" w:cs="Times New Roman"/>
          <w:color w:val="000000"/>
          <w:sz w:val="24"/>
          <w:szCs w:val="24"/>
          <w:lang w:val="ru-RU"/>
        </w:rPr>
        <w:t xml:space="preserve">–11-х классов. Занятия проводятся в </w:t>
      </w:r>
      <w:r w:rsidR="0073415D" w:rsidRPr="00B2251F">
        <w:rPr>
          <w:rFonts w:ascii="Times New Roman" w:hAnsi="Times New Roman" w:cs="Times New Roman"/>
          <w:color w:val="000000"/>
          <w:sz w:val="24"/>
          <w:szCs w:val="24"/>
          <w:lang w:val="ru-RU"/>
        </w:rPr>
        <w:t>одну</w:t>
      </w:r>
      <w:r w:rsidRPr="00B2251F">
        <w:rPr>
          <w:rFonts w:ascii="Times New Roman" w:hAnsi="Times New Roman" w:cs="Times New Roman"/>
          <w:color w:val="000000"/>
          <w:sz w:val="24"/>
          <w:szCs w:val="24"/>
          <w:lang w:val="ru-RU"/>
        </w:rPr>
        <w:t xml:space="preserve"> смены для обучающихся 5–11-х классов.</w:t>
      </w:r>
    </w:p>
    <w:p w:rsidR="00F452A6" w:rsidRPr="00B2251F" w:rsidRDefault="007828C5"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Таблица 4. Режим образовательной деятельности</w:t>
      </w:r>
      <w:r w:rsidR="001004F5" w:rsidRPr="00B2251F">
        <w:rPr>
          <w:rFonts w:ascii="Times New Roman" w:hAnsi="Times New Roman" w:cs="Times New Roman"/>
          <w:b/>
          <w:bCs/>
          <w:color w:val="000000"/>
          <w:sz w:val="24"/>
          <w:szCs w:val="24"/>
          <w:lang w:val="ru-RU"/>
        </w:rPr>
        <w:t xml:space="preserve"> </w:t>
      </w:r>
    </w:p>
    <w:p w:rsidR="00BB0906" w:rsidRPr="00B2251F" w:rsidRDefault="001153A8" w:rsidP="001153A8">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Пояснительная записка</w:t>
      </w:r>
      <w:r w:rsidRPr="00B2251F">
        <w:rPr>
          <w:rFonts w:ascii="Times New Roman" w:hAnsi="Times New Roman" w:cs="Times New Roman"/>
          <w:b/>
          <w:bCs/>
          <w:color w:val="000000"/>
          <w:sz w:val="24"/>
          <w:szCs w:val="24"/>
          <w:lang w:val="ru-RU"/>
        </w:rPr>
        <w:br/>
      </w:r>
      <w:r w:rsidRPr="00B2251F">
        <w:rPr>
          <w:rFonts w:ascii="Times New Roman" w:hAnsi="Times New Roman" w:cs="Times New Roman"/>
          <w:color w:val="000000"/>
          <w:sz w:val="24"/>
          <w:szCs w:val="24"/>
          <w:lang w:val="ru-RU"/>
        </w:rPr>
        <w:t>Календарный учебный график составлен для основной общеобразовательной программы основного общего и среднего общего образования в соответствии:</w:t>
      </w:r>
      <w:r w:rsidRPr="00B2251F">
        <w:rPr>
          <w:rFonts w:ascii="Times New Roman" w:hAnsi="Times New Roman" w:cs="Times New Roman"/>
          <w:color w:val="000000"/>
          <w:sz w:val="24"/>
          <w:szCs w:val="24"/>
          <w:lang w:val="ru-RU"/>
        </w:rPr>
        <w:br/>
        <w:t>- с частью 1 статьи 34 Федерального закона от 29.12.2012 № 273-ФЗ «Об образовании в Российской Федерации»;</w:t>
      </w:r>
      <w:r w:rsidRPr="00B2251F">
        <w:rPr>
          <w:rFonts w:ascii="Times New Roman" w:hAnsi="Times New Roman" w:cs="Times New Roman"/>
          <w:color w:val="000000"/>
          <w:sz w:val="24"/>
          <w:szCs w:val="24"/>
          <w:lang w:val="ru-RU"/>
        </w:rPr>
        <w:br/>
      </w:r>
      <w:r w:rsidRPr="00B2251F">
        <w:rPr>
          <w:rFonts w:ascii="Times New Roman" w:hAnsi="Times New Roman" w:cs="Times New Roman"/>
          <w:color w:val="000000"/>
          <w:sz w:val="24"/>
          <w:szCs w:val="24"/>
          <w:lang w:val="ru-RU"/>
        </w:rPr>
        <w:lastRenderedPageBreak/>
        <w:t>- СП 2.4.3648-20 «Санитарно-эпидемиологические требования к организациям воспитания и обучения, отдыха и оздоровления детей и молодежи»;</w:t>
      </w:r>
      <w:r w:rsidRPr="00B2251F">
        <w:rPr>
          <w:rFonts w:ascii="Times New Roman" w:hAnsi="Times New Roman" w:cs="Times New Roman"/>
          <w:color w:val="000000"/>
          <w:sz w:val="24"/>
          <w:szCs w:val="24"/>
          <w:lang w:val="ru-RU"/>
        </w:rPr>
        <w:br/>
        <w:t>- СанПиН 1.2.3685-21 «Гигиенические нормативы и требования к обеспечению безопасности и (или) безвредности для человека факторов среды обитания»;</w:t>
      </w:r>
      <w:r w:rsidRPr="00B2251F">
        <w:rPr>
          <w:rFonts w:ascii="Times New Roman" w:hAnsi="Times New Roman" w:cs="Times New Roman"/>
          <w:color w:val="000000"/>
          <w:sz w:val="24"/>
          <w:szCs w:val="24"/>
          <w:lang w:val="ru-RU"/>
        </w:rPr>
        <w:br/>
        <w:t>- ФГОС ООО, утвержденным приказом Минобнауки от 17.12.2010 № 1897.</w:t>
      </w:r>
      <w:r w:rsidRPr="00B2251F">
        <w:rPr>
          <w:rFonts w:ascii="Times New Roman" w:hAnsi="Times New Roman" w:cs="Times New Roman"/>
          <w:color w:val="000000"/>
          <w:sz w:val="24"/>
          <w:szCs w:val="24"/>
          <w:lang w:val="ru-RU"/>
        </w:rPr>
        <w:br/>
        <w:t>В календарном учебном графике исключены 5-е классы в связи с прекращением их приема на обучение по ФГОС ООО, утв. приказом Минобрнауки от 17.12.2010 № 1897. С 1 сентября 2022 года обучение в 5-х классах осуществляется в соответствии с ФГОС ООО, утв. приказом Минпросвещения от 31.05.2021 № 287.</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br/>
      </w:r>
      <w:r w:rsidRPr="00B2251F">
        <w:rPr>
          <w:rFonts w:ascii="Times New Roman" w:hAnsi="Times New Roman" w:cs="Times New Roman"/>
          <w:b/>
          <w:bCs/>
          <w:color w:val="000000"/>
          <w:sz w:val="24"/>
          <w:szCs w:val="24"/>
          <w:lang w:val="ru-RU"/>
        </w:rPr>
        <w:t>1. Даты начала и окончания учебного года</w:t>
      </w:r>
      <w:r w:rsidRPr="00B2251F">
        <w:rPr>
          <w:rFonts w:ascii="Times New Roman" w:hAnsi="Times New Roman" w:cs="Times New Roman"/>
          <w:b/>
          <w:bCs/>
          <w:color w:val="000000"/>
          <w:sz w:val="24"/>
          <w:szCs w:val="24"/>
          <w:lang w:val="ru-RU"/>
        </w:rPr>
        <w:br/>
      </w:r>
      <w:r w:rsidRPr="00B2251F">
        <w:rPr>
          <w:rFonts w:ascii="Times New Roman" w:hAnsi="Times New Roman" w:cs="Times New Roman"/>
          <w:color w:val="000000"/>
          <w:sz w:val="24"/>
          <w:szCs w:val="24"/>
          <w:lang w:val="ru-RU"/>
        </w:rPr>
        <w:t>1.1. Дата начала учебного года: 01.09.202</w:t>
      </w:r>
      <w:r w:rsidR="00B957BE"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br/>
        <w:t>1.2. Дата окончания</w:t>
      </w:r>
      <w:r w:rsidR="00B957BE" w:rsidRPr="00B2251F">
        <w:rPr>
          <w:rFonts w:ascii="Times New Roman" w:hAnsi="Times New Roman" w:cs="Times New Roman"/>
          <w:color w:val="000000"/>
          <w:sz w:val="24"/>
          <w:szCs w:val="24"/>
          <w:lang w:val="ru-RU"/>
        </w:rPr>
        <w:t xml:space="preserve"> учебного года (6–8-е классы): 24</w:t>
      </w:r>
      <w:r w:rsidRPr="00B2251F">
        <w:rPr>
          <w:rFonts w:ascii="Times New Roman" w:hAnsi="Times New Roman" w:cs="Times New Roman"/>
          <w:color w:val="000000"/>
          <w:sz w:val="24"/>
          <w:szCs w:val="24"/>
          <w:lang w:val="ru-RU"/>
        </w:rPr>
        <w:t>.05.202</w:t>
      </w:r>
      <w:r w:rsidR="00B957B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br/>
        <w:t>1.3. Дата окончания учебного года (9-й класс): 2</w:t>
      </w:r>
      <w:r w:rsidR="00B957B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.05.202</w:t>
      </w:r>
      <w:r w:rsidR="00B957B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br/>
      </w:r>
      <w:r w:rsidRPr="00B2251F">
        <w:rPr>
          <w:rFonts w:ascii="Times New Roman" w:hAnsi="Times New Roman" w:cs="Times New Roman"/>
          <w:b/>
          <w:bCs/>
          <w:color w:val="000000"/>
          <w:sz w:val="24"/>
          <w:szCs w:val="24"/>
          <w:lang w:val="ru-RU"/>
        </w:rPr>
        <w:t>2. Периоды образовательной деятельности</w:t>
      </w:r>
      <w:r w:rsidRPr="00B2251F">
        <w:rPr>
          <w:rFonts w:ascii="Times New Roman" w:hAnsi="Times New Roman" w:cs="Times New Roman"/>
          <w:b/>
          <w:bCs/>
          <w:color w:val="000000"/>
          <w:sz w:val="24"/>
          <w:szCs w:val="24"/>
          <w:lang w:val="ru-RU"/>
        </w:rPr>
        <w:br/>
      </w:r>
      <w:r w:rsidRPr="00B2251F">
        <w:rPr>
          <w:rFonts w:ascii="Times New Roman" w:hAnsi="Times New Roman" w:cs="Times New Roman"/>
          <w:color w:val="000000"/>
          <w:sz w:val="24"/>
          <w:szCs w:val="24"/>
          <w:lang w:val="ru-RU"/>
        </w:rPr>
        <w:t>2.1. Продолжительность учебного года:</w:t>
      </w:r>
      <w:r w:rsidRPr="00B2251F">
        <w:rPr>
          <w:rFonts w:ascii="Times New Roman" w:hAnsi="Times New Roman" w:cs="Times New Roman"/>
          <w:color w:val="000000"/>
          <w:sz w:val="24"/>
          <w:szCs w:val="24"/>
          <w:lang w:val="ru-RU"/>
        </w:rPr>
        <w:br/>
        <w:t>6–8-е классы — 3</w:t>
      </w:r>
      <w:r w:rsidR="00B957B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недел</w:t>
      </w:r>
      <w:r w:rsidR="00B957BE" w:rsidRPr="00B2251F">
        <w:rPr>
          <w:rFonts w:ascii="Times New Roman" w:hAnsi="Times New Roman" w:cs="Times New Roman"/>
          <w:color w:val="000000"/>
          <w:sz w:val="24"/>
          <w:szCs w:val="24"/>
          <w:lang w:val="ru-RU"/>
        </w:rPr>
        <w:t>и</w:t>
      </w: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br/>
        <w:t>9-е классы — 34 недели без учета государственной итоговой аттестации (ГИА).</w:t>
      </w:r>
      <w:r w:rsidRPr="00B2251F">
        <w:rPr>
          <w:rFonts w:ascii="Times New Roman" w:hAnsi="Times New Roman" w:cs="Times New Roman"/>
          <w:color w:val="000000"/>
          <w:sz w:val="24"/>
          <w:szCs w:val="24"/>
          <w:lang w:val="ru-RU"/>
        </w:rPr>
        <w:br/>
        <w:t>2.2. Продолжительность учебных периодов по четвертям</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в учебных неделях и учебных днях</w:t>
      </w:r>
    </w:p>
    <w:tbl>
      <w:tblPr>
        <w:tblStyle w:val="a8"/>
        <w:tblW w:w="0" w:type="auto"/>
        <w:tblLook w:val="04A0" w:firstRow="1" w:lastRow="0" w:firstColumn="1" w:lastColumn="0" w:noHBand="0" w:noVBand="1"/>
      </w:tblPr>
      <w:tblGrid>
        <w:gridCol w:w="1491"/>
        <w:gridCol w:w="1355"/>
        <w:gridCol w:w="1680"/>
        <w:gridCol w:w="1583"/>
        <w:gridCol w:w="1414"/>
        <w:gridCol w:w="1720"/>
      </w:tblGrid>
      <w:tr w:rsidR="00BB0906" w:rsidRPr="00B2251F" w:rsidTr="00D567D2">
        <w:tc>
          <w:tcPr>
            <w:tcW w:w="2180" w:type="dxa"/>
          </w:tcPr>
          <w:p w:rsidR="00BB0906" w:rsidRPr="00B2251F" w:rsidRDefault="00BB0906" w:rsidP="00D567D2">
            <w:pPr>
              <w:pStyle w:val="11"/>
              <w:ind w:firstLine="0"/>
              <w:rPr>
                <w:b/>
                <w:sz w:val="24"/>
                <w:szCs w:val="24"/>
              </w:rPr>
            </w:pPr>
            <w:r w:rsidRPr="00B2251F">
              <w:rPr>
                <w:b/>
                <w:sz w:val="24"/>
                <w:szCs w:val="24"/>
              </w:rPr>
              <w:t>Четверти</w:t>
            </w:r>
          </w:p>
        </w:tc>
        <w:tc>
          <w:tcPr>
            <w:tcW w:w="2180" w:type="dxa"/>
          </w:tcPr>
          <w:p w:rsidR="00BB0906" w:rsidRPr="00B2251F" w:rsidRDefault="00BB0906" w:rsidP="00D567D2">
            <w:pPr>
              <w:pStyle w:val="11"/>
              <w:ind w:firstLine="0"/>
              <w:rPr>
                <w:b/>
                <w:sz w:val="24"/>
                <w:szCs w:val="24"/>
              </w:rPr>
            </w:pPr>
            <w:r w:rsidRPr="00B2251F">
              <w:rPr>
                <w:b/>
                <w:sz w:val="24"/>
                <w:szCs w:val="24"/>
              </w:rPr>
              <w:t>Даты</w:t>
            </w:r>
          </w:p>
        </w:tc>
        <w:tc>
          <w:tcPr>
            <w:tcW w:w="2181" w:type="dxa"/>
          </w:tcPr>
          <w:p w:rsidR="00BB0906" w:rsidRPr="00B2251F" w:rsidRDefault="00BB0906" w:rsidP="00D567D2">
            <w:pPr>
              <w:pStyle w:val="11"/>
              <w:ind w:firstLine="0"/>
              <w:rPr>
                <w:b/>
                <w:sz w:val="24"/>
                <w:szCs w:val="24"/>
              </w:rPr>
            </w:pPr>
            <w:r w:rsidRPr="00B2251F">
              <w:rPr>
                <w:b/>
                <w:sz w:val="24"/>
                <w:szCs w:val="24"/>
              </w:rPr>
              <w:t xml:space="preserve">Количество недель и дней </w:t>
            </w:r>
          </w:p>
        </w:tc>
        <w:tc>
          <w:tcPr>
            <w:tcW w:w="2181" w:type="dxa"/>
          </w:tcPr>
          <w:p w:rsidR="00BB0906" w:rsidRPr="00B2251F" w:rsidRDefault="00BB0906" w:rsidP="00D567D2">
            <w:pPr>
              <w:pStyle w:val="11"/>
              <w:ind w:firstLine="0"/>
              <w:rPr>
                <w:b/>
                <w:sz w:val="24"/>
                <w:szCs w:val="24"/>
              </w:rPr>
            </w:pPr>
            <w:r w:rsidRPr="00B2251F">
              <w:rPr>
                <w:b/>
                <w:sz w:val="24"/>
                <w:szCs w:val="24"/>
              </w:rPr>
              <w:t>Каникулы</w:t>
            </w:r>
          </w:p>
        </w:tc>
        <w:tc>
          <w:tcPr>
            <w:tcW w:w="2181" w:type="dxa"/>
          </w:tcPr>
          <w:p w:rsidR="00BB0906" w:rsidRPr="00B2251F" w:rsidRDefault="00BB0906" w:rsidP="00D567D2">
            <w:pPr>
              <w:pStyle w:val="11"/>
              <w:ind w:firstLine="0"/>
              <w:rPr>
                <w:b/>
                <w:sz w:val="24"/>
                <w:szCs w:val="24"/>
              </w:rPr>
            </w:pPr>
            <w:r w:rsidRPr="00B2251F">
              <w:rPr>
                <w:b/>
                <w:sz w:val="24"/>
                <w:szCs w:val="24"/>
              </w:rPr>
              <w:t>Даты</w:t>
            </w:r>
          </w:p>
        </w:tc>
        <w:tc>
          <w:tcPr>
            <w:tcW w:w="2181" w:type="dxa"/>
          </w:tcPr>
          <w:p w:rsidR="00BB0906" w:rsidRPr="00B2251F" w:rsidRDefault="00BB0906" w:rsidP="00D567D2">
            <w:pPr>
              <w:pStyle w:val="11"/>
              <w:ind w:firstLine="0"/>
              <w:rPr>
                <w:b/>
                <w:sz w:val="24"/>
                <w:szCs w:val="24"/>
              </w:rPr>
            </w:pPr>
            <w:r w:rsidRPr="00B2251F">
              <w:rPr>
                <w:b/>
                <w:sz w:val="24"/>
                <w:szCs w:val="24"/>
              </w:rPr>
              <w:t>Количество недель и дней</w:t>
            </w:r>
          </w:p>
        </w:tc>
      </w:tr>
      <w:tr w:rsidR="00BB0906" w:rsidRPr="00B2251F" w:rsidTr="00D567D2">
        <w:tc>
          <w:tcPr>
            <w:tcW w:w="2180" w:type="dxa"/>
          </w:tcPr>
          <w:p w:rsidR="00BB0906" w:rsidRPr="00B2251F" w:rsidRDefault="00BB0906" w:rsidP="00D567D2">
            <w:pPr>
              <w:pStyle w:val="11"/>
              <w:ind w:firstLine="0"/>
              <w:rPr>
                <w:sz w:val="24"/>
                <w:szCs w:val="24"/>
              </w:rPr>
            </w:pPr>
            <w:r w:rsidRPr="00B2251F">
              <w:rPr>
                <w:sz w:val="24"/>
                <w:szCs w:val="24"/>
              </w:rPr>
              <w:t>1 четверть</w:t>
            </w:r>
          </w:p>
        </w:tc>
        <w:tc>
          <w:tcPr>
            <w:tcW w:w="2180" w:type="dxa"/>
          </w:tcPr>
          <w:p w:rsidR="00BB0906" w:rsidRPr="00B2251F" w:rsidRDefault="00BB0906" w:rsidP="00D567D2">
            <w:pPr>
              <w:pStyle w:val="11"/>
              <w:ind w:firstLine="0"/>
              <w:rPr>
                <w:sz w:val="24"/>
                <w:szCs w:val="24"/>
              </w:rPr>
            </w:pPr>
            <w:r w:rsidRPr="00B2251F">
              <w:rPr>
                <w:sz w:val="24"/>
                <w:szCs w:val="24"/>
              </w:rPr>
              <w:t>01.09.23 – 29.10.23</w:t>
            </w:r>
          </w:p>
        </w:tc>
        <w:tc>
          <w:tcPr>
            <w:tcW w:w="2181" w:type="dxa"/>
          </w:tcPr>
          <w:p w:rsidR="00BB0906" w:rsidRPr="00B2251F" w:rsidRDefault="00BB0906" w:rsidP="00D567D2">
            <w:pPr>
              <w:pStyle w:val="11"/>
              <w:ind w:firstLine="0"/>
              <w:rPr>
                <w:sz w:val="24"/>
                <w:szCs w:val="24"/>
              </w:rPr>
            </w:pPr>
            <w:r w:rsidRPr="00B2251F">
              <w:rPr>
                <w:sz w:val="24"/>
                <w:szCs w:val="24"/>
              </w:rPr>
              <w:t>8 учебных недель</w:t>
            </w:r>
          </w:p>
        </w:tc>
        <w:tc>
          <w:tcPr>
            <w:tcW w:w="2181" w:type="dxa"/>
          </w:tcPr>
          <w:p w:rsidR="00BB0906" w:rsidRPr="00B2251F" w:rsidRDefault="00BB0906" w:rsidP="00D567D2">
            <w:pPr>
              <w:pStyle w:val="11"/>
              <w:ind w:firstLine="0"/>
              <w:rPr>
                <w:sz w:val="24"/>
                <w:szCs w:val="24"/>
              </w:rPr>
            </w:pPr>
            <w:r w:rsidRPr="00B2251F">
              <w:rPr>
                <w:sz w:val="24"/>
                <w:szCs w:val="24"/>
              </w:rPr>
              <w:t>Осенние</w:t>
            </w:r>
          </w:p>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r w:rsidRPr="00B2251F">
              <w:rPr>
                <w:sz w:val="24"/>
                <w:szCs w:val="24"/>
              </w:rPr>
              <w:t>30.10.23- 07.11.23</w:t>
            </w:r>
          </w:p>
        </w:tc>
        <w:tc>
          <w:tcPr>
            <w:tcW w:w="2181" w:type="dxa"/>
          </w:tcPr>
          <w:p w:rsidR="00BB0906" w:rsidRPr="00B2251F" w:rsidRDefault="00BB0906" w:rsidP="00D567D2">
            <w:pPr>
              <w:pStyle w:val="11"/>
              <w:ind w:firstLine="0"/>
              <w:rPr>
                <w:sz w:val="24"/>
                <w:szCs w:val="24"/>
              </w:rPr>
            </w:pPr>
            <w:r w:rsidRPr="00B2251F">
              <w:rPr>
                <w:sz w:val="24"/>
                <w:szCs w:val="24"/>
              </w:rPr>
              <w:t>9 календарных дней</w:t>
            </w:r>
          </w:p>
        </w:tc>
      </w:tr>
      <w:tr w:rsidR="00BB0906" w:rsidRPr="00B2251F" w:rsidTr="00D567D2">
        <w:tc>
          <w:tcPr>
            <w:tcW w:w="2180" w:type="dxa"/>
          </w:tcPr>
          <w:p w:rsidR="00BB0906" w:rsidRPr="00B2251F" w:rsidRDefault="00BB0906" w:rsidP="00D567D2">
            <w:pPr>
              <w:pStyle w:val="11"/>
              <w:ind w:firstLine="0"/>
              <w:rPr>
                <w:sz w:val="24"/>
                <w:szCs w:val="24"/>
              </w:rPr>
            </w:pPr>
            <w:r w:rsidRPr="00B2251F">
              <w:rPr>
                <w:sz w:val="24"/>
                <w:szCs w:val="24"/>
              </w:rPr>
              <w:t>2 четверть</w:t>
            </w:r>
          </w:p>
        </w:tc>
        <w:tc>
          <w:tcPr>
            <w:tcW w:w="2180" w:type="dxa"/>
          </w:tcPr>
          <w:p w:rsidR="00BB0906" w:rsidRPr="00B2251F" w:rsidRDefault="00BB0906" w:rsidP="00D567D2">
            <w:pPr>
              <w:pStyle w:val="11"/>
              <w:ind w:firstLine="0"/>
              <w:rPr>
                <w:sz w:val="24"/>
                <w:szCs w:val="24"/>
              </w:rPr>
            </w:pPr>
            <w:r w:rsidRPr="00B2251F">
              <w:rPr>
                <w:sz w:val="24"/>
                <w:szCs w:val="24"/>
              </w:rPr>
              <w:t>08.11.23 -30.12.23</w:t>
            </w:r>
          </w:p>
        </w:tc>
        <w:tc>
          <w:tcPr>
            <w:tcW w:w="2181" w:type="dxa"/>
          </w:tcPr>
          <w:p w:rsidR="00BB0906" w:rsidRPr="00B2251F" w:rsidRDefault="00BB0906" w:rsidP="00D567D2">
            <w:pPr>
              <w:pStyle w:val="11"/>
              <w:ind w:firstLine="0"/>
              <w:rPr>
                <w:sz w:val="24"/>
                <w:szCs w:val="24"/>
              </w:rPr>
            </w:pPr>
            <w:r w:rsidRPr="00B2251F">
              <w:rPr>
                <w:sz w:val="24"/>
                <w:szCs w:val="24"/>
              </w:rPr>
              <w:t>8 учебных недель</w:t>
            </w:r>
          </w:p>
        </w:tc>
        <w:tc>
          <w:tcPr>
            <w:tcW w:w="2181" w:type="dxa"/>
          </w:tcPr>
          <w:p w:rsidR="00BB0906" w:rsidRPr="00B2251F" w:rsidRDefault="00BB0906" w:rsidP="00D567D2">
            <w:pPr>
              <w:pStyle w:val="11"/>
              <w:ind w:firstLine="0"/>
              <w:rPr>
                <w:sz w:val="24"/>
                <w:szCs w:val="24"/>
              </w:rPr>
            </w:pPr>
            <w:r w:rsidRPr="00B2251F">
              <w:rPr>
                <w:sz w:val="24"/>
                <w:szCs w:val="24"/>
              </w:rPr>
              <w:t>зимние</w:t>
            </w:r>
          </w:p>
        </w:tc>
        <w:tc>
          <w:tcPr>
            <w:tcW w:w="2181" w:type="dxa"/>
          </w:tcPr>
          <w:p w:rsidR="00BB0906" w:rsidRPr="00B2251F" w:rsidRDefault="00BB0906" w:rsidP="00D567D2">
            <w:pPr>
              <w:pStyle w:val="11"/>
              <w:ind w:firstLine="0"/>
              <w:rPr>
                <w:sz w:val="24"/>
                <w:szCs w:val="24"/>
              </w:rPr>
            </w:pPr>
            <w:r w:rsidRPr="00B2251F">
              <w:rPr>
                <w:sz w:val="24"/>
                <w:szCs w:val="24"/>
              </w:rPr>
              <w:t>31.12.23 – 08.01.24</w:t>
            </w:r>
          </w:p>
        </w:tc>
        <w:tc>
          <w:tcPr>
            <w:tcW w:w="2181" w:type="dxa"/>
          </w:tcPr>
          <w:p w:rsidR="00BB0906" w:rsidRPr="00B2251F" w:rsidRDefault="00BB0906" w:rsidP="00D567D2">
            <w:pPr>
              <w:pStyle w:val="11"/>
              <w:ind w:firstLine="0"/>
              <w:rPr>
                <w:sz w:val="24"/>
                <w:szCs w:val="24"/>
              </w:rPr>
            </w:pPr>
            <w:r w:rsidRPr="00B2251F">
              <w:rPr>
                <w:sz w:val="24"/>
                <w:szCs w:val="24"/>
              </w:rPr>
              <w:t>9 календарных дней</w:t>
            </w:r>
          </w:p>
        </w:tc>
      </w:tr>
      <w:tr w:rsidR="00BB0906" w:rsidRPr="00B2251F" w:rsidTr="00D567D2">
        <w:tc>
          <w:tcPr>
            <w:tcW w:w="2180" w:type="dxa"/>
          </w:tcPr>
          <w:p w:rsidR="00BB0906" w:rsidRPr="00B2251F" w:rsidRDefault="00BB0906" w:rsidP="00D567D2">
            <w:pPr>
              <w:pStyle w:val="11"/>
              <w:ind w:firstLine="0"/>
              <w:rPr>
                <w:sz w:val="24"/>
                <w:szCs w:val="24"/>
              </w:rPr>
            </w:pPr>
            <w:r w:rsidRPr="00B2251F">
              <w:rPr>
                <w:sz w:val="24"/>
                <w:szCs w:val="24"/>
              </w:rPr>
              <w:t>3 четверть</w:t>
            </w:r>
          </w:p>
        </w:tc>
        <w:tc>
          <w:tcPr>
            <w:tcW w:w="2180" w:type="dxa"/>
          </w:tcPr>
          <w:p w:rsidR="00BB0906" w:rsidRPr="00B2251F" w:rsidRDefault="00BB0906" w:rsidP="00D567D2">
            <w:pPr>
              <w:pStyle w:val="11"/>
              <w:ind w:firstLine="0"/>
              <w:rPr>
                <w:sz w:val="24"/>
                <w:szCs w:val="24"/>
              </w:rPr>
            </w:pPr>
            <w:r w:rsidRPr="00B2251F">
              <w:rPr>
                <w:sz w:val="24"/>
                <w:szCs w:val="24"/>
              </w:rPr>
              <w:t>09.01.24 – 24.03.24</w:t>
            </w:r>
          </w:p>
        </w:tc>
        <w:tc>
          <w:tcPr>
            <w:tcW w:w="2181" w:type="dxa"/>
          </w:tcPr>
          <w:p w:rsidR="00BB0906" w:rsidRPr="00B2251F" w:rsidRDefault="00BB0906" w:rsidP="00D567D2">
            <w:pPr>
              <w:pStyle w:val="11"/>
              <w:ind w:firstLine="0"/>
              <w:rPr>
                <w:sz w:val="24"/>
                <w:szCs w:val="24"/>
              </w:rPr>
            </w:pPr>
            <w:r w:rsidRPr="00B2251F">
              <w:rPr>
                <w:sz w:val="24"/>
                <w:szCs w:val="24"/>
              </w:rPr>
              <w:t>10 учебных недель</w:t>
            </w:r>
          </w:p>
        </w:tc>
        <w:tc>
          <w:tcPr>
            <w:tcW w:w="2181" w:type="dxa"/>
          </w:tcPr>
          <w:p w:rsidR="00BB0906" w:rsidRPr="00B2251F" w:rsidRDefault="00BB0906" w:rsidP="00D567D2">
            <w:pPr>
              <w:pStyle w:val="11"/>
              <w:ind w:firstLine="0"/>
              <w:rPr>
                <w:sz w:val="24"/>
                <w:szCs w:val="24"/>
              </w:rPr>
            </w:pPr>
            <w:r w:rsidRPr="00B2251F">
              <w:rPr>
                <w:sz w:val="24"/>
                <w:szCs w:val="24"/>
              </w:rPr>
              <w:t>весенние</w:t>
            </w:r>
          </w:p>
        </w:tc>
        <w:tc>
          <w:tcPr>
            <w:tcW w:w="2181" w:type="dxa"/>
          </w:tcPr>
          <w:p w:rsidR="00BB0906" w:rsidRPr="00B2251F" w:rsidRDefault="00BB0906" w:rsidP="00D567D2">
            <w:pPr>
              <w:pStyle w:val="11"/>
              <w:ind w:firstLine="0"/>
              <w:rPr>
                <w:sz w:val="24"/>
                <w:szCs w:val="24"/>
              </w:rPr>
            </w:pPr>
            <w:r w:rsidRPr="00B2251F">
              <w:rPr>
                <w:sz w:val="24"/>
                <w:szCs w:val="24"/>
              </w:rPr>
              <w:t>25.03.24 – 02.04.24</w:t>
            </w:r>
          </w:p>
        </w:tc>
        <w:tc>
          <w:tcPr>
            <w:tcW w:w="2181" w:type="dxa"/>
          </w:tcPr>
          <w:p w:rsidR="00BB0906" w:rsidRPr="00B2251F" w:rsidRDefault="00BB0906" w:rsidP="00D567D2">
            <w:pPr>
              <w:pStyle w:val="11"/>
              <w:ind w:firstLine="0"/>
              <w:rPr>
                <w:sz w:val="24"/>
                <w:szCs w:val="24"/>
              </w:rPr>
            </w:pPr>
            <w:r w:rsidRPr="00B2251F">
              <w:rPr>
                <w:sz w:val="24"/>
                <w:szCs w:val="24"/>
              </w:rPr>
              <w:t>9 календарных дней</w:t>
            </w:r>
          </w:p>
        </w:tc>
      </w:tr>
      <w:tr w:rsidR="00BB0906" w:rsidRPr="00B2251F" w:rsidTr="00D567D2">
        <w:tc>
          <w:tcPr>
            <w:tcW w:w="2180" w:type="dxa"/>
          </w:tcPr>
          <w:p w:rsidR="00BB0906" w:rsidRPr="00B2251F" w:rsidRDefault="00BB0906" w:rsidP="00D567D2">
            <w:pPr>
              <w:pStyle w:val="11"/>
              <w:ind w:firstLine="0"/>
              <w:rPr>
                <w:sz w:val="24"/>
                <w:szCs w:val="24"/>
              </w:rPr>
            </w:pPr>
            <w:r w:rsidRPr="00B2251F">
              <w:rPr>
                <w:sz w:val="24"/>
                <w:szCs w:val="24"/>
              </w:rPr>
              <w:t>4 четверть</w:t>
            </w:r>
          </w:p>
        </w:tc>
        <w:tc>
          <w:tcPr>
            <w:tcW w:w="2180" w:type="dxa"/>
          </w:tcPr>
          <w:p w:rsidR="00BB0906" w:rsidRPr="00B2251F" w:rsidRDefault="00BB0906" w:rsidP="00D567D2">
            <w:pPr>
              <w:pStyle w:val="11"/>
              <w:ind w:firstLine="0"/>
              <w:rPr>
                <w:sz w:val="24"/>
                <w:szCs w:val="24"/>
              </w:rPr>
            </w:pPr>
            <w:r w:rsidRPr="00B2251F">
              <w:rPr>
                <w:sz w:val="24"/>
                <w:szCs w:val="24"/>
              </w:rPr>
              <w:t>02.04.24 – 26.05.24</w:t>
            </w:r>
          </w:p>
        </w:tc>
        <w:tc>
          <w:tcPr>
            <w:tcW w:w="2181" w:type="dxa"/>
          </w:tcPr>
          <w:p w:rsidR="00BB0906" w:rsidRPr="00B2251F" w:rsidRDefault="00BB0906" w:rsidP="00D567D2">
            <w:pPr>
              <w:pStyle w:val="11"/>
              <w:ind w:firstLine="0"/>
              <w:rPr>
                <w:sz w:val="24"/>
                <w:szCs w:val="24"/>
              </w:rPr>
            </w:pPr>
            <w:r w:rsidRPr="00B2251F">
              <w:rPr>
                <w:sz w:val="24"/>
                <w:szCs w:val="24"/>
              </w:rPr>
              <w:t>8 учебных недель</w:t>
            </w:r>
          </w:p>
        </w:tc>
        <w:tc>
          <w:tcPr>
            <w:tcW w:w="2181" w:type="dxa"/>
          </w:tcPr>
          <w:p w:rsidR="00BB0906" w:rsidRPr="00B2251F" w:rsidRDefault="00BB0906" w:rsidP="00D567D2">
            <w:pPr>
              <w:pStyle w:val="11"/>
              <w:ind w:firstLine="0"/>
              <w:rPr>
                <w:sz w:val="24"/>
                <w:szCs w:val="24"/>
              </w:rPr>
            </w:pPr>
            <w:r w:rsidRPr="00B2251F">
              <w:rPr>
                <w:sz w:val="24"/>
                <w:szCs w:val="24"/>
              </w:rPr>
              <w:t>летние</w:t>
            </w:r>
          </w:p>
        </w:tc>
        <w:tc>
          <w:tcPr>
            <w:tcW w:w="2181" w:type="dxa"/>
          </w:tcPr>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r w:rsidRPr="00B2251F">
              <w:rPr>
                <w:sz w:val="24"/>
                <w:szCs w:val="24"/>
              </w:rPr>
              <w:t>не менее 8 недель.</w:t>
            </w:r>
          </w:p>
        </w:tc>
      </w:tr>
      <w:tr w:rsidR="00BB0906" w:rsidRPr="00B2251F" w:rsidTr="00D567D2">
        <w:tc>
          <w:tcPr>
            <w:tcW w:w="2180" w:type="dxa"/>
          </w:tcPr>
          <w:p w:rsidR="00BB0906" w:rsidRPr="00B2251F" w:rsidRDefault="00BB0906" w:rsidP="00D567D2">
            <w:pPr>
              <w:pStyle w:val="11"/>
              <w:ind w:firstLine="0"/>
              <w:rPr>
                <w:sz w:val="24"/>
                <w:szCs w:val="24"/>
              </w:rPr>
            </w:pPr>
            <w:r w:rsidRPr="00B2251F">
              <w:rPr>
                <w:sz w:val="24"/>
                <w:szCs w:val="24"/>
              </w:rPr>
              <w:t>34 недели (  дней)</w:t>
            </w:r>
          </w:p>
        </w:tc>
        <w:tc>
          <w:tcPr>
            <w:tcW w:w="2180" w:type="dxa"/>
          </w:tcPr>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p>
        </w:tc>
        <w:tc>
          <w:tcPr>
            <w:tcW w:w="2181" w:type="dxa"/>
          </w:tcPr>
          <w:p w:rsidR="00BB0906" w:rsidRPr="00B2251F" w:rsidRDefault="00BB0906" w:rsidP="00D567D2">
            <w:pPr>
              <w:pStyle w:val="11"/>
              <w:ind w:firstLine="0"/>
              <w:rPr>
                <w:sz w:val="24"/>
                <w:szCs w:val="24"/>
              </w:rPr>
            </w:pPr>
          </w:p>
        </w:tc>
      </w:tr>
    </w:tbl>
    <w:p w:rsidR="001153A8" w:rsidRPr="00B2251F" w:rsidRDefault="001153A8" w:rsidP="001153A8">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br/>
      </w:r>
      <w:r w:rsidRPr="00B2251F">
        <w:rPr>
          <w:rFonts w:ascii="Times New Roman" w:hAnsi="Times New Roman" w:cs="Times New Roman"/>
          <w:b/>
          <w:bCs/>
          <w:color w:val="000000"/>
          <w:sz w:val="24"/>
          <w:szCs w:val="24"/>
          <w:lang w:val="ru-RU"/>
        </w:rPr>
        <w:t>6–8-е классы</w:t>
      </w:r>
    </w:p>
    <w:tbl>
      <w:tblPr>
        <w:tblW w:w="13116" w:type="dxa"/>
        <w:tblCellMar>
          <w:top w:w="15" w:type="dxa"/>
          <w:left w:w="15" w:type="dxa"/>
          <w:bottom w:w="15" w:type="dxa"/>
          <w:right w:w="15" w:type="dxa"/>
        </w:tblCellMar>
        <w:tblLook w:val="0600" w:firstRow="0" w:lastRow="0" w:firstColumn="0" w:lastColumn="0" w:noHBand="1" w:noVBand="1"/>
      </w:tblPr>
      <w:tblGrid>
        <w:gridCol w:w="1970"/>
        <w:gridCol w:w="990"/>
        <w:gridCol w:w="1372"/>
        <w:gridCol w:w="3681"/>
        <w:gridCol w:w="5103"/>
      </w:tblGrid>
      <w:tr w:rsidR="00BB0906" w:rsidRPr="00B2251F" w:rsidTr="00D567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Учебный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Дата</w:t>
            </w:r>
          </w:p>
        </w:tc>
        <w:tc>
          <w:tcPr>
            <w:tcW w:w="87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Продолжительность</w:t>
            </w:r>
          </w:p>
        </w:tc>
      </w:tr>
      <w:tr w:rsidR="00BB0906" w:rsidRPr="00B2251F" w:rsidTr="00D567D2">
        <w:trPr>
          <w:trHeight w:val="46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Окончание</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учебных недель</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учебных дней</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01.09.23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29.10.23</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58</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lastRenderedPageBreak/>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08.11.23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30.12.23</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52</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09.01.24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24.03.24</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10</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75</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02.04.24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26.05.24</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55</w:t>
            </w:r>
          </w:p>
        </w:tc>
      </w:tr>
      <w:tr w:rsidR="00BB0906" w:rsidRPr="00B2251F" w:rsidTr="00D567D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Итого в учебном году</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34</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p>
        </w:tc>
      </w:tr>
    </w:tbl>
    <w:p w:rsidR="001153A8" w:rsidRPr="00B2251F" w:rsidRDefault="001153A8" w:rsidP="001153A8">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9-й класс</w:t>
      </w:r>
      <w:r w:rsidRPr="00B2251F">
        <w:rPr>
          <w:rFonts w:ascii="Times New Roman" w:hAnsi="Times New Roman" w:cs="Times New Roman"/>
          <w:b/>
          <w:bCs/>
          <w:color w:val="000000"/>
          <w:sz w:val="24"/>
          <w:szCs w:val="24"/>
          <w:lang w:val="ru-RU"/>
        </w:rPr>
        <w:t>, 10-11 классы</w:t>
      </w:r>
    </w:p>
    <w:tbl>
      <w:tblPr>
        <w:tblW w:w="0" w:type="auto"/>
        <w:tblCellMar>
          <w:top w:w="15" w:type="dxa"/>
          <w:left w:w="15" w:type="dxa"/>
          <w:bottom w:w="15" w:type="dxa"/>
          <w:right w:w="15" w:type="dxa"/>
        </w:tblCellMar>
        <w:tblLook w:val="0600" w:firstRow="0" w:lastRow="0" w:firstColumn="0" w:lastColumn="0" w:noHBand="1" w:noVBand="1"/>
      </w:tblPr>
      <w:tblGrid>
        <w:gridCol w:w="1536"/>
        <w:gridCol w:w="1126"/>
        <w:gridCol w:w="1561"/>
        <w:gridCol w:w="1872"/>
        <w:gridCol w:w="2063"/>
      </w:tblGrid>
      <w:tr w:rsidR="00BB0906" w:rsidRPr="00B2251F" w:rsidTr="00D567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Учебный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Дата</w:t>
            </w:r>
          </w:p>
        </w:tc>
        <w:tc>
          <w:tcPr>
            <w:tcW w:w="393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Продолжительность</w:t>
            </w:r>
          </w:p>
        </w:tc>
      </w:tr>
      <w:tr w:rsidR="00BB0906" w:rsidRPr="00B2251F" w:rsidTr="00D567D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 xml:space="preserve">Начало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 xml:space="preserve">Окончание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 xml:space="preserve">учебных недель </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 xml:space="preserve">учебных дней </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01.09.23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29.10.23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8</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58</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08.11.23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30.12.23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52</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09.01.24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24.03.24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10</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75</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02.04.24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26.05.24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55</w:t>
            </w:r>
          </w:p>
        </w:tc>
      </w:tr>
      <w:tr w:rsidR="00BB0906" w:rsidRPr="00B2251F" w:rsidTr="00D567D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Итого в учебном году без учета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 xml:space="preserve">34 </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p>
        </w:tc>
      </w:tr>
    </w:tbl>
    <w:p w:rsidR="001153A8" w:rsidRPr="00B2251F" w:rsidRDefault="001153A8" w:rsidP="001153A8">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Сроки проведения ГИА обучающихся устанавливают Минпросвещения и Рособрнадзор.</w:t>
      </w:r>
      <w:r w:rsidRPr="00B2251F">
        <w:rPr>
          <w:rFonts w:ascii="Times New Roman" w:hAnsi="Times New Roman" w:cs="Times New Roman"/>
          <w:color w:val="000000"/>
          <w:sz w:val="24"/>
          <w:szCs w:val="24"/>
          <w:lang w:val="ru-RU"/>
        </w:rPr>
        <w:br/>
      </w:r>
      <w:r w:rsidRPr="00B2251F">
        <w:rPr>
          <w:rFonts w:ascii="Times New Roman" w:hAnsi="Times New Roman" w:cs="Times New Roman"/>
          <w:b/>
          <w:bCs/>
          <w:color w:val="000000"/>
          <w:sz w:val="24"/>
          <w:szCs w:val="24"/>
          <w:lang w:val="ru-RU"/>
        </w:rPr>
        <w:t>3. Продолжительность каникул, праздничных и выходных дней 5- 8 классов</w:t>
      </w:r>
    </w:p>
    <w:tbl>
      <w:tblPr>
        <w:tblW w:w="0" w:type="auto"/>
        <w:tblCellMar>
          <w:top w:w="15" w:type="dxa"/>
          <w:left w:w="15" w:type="dxa"/>
          <w:bottom w:w="15" w:type="dxa"/>
          <w:right w:w="15" w:type="dxa"/>
        </w:tblCellMar>
        <w:tblLook w:val="0600" w:firstRow="0" w:lastRow="0" w:firstColumn="0" w:lastColumn="0" w:noHBand="1" w:noVBand="1"/>
      </w:tblPr>
      <w:tblGrid>
        <w:gridCol w:w="2094"/>
        <w:gridCol w:w="1230"/>
        <w:gridCol w:w="1372"/>
        <w:gridCol w:w="4481"/>
      </w:tblGrid>
      <w:tr w:rsidR="001153A8" w:rsidRPr="00E14619"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b/>
                <w:bCs/>
                <w:color w:val="000000"/>
                <w:sz w:val="24"/>
                <w:szCs w:val="24"/>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b/>
                <w:bCs/>
                <w:color w:val="000000"/>
                <w:sz w:val="24"/>
                <w:szCs w:val="24"/>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Продолжительность каникул, праздничных и выходных дней в календарных днях</w:t>
            </w:r>
          </w:p>
        </w:tc>
      </w:tr>
      <w:tr w:rsidR="001153A8" w:rsidRPr="00B2251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b/>
                <w:bCs/>
                <w:color w:val="000000"/>
                <w:sz w:val="24"/>
                <w:szCs w:val="24"/>
              </w:rPr>
              <w:t xml:space="preserve">Начало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b/>
                <w:bCs/>
                <w:color w:val="000000"/>
                <w:sz w:val="24"/>
                <w:szCs w:val="24"/>
              </w:rPr>
              <w:t xml:space="preserve">Окончание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ind w:left="75" w:right="75"/>
              <w:rPr>
                <w:rFonts w:ascii="Times New Roman" w:hAnsi="Times New Roman" w:cs="Times New Roman"/>
                <w:color w:val="000000"/>
                <w:sz w:val="24"/>
                <w:szCs w:val="24"/>
              </w:rPr>
            </w:pP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31</w:t>
            </w:r>
            <w:r w:rsidRPr="00B2251F">
              <w:rPr>
                <w:rFonts w:ascii="Times New Roman" w:hAnsi="Times New Roman" w:cs="Times New Roman"/>
                <w:color w:val="000000"/>
                <w:sz w:val="24"/>
                <w:szCs w:val="24"/>
              </w:rPr>
              <w:t>.10.2022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08</w:t>
            </w:r>
            <w:r w:rsidRPr="00B2251F">
              <w:rPr>
                <w:rFonts w:ascii="Times New Roman" w:hAnsi="Times New Roman" w:cs="Times New Roman"/>
                <w:color w:val="000000"/>
                <w:sz w:val="24"/>
                <w:szCs w:val="24"/>
              </w:rPr>
              <w:t>.1</w:t>
            </w:r>
            <w:r w:rsidRPr="00B2251F">
              <w:rPr>
                <w:rFonts w:ascii="Times New Roman" w:hAnsi="Times New Roman" w:cs="Times New Roman"/>
                <w:color w:val="000000"/>
                <w:sz w:val="24"/>
                <w:szCs w:val="24"/>
                <w:lang w:val="ru-RU"/>
              </w:rPr>
              <w:t>1</w:t>
            </w:r>
            <w:r w:rsidRPr="00B2251F">
              <w:rPr>
                <w:rFonts w:ascii="Times New Roman"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9</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31</w:t>
            </w:r>
            <w:r w:rsidRPr="00B2251F">
              <w:rPr>
                <w:rFonts w:ascii="Times New Roman" w:hAnsi="Times New Roman" w:cs="Times New Roman"/>
                <w:color w:val="000000"/>
                <w:sz w:val="24"/>
                <w:szCs w:val="24"/>
              </w:rPr>
              <w:t>.12.2022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11</w:t>
            </w:r>
            <w:r w:rsidRPr="00B2251F">
              <w:rPr>
                <w:rFonts w:ascii="Times New Roman" w:hAnsi="Times New Roman" w:cs="Times New Roman"/>
                <w:color w:val="000000"/>
                <w:sz w:val="24"/>
                <w:szCs w:val="24"/>
              </w:rPr>
              <w:t>.01.2023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color w:val="000000"/>
                <w:sz w:val="24"/>
                <w:szCs w:val="24"/>
              </w:rPr>
              <w:t>1</w:t>
            </w:r>
            <w:r w:rsidRPr="00B2251F">
              <w:rPr>
                <w:rFonts w:ascii="Times New Roman" w:hAnsi="Times New Roman" w:cs="Times New Roman"/>
                <w:color w:val="000000"/>
                <w:sz w:val="24"/>
                <w:szCs w:val="24"/>
                <w:lang w:val="ru-RU"/>
              </w:rPr>
              <w:t>2</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2</w:t>
            </w:r>
            <w:r w:rsidRPr="00B2251F">
              <w:rPr>
                <w:rFonts w:ascii="Times New Roman" w:hAnsi="Times New Roman" w:cs="Times New Roman"/>
                <w:color w:val="000000"/>
                <w:sz w:val="24"/>
                <w:szCs w:val="24"/>
                <w:lang w:val="ru-RU"/>
              </w:rPr>
              <w:t>7</w:t>
            </w:r>
            <w:r w:rsidRPr="00B2251F">
              <w:rPr>
                <w:rFonts w:ascii="Times New Roman" w:hAnsi="Times New Roman" w:cs="Times New Roman"/>
                <w:color w:val="000000"/>
                <w:sz w:val="24"/>
                <w:szCs w:val="24"/>
              </w:rPr>
              <w:t>.03.2023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04</w:t>
            </w:r>
            <w:r w:rsidRPr="00B2251F">
              <w:rPr>
                <w:rFonts w:ascii="Times New Roman" w:hAnsi="Times New Roman" w:cs="Times New Roman"/>
                <w:color w:val="000000"/>
                <w:sz w:val="24"/>
                <w:szCs w:val="24"/>
              </w:rPr>
              <w:t>.0</w:t>
            </w:r>
            <w:r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9</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Летние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lang w:val="ru-RU"/>
              </w:rPr>
              <w:t>31</w:t>
            </w:r>
            <w:r w:rsidRPr="00B2251F">
              <w:rPr>
                <w:rFonts w:ascii="Times New Roman" w:hAnsi="Times New Roman" w:cs="Times New Roman"/>
                <w:color w:val="000000"/>
                <w:sz w:val="24"/>
                <w:szCs w:val="24"/>
              </w:rPr>
              <w:t>.05.2023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color w:val="000000"/>
                <w:sz w:val="24"/>
                <w:szCs w:val="24"/>
              </w:rPr>
              <w:t>31.08.2023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sz w:val="24"/>
                <w:szCs w:val="24"/>
                <w:lang w:val="ru-RU"/>
              </w:rPr>
              <w:t>93</w:t>
            </w:r>
          </w:p>
        </w:tc>
      </w:tr>
      <w:tr w:rsidR="001153A8" w:rsidRPr="00B2251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p>
        </w:tc>
      </w:tr>
      <w:tr w:rsidR="001153A8" w:rsidRPr="00B2251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Из них праздничных дней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p>
        </w:tc>
      </w:tr>
      <w:tr w:rsidR="001153A8" w:rsidRPr="00B2251F"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rPr>
            </w:pPr>
            <w:r w:rsidRPr="00B2251F">
              <w:rPr>
                <w:rFonts w:ascii="Times New Roman"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p>
        </w:tc>
      </w:tr>
    </w:tbl>
    <w:p w:rsidR="001153A8" w:rsidRPr="00B2251F" w:rsidRDefault="001153A8" w:rsidP="001153A8">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9-й класс</w:t>
      </w:r>
      <w:r w:rsidRPr="00B2251F">
        <w:rPr>
          <w:rFonts w:ascii="Times New Roman" w:hAnsi="Times New Roman" w:cs="Times New Roman"/>
          <w:b/>
          <w:bCs/>
          <w:color w:val="000000"/>
          <w:sz w:val="24"/>
          <w:szCs w:val="24"/>
          <w:lang w:val="ru-RU"/>
        </w:rPr>
        <w:t>, 10-11кл</w:t>
      </w:r>
    </w:p>
    <w:tbl>
      <w:tblPr>
        <w:tblW w:w="13116" w:type="dxa"/>
        <w:tblCellMar>
          <w:top w:w="15" w:type="dxa"/>
          <w:left w:w="15" w:type="dxa"/>
          <w:bottom w:w="15" w:type="dxa"/>
          <w:right w:w="15" w:type="dxa"/>
        </w:tblCellMar>
        <w:tblLook w:val="0600" w:firstRow="0" w:lastRow="0" w:firstColumn="0" w:lastColumn="0" w:noHBand="1" w:noVBand="1"/>
      </w:tblPr>
      <w:tblGrid>
        <w:gridCol w:w="1970"/>
        <w:gridCol w:w="990"/>
        <w:gridCol w:w="1372"/>
        <w:gridCol w:w="3681"/>
        <w:gridCol w:w="5103"/>
      </w:tblGrid>
      <w:tr w:rsidR="00BB0906" w:rsidRPr="00B2251F" w:rsidTr="00D567D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Учебный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Дата</w:t>
            </w:r>
          </w:p>
        </w:tc>
        <w:tc>
          <w:tcPr>
            <w:tcW w:w="87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Продолжительность</w:t>
            </w:r>
          </w:p>
        </w:tc>
      </w:tr>
      <w:tr w:rsidR="00BB0906" w:rsidRPr="00B2251F" w:rsidTr="00D567D2">
        <w:trPr>
          <w:trHeight w:val="46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Окончание</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учебных недель</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учебных дней</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01.09.23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29.10.23</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58</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lastRenderedPageBreak/>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08.11.23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30.12.23</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52</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09.01.24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24.03.24</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10</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75</w:t>
            </w:r>
          </w:p>
        </w:tc>
      </w:tr>
      <w:tr w:rsidR="00BB0906" w:rsidRPr="00B2251F" w:rsidTr="00D567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02.04.24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pStyle w:val="11"/>
              <w:ind w:firstLine="0"/>
              <w:rPr>
                <w:sz w:val="24"/>
                <w:szCs w:val="24"/>
              </w:rPr>
            </w:pPr>
            <w:r w:rsidRPr="00B2251F">
              <w:rPr>
                <w:sz w:val="24"/>
                <w:szCs w:val="24"/>
              </w:rPr>
              <w:t xml:space="preserve"> 26.05.24</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color w:val="000000"/>
                <w:sz w:val="24"/>
                <w:szCs w:val="24"/>
              </w:rPr>
              <w:t>8</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55</w:t>
            </w:r>
          </w:p>
        </w:tc>
      </w:tr>
      <w:tr w:rsidR="00BB0906" w:rsidRPr="00B2251F" w:rsidTr="00D567D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b/>
                <w:bCs/>
                <w:color w:val="000000"/>
                <w:sz w:val="24"/>
                <w:szCs w:val="24"/>
              </w:rPr>
              <w:t>Итого в учебном году</w:t>
            </w:r>
          </w:p>
        </w:tc>
        <w:tc>
          <w:tcPr>
            <w:tcW w:w="3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r w:rsidRPr="00B2251F">
              <w:rPr>
                <w:rFonts w:ascii="Times New Roman" w:hAnsi="Times New Roman" w:cs="Times New Roman"/>
                <w:sz w:val="24"/>
                <w:szCs w:val="24"/>
              </w:rPr>
              <w:t>34</w:t>
            </w:r>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906" w:rsidRPr="00B2251F" w:rsidRDefault="00BB0906" w:rsidP="00D567D2">
            <w:pPr>
              <w:rPr>
                <w:rFonts w:ascii="Times New Roman" w:hAnsi="Times New Roman" w:cs="Times New Roman"/>
                <w:sz w:val="24"/>
                <w:szCs w:val="24"/>
              </w:rPr>
            </w:pPr>
          </w:p>
        </w:tc>
      </w:tr>
    </w:tbl>
    <w:p w:rsidR="001153A8" w:rsidRPr="00B2251F" w:rsidRDefault="001153A8" w:rsidP="001153A8">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Для обучающихся 9-х классов, 11 классов  учебный год завершается в соответствии с расписанием ГИА.</w:t>
      </w:r>
      <w:r w:rsidRPr="00B2251F">
        <w:rPr>
          <w:rFonts w:ascii="Times New Roman" w:hAnsi="Times New Roman" w:cs="Times New Roman"/>
          <w:color w:val="000000"/>
          <w:sz w:val="24"/>
          <w:szCs w:val="24"/>
          <w:lang w:val="ru-RU"/>
        </w:rPr>
        <w:br/>
        <w:t>** В календарном учебном графике период летних каникул определен примерно.</w:t>
      </w:r>
      <w:r w:rsidRPr="00B2251F">
        <w:rPr>
          <w:rFonts w:ascii="Times New Roman" w:hAnsi="Times New Roman" w:cs="Times New Roman"/>
          <w:color w:val="000000"/>
          <w:sz w:val="24"/>
          <w:szCs w:val="24"/>
          <w:lang w:val="ru-RU"/>
        </w:rPr>
        <w:br/>
      </w:r>
      <w:r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Сроки проведения</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промежуточной аттестации</w:t>
      </w:r>
      <w:r w:rsidRPr="00B2251F">
        <w:rPr>
          <w:rFonts w:ascii="Times New Roman" w:hAnsi="Times New Roman" w:cs="Times New Roman"/>
          <w:b/>
          <w:bCs/>
          <w:color w:val="000000"/>
          <w:sz w:val="24"/>
          <w:szCs w:val="24"/>
          <w:lang w:val="ru-RU"/>
        </w:rPr>
        <w:br/>
      </w:r>
      <w:r w:rsidRPr="00B2251F">
        <w:rPr>
          <w:rFonts w:ascii="Times New Roman" w:hAnsi="Times New Roman" w:cs="Times New Roman"/>
          <w:color w:val="000000"/>
          <w:sz w:val="24"/>
          <w:szCs w:val="24"/>
          <w:lang w:val="ru-RU"/>
        </w:rPr>
        <w:t>Промежуточная аттестация проводится без прекращения образовательной деятельности по предметам учебного плана</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с 17.04.2023 по 29.04.2023.</w:t>
      </w:r>
    </w:p>
    <w:tbl>
      <w:tblPr>
        <w:tblW w:w="0" w:type="auto"/>
        <w:tblCellMar>
          <w:top w:w="15" w:type="dxa"/>
          <w:left w:w="15" w:type="dxa"/>
          <w:bottom w:w="15" w:type="dxa"/>
          <w:right w:w="15" w:type="dxa"/>
        </w:tblCellMar>
        <w:tblLook w:val="0600" w:firstRow="0" w:lastRow="0" w:firstColumn="0" w:lastColumn="0" w:noHBand="1" w:noVBand="1"/>
      </w:tblPr>
      <w:tblGrid>
        <w:gridCol w:w="1336"/>
        <w:gridCol w:w="4982"/>
        <w:gridCol w:w="2859"/>
      </w:tblGrid>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Предметы, по которым осуществляется 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Формы проведения аттестации</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Второй 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 7-й, 8-й,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Форма промежуточной аттестации</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Диагностическая работа</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Собеседование</w:t>
            </w:r>
          </w:p>
        </w:tc>
      </w:tr>
      <w:tr w:rsidR="001153A8" w:rsidRPr="00B2251F" w:rsidTr="001153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Тестирование</w:t>
            </w:r>
          </w:p>
        </w:tc>
      </w:tr>
    </w:tbl>
    <w:p w:rsidR="001153A8" w:rsidRPr="00B2251F" w:rsidRDefault="001153A8" w:rsidP="001153A8">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 xml:space="preserve">5. Дополнительные сведения           </w:t>
      </w:r>
      <w:r w:rsidRPr="00B2251F">
        <w:rPr>
          <w:rFonts w:ascii="Times New Roman" w:hAnsi="Times New Roman" w:cs="Times New Roman"/>
          <w:color w:val="000000"/>
          <w:sz w:val="24"/>
          <w:szCs w:val="24"/>
          <w:lang w:val="ru-RU"/>
        </w:rPr>
        <w:t>5.1.</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Расписание звонков и перемен.</w:t>
      </w:r>
    </w:p>
    <w:tbl>
      <w:tblPr>
        <w:tblW w:w="0" w:type="auto"/>
        <w:tblCellMar>
          <w:top w:w="15" w:type="dxa"/>
          <w:left w:w="15" w:type="dxa"/>
          <w:bottom w:w="15" w:type="dxa"/>
          <w:right w:w="15" w:type="dxa"/>
        </w:tblCellMar>
        <w:tblLook w:val="0600" w:firstRow="0" w:lastRow="0" w:firstColumn="0" w:lastColumn="0" w:noHBand="1" w:noVBand="1"/>
      </w:tblPr>
      <w:tblGrid>
        <w:gridCol w:w="3336"/>
        <w:gridCol w:w="2976"/>
        <w:gridCol w:w="2865"/>
      </w:tblGrid>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Урок</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Продолжительность урока</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Продолжительность перемены</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08:30–09:15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 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09:25–10:10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 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10:20–11:05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 xml:space="preserve">20 </w:t>
            </w:r>
            <w:r w:rsidRPr="00B2251F">
              <w:rPr>
                <w:rFonts w:ascii="Times New Roman" w:hAnsi="Times New Roman" w:cs="Times New Roman"/>
                <w:color w:val="000000"/>
                <w:sz w:val="24"/>
                <w:szCs w:val="24"/>
              </w:rPr>
              <w:t>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4-й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r w:rsidRPr="00B2251F">
              <w:rPr>
                <w:rFonts w:ascii="Times New Roman" w:hAnsi="Times New Roman" w:cs="Times New Roman"/>
                <w:color w:val="000000"/>
                <w:sz w:val="24"/>
                <w:szCs w:val="24"/>
                <w:lang w:val="ru-RU"/>
              </w:rPr>
              <w:t>2</w:t>
            </w:r>
            <w:r w:rsidRPr="00B2251F">
              <w:rPr>
                <w:rFonts w:ascii="Times New Roman" w:hAnsi="Times New Roman" w:cs="Times New Roman"/>
                <w:color w:val="000000"/>
                <w:sz w:val="24"/>
                <w:szCs w:val="24"/>
              </w:rPr>
              <w:t>5–12:</w:t>
            </w:r>
            <w:r w:rsidRPr="00B2251F">
              <w:rPr>
                <w:rFonts w:ascii="Times New Roman" w:hAnsi="Times New Roman" w:cs="Times New Roman"/>
                <w:color w:val="000000"/>
                <w:sz w:val="24"/>
                <w:szCs w:val="24"/>
                <w:lang w:val="ru-RU"/>
              </w:rPr>
              <w:t>1</w:t>
            </w:r>
            <w:r w:rsidRPr="00B2251F">
              <w:rPr>
                <w:rFonts w:ascii="Times New Roman" w:hAnsi="Times New Roman" w:cs="Times New Roman"/>
                <w:color w:val="000000"/>
                <w:sz w:val="24"/>
                <w:szCs w:val="24"/>
              </w:rPr>
              <w:t>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 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5-й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12:</w:t>
            </w:r>
            <w:r w:rsidRPr="00B2251F">
              <w:rPr>
                <w:rFonts w:ascii="Times New Roman" w:hAnsi="Times New Roman" w:cs="Times New Roman"/>
                <w:color w:val="000000"/>
                <w:sz w:val="24"/>
                <w:szCs w:val="24"/>
                <w:lang w:val="ru-RU"/>
              </w:rPr>
              <w:t>2</w:t>
            </w:r>
            <w:r w:rsidRPr="00B2251F">
              <w:rPr>
                <w:rFonts w:ascii="Times New Roman" w:hAnsi="Times New Roman" w:cs="Times New Roman"/>
                <w:color w:val="000000"/>
                <w:sz w:val="24"/>
                <w:szCs w:val="24"/>
              </w:rPr>
              <w:t>0–13:</w:t>
            </w:r>
            <w:r w:rsidRPr="00B2251F">
              <w:rPr>
                <w:rFonts w:ascii="Times New Roman" w:hAnsi="Times New Roman" w:cs="Times New Roman"/>
                <w:color w:val="000000"/>
                <w:sz w:val="24"/>
                <w:szCs w:val="24"/>
                <w:lang w:val="ru-RU"/>
              </w:rPr>
              <w:t>0</w:t>
            </w:r>
            <w:r w:rsidRPr="00B2251F">
              <w:rPr>
                <w:rFonts w:ascii="Times New Roman" w:hAnsi="Times New Roman" w:cs="Times New Roman"/>
                <w:color w:val="000000"/>
                <w:sz w:val="24"/>
                <w:szCs w:val="24"/>
              </w:rPr>
              <w:t>5</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w:t>
            </w:r>
            <w:r w:rsidRPr="00B2251F">
              <w:rPr>
                <w:rFonts w:ascii="Times New Roman" w:hAnsi="Times New Roman" w:cs="Times New Roman"/>
                <w:color w:val="000000"/>
                <w:sz w:val="24"/>
                <w:szCs w:val="24"/>
                <w:lang w:val="ru-RU"/>
              </w:rPr>
              <w:t>0</w:t>
            </w:r>
            <w:r w:rsidRPr="00B2251F">
              <w:rPr>
                <w:rFonts w:ascii="Times New Roman" w:hAnsi="Times New Roman" w:cs="Times New Roman"/>
                <w:color w:val="000000"/>
                <w:sz w:val="24"/>
                <w:szCs w:val="24"/>
              </w:rPr>
              <w:t xml:space="preserve"> 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13:</w:t>
            </w:r>
            <w:r w:rsidRPr="00B2251F">
              <w:rPr>
                <w:rFonts w:ascii="Times New Roman" w:hAnsi="Times New Roman" w:cs="Times New Roman"/>
                <w:color w:val="000000"/>
                <w:sz w:val="24"/>
                <w:szCs w:val="24"/>
                <w:lang w:val="ru-RU"/>
              </w:rPr>
              <w:t>15</w:t>
            </w:r>
            <w:r w:rsidRPr="00B2251F">
              <w:rPr>
                <w:rFonts w:ascii="Times New Roman" w:hAnsi="Times New Roman" w:cs="Times New Roman"/>
                <w:color w:val="000000"/>
                <w:sz w:val="24"/>
                <w:szCs w:val="24"/>
              </w:rPr>
              <w:t>–14:</w:t>
            </w:r>
            <w:r w:rsidRPr="00B2251F">
              <w:rPr>
                <w:rFonts w:ascii="Times New Roman" w:hAnsi="Times New Roman" w:cs="Times New Roman"/>
                <w:color w:val="000000"/>
                <w:sz w:val="24"/>
                <w:szCs w:val="24"/>
                <w:lang w:val="ru-RU"/>
              </w:rPr>
              <w:t>00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25</w:t>
            </w:r>
            <w:r w:rsidRPr="00B2251F">
              <w:rPr>
                <w:rFonts w:ascii="Times New Roman" w:hAnsi="Times New Roman" w:cs="Times New Roman"/>
                <w:color w:val="000000"/>
                <w:sz w:val="24"/>
                <w:szCs w:val="24"/>
              </w:rPr>
              <w:t xml:space="preserve"> минут</w:t>
            </w:r>
          </w:p>
        </w:tc>
      </w:tr>
      <w:tr w:rsidR="001153A8" w:rsidRPr="00B2251F" w:rsidTr="001004F5">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7-й</w:t>
            </w: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14:</w:t>
            </w:r>
            <w:r w:rsidRPr="00B2251F">
              <w:rPr>
                <w:rFonts w:ascii="Times New Roman" w:hAnsi="Times New Roman" w:cs="Times New Roman"/>
                <w:color w:val="000000"/>
                <w:sz w:val="24"/>
                <w:szCs w:val="24"/>
                <w:lang w:val="ru-RU"/>
              </w:rPr>
              <w:t>25</w:t>
            </w:r>
            <w:r w:rsidRPr="00B2251F">
              <w:rPr>
                <w:rFonts w:ascii="Times New Roman" w:hAnsi="Times New Roman" w:cs="Times New Roman"/>
                <w:color w:val="000000"/>
                <w:sz w:val="24"/>
                <w:szCs w:val="24"/>
              </w:rPr>
              <w:t>–15:</w:t>
            </w:r>
            <w:r w:rsidRPr="00B2251F">
              <w:rPr>
                <w:rFonts w:ascii="Times New Roman" w:hAnsi="Times New Roman" w:cs="Times New Roman"/>
                <w:color w:val="000000"/>
                <w:sz w:val="24"/>
                <w:szCs w:val="24"/>
                <w:lang w:val="ru-RU"/>
              </w:rPr>
              <w:t>10</w:t>
            </w:r>
          </w:p>
        </w:tc>
        <w:tc>
          <w:tcPr>
            <w:tcW w:w="2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1153A8" w:rsidRPr="00E14619" w:rsidTr="001004F5">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Перерыв между уроками и занятиями внеурочной деятельности – 10-30 минут</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Внеурочная </w:t>
            </w:r>
            <w:r w:rsidRPr="00B2251F">
              <w:rPr>
                <w:rFonts w:ascii="Times New Roman" w:hAnsi="Times New Roman" w:cs="Times New Roman"/>
                <w:color w:val="000000"/>
                <w:sz w:val="24"/>
                <w:szCs w:val="24"/>
                <w:lang w:val="ru-RU"/>
              </w:rPr>
              <w:t xml:space="preserve"> де</w:t>
            </w:r>
            <w:r w:rsidRPr="00B2251F">
              <w:rPr>
                <w:rFonts w:ascii="Times New Roman" w:hAnsi="Times New Roman" w:cs="Times New Roman"/>
                <w:color w:val="000000"/>
                <w:sz w:val="24"/>
                <w:szCs w:val="24"/>
              </w:rPr>
              <w:t>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С 1</w:t>
            </w:r>
            <w:r w:rsidRPr="00B2251F">
              <w:rPr>
                <w:rFonts w:ascii="Times New Roman" w:hAnsi="Times New Roman" w:cs="Times New Roman"/>
                <w:color w:val="000000"/>
                <w:sz w:val="24"/>
                <w:szCs w:val="24"/>
                <w:lang w:val="ru-RU"/>
              </w:rPr>
              <w:t>3.10 и с 14.25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bl>
    <w:p w:rsidR="001153A8" w:rsidRPr="00B2251F" w:rsidRDefault="001153A8" w:rsidP="001153A8">
      <w:pPr>
        <w:rPr>
          <w:rFonts w:ascii="Times New Roman" w:hAnsi="Times New Roman" w:cs="Times New Roman"/>
          <w:color w:val="000000"/>
          <w:sz w:val="24"/>
          <w:szCs w:val="24"/>
        </w:rPr>
      </w:pPr>
      <w:r w:rsidRPr="00B2251F">
        <w:rPr>
          <w:rFonts w:ascii="Times New Roman" w:hAnsi="Times New Roman" w:cs="Times New Roman"/>
          <w:color w:val="000000"/>
          <w:sz w:val="24"/>
          <w:szCs w:val="24"/>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564"/>
        <w:gridCol w:w="1310"/>
        <w:gridCol w:w="1310"/>
        <w:gridCol w:w="1310"/>
        <w:gridCol w:w="1653"/>
      </w:tblGrid>
      <w:tr w:rsidR="001153A8" w:rsidRPr="00E14619" w:rsidTr="001004F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Образовательная деятельность</w:t>
            </w:r>
          </w:p>
        </w:tc>
        <w:tc>
          <w:tcPr>
            <w:tcW w:w="558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Недельная нагрузка в академических часах</w:t>
            </w:r>
          </w:p>
        </w:tc>
      </w:tr>
      <w:tr w:rsidR="001153A8" w:rsidRPr="00B2251F" w:rsidTr="001004F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6-е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7-е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8-е классы</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9-е классы</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Урочная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36</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36</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Внеурочная</w:t>
            </w:r>
            <w:r w:rsidRPr="00B2251F">
              <w:rPr>
                <w:rFonts w:ascii="Times New Roman" w:hAnsi="Times New Roman" w:cs="Times New Roman"/>
                <w:color w:val="000000"/>
                <w:sz w:val="24"/>
                <w:szCs w:val="24"/>
                <w:lang w:val="ru-RU"/>
              </w:rPr>
              <w:t xml:space="preserve">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r>
    </w:tbl>
    <w:p w:rsidR="001153A8" w:rsidRPr="00B2251F" w:rsidRDefault="001153A8" w:rsidP="001153A8">
      <w:pPr>
        <w:rPr>
          <w:rFonts w:ascii="Times New Roman" w:hAnsi="Times New Roman" w:cs="Times New Roman"/>
          <w:color w:val="000000"/>
          <w:sz w:val="24"/>
          <w:szCs w:val="24"/>
        </w:rPr>
      </w:pPr>
      <w:r w:rsidRPr="00B2251F">
        <w:rPr>
          <w:rFonts w:ascii="Times New Roman" w:hAnsi="Times New Roman" w:cs="Times New Roman"/>
          <w:color w:val="000000"/>
          <w:sz w:val="24"/>
          <w:szCs w:val="24"/>
        </w:rPr>
        <w:t>5.3.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620"/>
        <w:gridCol w:w="4527"/>
      </w:tblGrid>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Период учебной деятельности</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6–9-е классы</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Учебная неделя (дней)</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6</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Урок (минут)</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45</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Перерыв (минут)</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10–20</w:t>
            </w:r>
          </w:p>
        </w:tc>
      </w:tr>
      <w:tr w:rsidR="001153A8" w:rsidRPr="00B2251F" w:rsidTr="001004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Периодичность промежуточной аттестации</w:t>
            </w:r>
          </w:p>
        </w:tc>
        <w:tc>
          <w:tcPr>
            <w:tcW w:w="4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153A8" w:rsidRPr="00B2251F" w:rsidRDefault="001153A8" w:rsidP="001004F5">
            <w:pPr>
              <w:jc w:val="center"/>
              <w:rPr>
                <w:rFonts w:ascii="Times New Roman" w:hAnsi="Times New Roman" w:cs="Times New Roman"/>
                <w:color w:val="000000"/>
                <w:sz w:val="24"/>
                <w:szCs w:val="24"/>
              </w:rPr>
            </w:pPr>
            <w:r w:rsidRPr="00B2251F">
              <w:rPr>
                <w:rFonts w:ascii="Times New Roman" w:hAnsi="Times New Roman" w:cs="Times New Roman"/>
                <w:color w:val="000000"/>
                <w:sz w:val="24"/>
                <w:szCs w:val="24"/>
              </w:rPr>
              <w:t>1 раз в год</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V</w:t>
      </w:r>
      <w:r w:rsidRPr="00B2251F">
        <w:rPr>
          <w:rFonts w:ascii="Times New Roman" w:hAnsi="Times New Roman" w:cs="Times New Roman"/>
          <w:b/>
          <w:bCs/>
          <w:color w:val="000000"/>
          <w:sz w:val="24"/>
          <w:szCs w:val="24"/>
          <w:lang w:val="ru-RU"/>
        </w:rPr>
        <w:t>. СОДЕРЖАНИЕ И КАЧЕСТВО ПОДГОТОВКИ ОБУЧАЮЩИХСЯ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Проведен анализ успеваемости и качества знаний по итогам 2021/22</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учебного года.</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5. Статистика показателей за 202</w:t>
      </w:r>
      <w:r w:rsidR="00BB0906"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lang w:val="ru-RU"/>
        </w:rPr>
        <w:t>/2</w:t>
      </w:r>
      <w:r w:rsidR="00BB0906"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691"/>
        <w:gridCol w:w="6274"/>
        <w:gridCol w:w="2212"/>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BB0906">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202</w:t>
            </w:r>
            <w:r w:rsidR="00BB0906"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rPr>
              <w:t>/2</w:t>
            </w:r>
            <w:r w:rsidR="00BB0906"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учебный год</w:t>
            </w:r>
          </w:p>
        </w:tc>
      </w:tr>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Количество детей, обучавшихся на конец учебного года </w:t>
            </w:r>
            <w:r w:rsidRPr="00B2251F">
              <w:rPr>
                <w:rFonts w:ascii="Times New Roman" w:hAnsi="Times New Roman" w:cs="Times New Roman"/>
                <w:color w:val="000000"/>
                <w:sz w:val="24"/>
                <w:szCs w:val="24"/>
                <w:lang w:val="ru-RU"/>
              </w:rPr>
              <w:lastRenderedPageBreak/>
              <w:t>(для 2020/21),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B0906"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140</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6A141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B0906"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104</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6A141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36</w:t>
            </w:r>
          </w:p>
        </w:tc>
      </w:tr>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w:t>
            </w:r>
          </w:p>
        </w:tc>
      </w:tr>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125F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125F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125F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0B6BB9"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w:t>
      </w:r>
      <w:r w:rsidR="000B6BB9"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организовано</w:t>
      </w:r>
      <w:r w:rsidRPr="00B2251F">
        <w:rPr>
          <w:rFonts w:ascii="Times New Roman" w:hAnsi="Times New Roman" w:cs="Times New Roman"/>
          <w:color w:val="000000"/>
          <w:sz w:val="24"/>
          <w:szCs w:val="24"/>
        </w:rPr>
        <w:t> </w:t>
      </w:r>
      <w:r w:rsidR="000B6BB9" w:rsidRPr="00B2251F">
        <w:rPr>
          <w:rFonts w:ascii="Times New Roman" w:hAnsi="Times New Roman" w:cs="Times New Roman"/>
          <w:color w:val="000000"/>
          <w:sz w:val="24"/>
          <w:szCs w:val="24"/>
          <w:lang w:val="ru-RU"/>
        </w:rPr>
        <w:t xml:space="preserve">углубленное изучение предметов история и </w:t>
      </w:r>
      <w:proofErr w:type="gramStart"/>
      <w:r w:rsidR="000B6BB9" w:rsidRPr="00B2251F">
        <w:rPr>
          <w:rFonts w:ascii="Times New Roman" w:hAnsi="Times New Roman" w:cs="Times New Roman"/>
          <w:color w:val="000000"/>
          <w:sz w:val="24"/>
          <w:szCs w:val="24"/>
          <w:lang w:val="ru-RU"/>
        </w:rPr>
        <w:t xml:space="preserve">математика </w:t>
      </w:r>
      <w:r w:rsidRPr="00B2251F">
        <w:rPr>
          <w:rFonts w:ascii="Times New Roman" w:hAnsi="Times New Roman" w:cs="Times New Roman"/>
          <w:color w:val="000000"/>
          <w:sz w:val="24"/>
          <w:szCs w:val="24"/>
          <w:lang w:val="ru-RU"/>
        </w:rPr>
        <w:t xml:space="preserve"> на</w:t>
      </w:r>
      <w:proofErr w:type="gramEnd"/>
      <w:r w:rsidRPr="00B2251F">
        <w:rPr>
          <w:rFonts w:ascii="Times New Roman" w:hAnsi="Times New Roman" w:cs="Times New Roman"/>
          <w:color w:val="000000"/>
          <w:sz w:val="24"/>
          <w:szCs w:val="24"/>
          <w:lang w:val="ru-RU"/>
        </w:rPr>
        <w:t xml:space="preserve"> уровне среднего общего образования.</w:t>
      </w:r>
    </w:p>
    <w:p w:rsidR="00F452A6" w:rsidRPr="00B2251F" w:rsidRDefault="007828C5" w:rsidP="008400B3">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Краткий анализ динамики результатов успеваемости и качества знаний</w:t>
      </w:r>
      <w:r w:rsidR="00074312" w:rsidRPr="00B2251F">
        <w:rPr>
          <w:rFonts w:ascii="Times New Roman" w:hAnsi="Times New Roman" w:cs="Times New Roman"/>
          <w:b/>
          <w:bCs/>
          <w:color w:val="000000"/>
          <w:sz w:val="24"/>
          <w:szCs w:val="24"/>
          <w:lang w:val="ru-RU"/>
        </w:rPr>
        <w:t xml:space="preserve"> </w:t>
      </w:r>
    </w:p>
    <w:p w:rsidR="00F452A6" w:rsidRPr="00B2251F" w:rsidRDefault="008400B3"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Таблица 6</w:t>
      </w:r>
      <w:r w:rsidR="007828C5" w:rsidRPr="00B2251F">
        <w:rPr>
          <w:rFonts w:ascii="Times New Roman" w:hAnsi="Times New Roman" w:cs="Times New Roman"/>
          <w:b/>
          <w:bCs/>
          <w:color w:val="000000"/>
          <w:sz w:val="24"/>
          <w:szCs w:val="24"/>
          <w:lang w:val="ru-RU"/>
        </w:rPr>
        <w:t xml:space="preserve">. Результаты освоения учащимися программы основного общего образования по показателю </w:t>
      </w:r>
      <w:r w:rsidR="007828C5" w:rsidRPr="00B2251F">
        <w:rPr>
          <w:rFonts w:ascii="Times New Roman" w:hAnsi="Times New Roman" w:cs="Times New Roman"/>
          <w:b/>
          <w:bCs/>
          <w:color w:val="000000"/>
          <w:sz w:val="24"/>
          <w:szCs w:val="24"/>
        </w:rPr>
        <w:t>«успеваемость» в 202</w:t>
      </w:r>
      <w:r w:rsidR="00125F90" w:rsidRPr="00B2251F">
        <w:rPr>
          <w:rFonts w:ascii="Times New Roman" w:hAnsi="Times New Roman" w:cs="Times New Roman"/>
          <w:b/>
          <w:bCs/>
          <w:color w:val="000000"/>
          <w:sz w:val="24"/>
          <w:szCs w:val="24"/>
          <w:lang w:val="ru-RU"/>
        </w:rPr>
        <w:t>3</w:t>
      </w:r>
      <w:r w:rsidR="00A067D8" w:rsidRPr="00B2251F">
        <w:rPr>
          <w:rFonts w:ascii="Times New Roman" w:hAnsi="Times New Roman" w:cs="Times New Roman"/>
          <w:b/>
          <w:bCs/>
          <w:color w:val="000000"/>
          <w:sz w:val="24"/>
          <w:szCs w:val="24"/>
          <w:lang w:val="ru-RU"/>
        </w:rPr>
        <w:t xml:space="preserve"> -2</w:t>
      </w:r>
      <w:r w:rsidR="00125F90" w:rsidRPr="00B2251F">
        <w:rPr>
          <w:rFonts w:ascii="Times New Roman" w:hAnsi="Times New Roman" w:cs="Times New Roman"/>
          <w:b/>
          <w:bCs/>
          <w:color w:val="000000"/>
          <w:sz w:val="24"/>
          <w:szCs w:val="24"/>
          <w:lang w:val="ru-RU"/>
        </w:rPr>
        <w:t>4</w:t>
      </w:r>
      <w:r w:rsidR="007828C5" w:rsidRPr="00B2251F">
        <w:rPr>
          <w:rFonts w:ascii="Times New Roman" w:hAnsi="Times New Roman" w:cs="Times New Roman"/>
          <w:b/>
          <w:bCs/>
          <w:color w:val="000000"/>
          <w:sz w:val="24"/>
          <w:szCs w:val="24"/>
        </w:rPr>
        <w:t> году</w:t>
      </w:r>
    </w:p>
    <w:tbl>
      <w:tblPr>
        <w:tblW w:w="9923" w:type="dxa"/>
        <w:tblInd w:w="-209" w:type="dxa"/>
        <w:tblLayout w:type="fixed"/>
        <w:tblCellMar>
          <w:top w:w="15" w:type="dxa"/>
          <w:left w:w="15" w:type="dxa"/>
          <w:bottom w:w="15" w:type="dxa"/>
          <w:right w:w="15" w:type="dxa"/>
        </w:tblCellMar>
        <w:tblLook w:val="0600" w:firstRow="0" w:lastRow="0" w:firstColumn="0" w:lastColumn="0" w:noHBand="1" w:noVBand="1"/>
      </w:tblPr>
      <w:tblGrid>
        <w:gridCol w:w="701"/>
        <w:gridCol w:w="861"/>
        <w:gridCol w:w="1001"/>
        <w:gridCol w:w="309"/>
        <w:gridCol w:w="936"/>
        <w:gridCol w:w="309"/>
        <w:gridCol w:w="936"/>
        <w:gridCol w:w="309"/>
        <w:gridCol w:w="1001"/>
        <w:gridCol w:w="309"/>
        <w:gridCol w:w="1001"/>
        <w:gridCol w:w="309"/>
        <w:gridCol w:w="1001"/>
        <w:gridCol w:w="309"/>
        <w:gridCol w:w="631"/>
      </w:tblGrid>
      <w:tr w:rsidR="00CC4AA3" w:rsidRPr="00B2251F" w:rsidTr="00CC4AA3">
        <w:tc>
          <w:tcPr>
            <w:tcW w:w="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Классы</w:t>
            </w:r>
          </w:p>
        </w:tc>
        <w:tc>
          <w:tcPr>
            <w:tcW w:w="8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 учащихся</w:t>
            </w:r>
          </w:p>
        </w:tc>
        <w:tc>
          <w:tcPr>
            <w:tcW w:w="13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Из них успевают</w:t>
            </w:r>
          </w:p>
        </w:tc>
        <w:tc>
          <w:tcPr>
            <w:tcW w:w="249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Окончили год</w:t>
            </w:r>
          </w:p>
        </w:tc>
        <w:tc>
          <w:tcPr>
            <w:tcW w:w="26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Не успевают</w:t>
            </w:r>
          </w:p>
        </w:tc>
        <w:tc>
          <w:tcPr>
            <w:tcW w:w="13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Переведены условно</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уров успев/кач знаний</w:t>
            </w:r>
          </w:p>
        </w:tc>
      </w:tr>
      <w:tr w:rsidR="00CC4AA3" w:rsidRPr="00B2251F" w:rsidTr="00CC4AA3">
        <w:tc>
          <w:tcPr>
            <w:tcW w:w="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8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31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24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w:t>
            </w:r>
          </w:p>
        </w:tc>
        <w:tc>
          <w:tcPr>
            <w:tcW w:w="255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3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3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Из них н/а</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rPr>
            </w:pPr>
          </w:p>
        </w:tc>
      </w:tr>
      <w:tr w:rsidR="00CC4AA3" w:rsidRPr="00B2251F" w:rsidTr="00CC4AA3">
        <w:tc>
          <w:tcPr>
            <w:tcW w:w="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8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с отметками «4» и «5»</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с отметками «5»</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rPr>
            </w:pP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5</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7</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37</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35</w:t>
            </w: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6</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7</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39</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39</w:t>
            </w: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7</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125F9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28</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125F9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28</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18</w:t>
            </w: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8</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11</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7</w:t>
            </w: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9</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24</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24</w:t>
            </w:r>
          </w:p>
        </w:tc>
      </w:tr>
      <w:tr w:rsidR="00CC4AA3" w:rsidRPr="00B2251F" w:rsidTr="00CC4AA3">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Итого</w:t>
            </w:r>
          </w:p>
        </w:tc>
        <w:tc>
          <w:tcPr>
            <w:tcW w:w="8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104</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125F90">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104</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26</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25</w:t>
            </w:r>
          </w:p>
        </w:tc>
        <w:tc>
          <w:tcPr>
            <w:tcW w:w="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10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631" w:type="dxa"/>
            <w:tcBorders>
              <w:top w:val="single" w:sz="6" w:space="0" w:color="000000"/>
              <w:left w:val="single" w:sz="6" w:space="0" w:color="000000"/>
              <w:bottom w:val="single" w:sz="6" w:space="0" w:color="000000"/>
              <w:right w:val="single" w:sz="6" w:space="0" w:color="000000"/>
            </w:tcBorders>
          </w:tcPr>
          <w:p w:rsidR="00537F71"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26</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Анализ данных, представленных в таблице, показывает, что в 202</w:t>
      </w:r>
      <w:r w:rsidR="00411809"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процент учащихся, окончивших на «4» и «5», </w:t>
      </w:r>
      <w:r w:rsidR="00411809" w:rsidRPr="00B2251F">
        <w:rPr>
          <w:rFonts w:ascii="Times New Roman" w:hAnsi="Times New Roman" w:cs="Times New Roman"/>
          <w:color w:val="000000"/>
          <w:sz w:val="24"/>
          <w:szCs w:val="24"/>
          <w:lang w:val="ru-RU"/>
        </w:rPr>
        <w:t>стабилен</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 xml:space="preserve">Таблица 8. Результаты освоения учащимися программы среднего общего образования по показателю </w:t>
      </w:r>
      <w:r w:rsidRPr="00B2251F">
        <w:rPr>
          <w:rFonts w:ascii="Times New Roman" w:hAnsi="Times New Roman" w:cs="Times New Roman"/>
          <w:b/>
          <w:bCs/>
          <w:color w:val="000000"/>
          <w:sz w:val="24"/>
          <w:szCs w:val="24"/>
        </w:rPr>
        <w:t>«успеваемость» в 202</w:t>
      </w:r>
      <w:r w:rsidR="00125F90"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rPr>
        <w:t> </w:t>
      </w:r>
      <w:r w:rsidR="005D3852" w:rsidRPr="00B2251F">
        <w:rPr>
          <w:rFonts w:ascii="Times New Roman" w:hAnsi="Times New Roman" w:cs="Times New Roman"/>
          <w:b/>
          <w:bCs/>
          <w:color w:val="000000"/>
          <w:sz w:val="24"/>
          <w:szCs w:val="24"/>
          <w:lang w:val="ru-RU"/>
        </w:rPr>
        <w:t>-2</w:t>
      </w:r>
      <w:r w:rsidR="00125F90"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году</w:t>
      </w:r>
      <w:r w:rsidR="00074312" w:rsidRPr="00B2251F">
        <w:rPr>
          <w:rFonts w:ascii="Times New Roman" w:hAnsi="Times New Roman" w:cs="Times New Roman"/>
          <w:b/>
          <w:bCs/>
          <w:color w:val="000000"/>
          <w:sz w:val="24"/>
          <w:szCs w:val="24"/>
          <w:lang w:val="ru-RU"/>
        </w:rPr>
        <w:t xml:space="preserve"> </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683"/>
        <w:gridCol w:w="840"/>
        <w:gridCol w:w="975"/>
        <w:gridCol w:w="304"/>
        <w:gridCol w:w="914"/>
        <w:gridCol w:w="305"/>
        <w:gridCol w:w="914"/>
        <w:gridCol w:w="305"/>
        <w:gridCol w:w="976"/>
        <w:gridCol w:w="305"/>
        <w:gridCol w:w="976"/>
        <w:gridCol w:w="305"/>
        <w:gridCol w:w="976"/>
        <w:gridCol w:w="305"/>
        <w:gridCol w:w="631"/>
      </w:tblGrid>
      <w:tr w:rsidR="00CC4AA3" w:rsidRPr="00B2251F" w:rsidTr="00CC4AA3">
        <w:tc>
          <w:tcPr>
            <w:tcW w:w="6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Классы</w:t>
            </w:r>
          </w:p>
        </w:tc>
        <w:tc>
          <w:tcPr>
            <w:tcW w:w="8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 учащихся</w:t>
            </w:r>
          </w:p>
        </w:tc>
        <w:tc>
          <w:tcPr>
            <w:tcW w:w="127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Из них успевают</w:t>
            </w:r>
          </w:p>
        </w:tc>
        <w:tc>
          <w:tcPr>
            <w:tcW w:w="24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Окончили год</w:t>
            </w:r>
          </w:p>
        </w:tc>
        <w:tc>
          <w:tcPr>
            <w:tcW w:w="256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Не успевают</w:t>
            </w:r>
          </w:p>
        </w:tc>
        <w:tc>
          <w:tcPr>
            <w:tcW w:w="128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Переведены условно</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Успев/ качество</w:t>
            </w:r>
          </w:p>
        </w:tc>
      </w:tr>
      <w:tr w:rsidR="00CC4AA3" w:rsidRPr="00B2251F" w:rsidTr="00CC4AA3">
        <w:tc>
          <w:tcPr>
            <w:tcW w:w="6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27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2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w:t>
            </w:r>
          </w:p>
        </w:tc>
        <w:tc>
          <w:tcPr>
            <w:tcW w:w="250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28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128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Из них н/а</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rPr>
            </w:pPr>
          </w:p>
        </w:tc>
      </w:tr>
      <w:tr w:rsidR="00CC4AA3" w:rsidRPr="00B2251F" w:rsidTr="00CC4AA3">
        <w:tc>
          <w:tcPr>
            <w:tcW w:w="6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8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ind w:left="75" w:right="75"/>
              <w:rPr>
                <w:rFonts w:ascii="Times New Roman" w:hAnsi="Times New Roman" w:cs="Times New Roman"/>
                <w:color w:val="000000"/>
                <w:sz w:val="24"/>
                <w:szCs w:val="24"/>
              </w:rPr>
            </w:pP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с отметками «4» и «5»</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с отметками «5»</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AB555B">
            <w:pPr>
              <w:rPr>
                <w:rFonts w:ascii="Times New Roman" w:hAnsi="Times New Roman" w:cs="Times New Roman"/>
                <w:b/>
                <w:bCs/>
                <w:color w:val="000000"/>
                <w:sz w:val="24"/>
                <w:szCs w:val="24"/>
              </w:rPr>
            </w:pPr>
          </w:p>
        </w:tc>
      </w:tr>
      <w:tr w:rsidR="00CC4AA3" w:rsidRPr="00B2251F" w:rsidTr="00CC4AA3">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10</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15,7</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63</w:t>
            </w:r>
          </w:p>
        </w:tc>
      </w:tr>
      <w:tr w:rsidR="00CC4AA3" w:rsidRPr="00B2251F" w:rsidTr="00CC4AA3">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11</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lang w:val="ru-RU"/>
              </w:rPr>
            </w:pP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9</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53</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074312">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17,6</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074312">
            <w:pPr>
              <w:rPr>
                <w:rFonts w:ascii="Times New Roman" w:hAnsi="Times New Roman" w:cs="Times New Roman"/>
                <w:color w:val="000000"/>
                <w:sz w:val="24"/>
                <w:szCs w:val="24"/>
              </w:rPr>
            </w:pP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537F71" w:rsidP="00074312">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71</w:t>
            </w:r>
          </w:p>
        </w:tc>
      </w:tr>
      <w:tr w:rsidR="00CC4AA3" w:rsidRPr="00B2251F" w:rsidTr="00CC4AA3">
        <w:tc>
          <w:tcPr>
            <w:tcW w:w="6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Итого</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36</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36</w:t>
            </w:r>
          </w:p>
        </w:tc>
        <w:tc>
          <w:tcPr>
            <w:tcW w:w="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12</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34</w:t>
            </w:r>
          </w:p>
        </w:tc>
        <w:tc>
          <w:tcPr>
            <w:tcW w:w="9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411809"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11</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4AA3" w:rsidRPr="00B2251F" w:rsidRDefault="00CC4AA3" w:rsidP="00AB555B">
            <w:pPr>
              <w:rPr>
                <w:rFonts w:ascii="Times New Roman" w:hAnsi="Times New Roman" w:cs="Times New Roman"/>
                <w:color w:val="000000"/>
                <w:sz w:val="24"/>
                <w:szCs w:val="24"/>
              </w:rPr>
            </w:pPr>
          </w:p>
        </w:tc>
        <w:tc>
          <w:tcPr>
            <w:tcW w:w="631" w:type="dxa"/>
            <w:tcBorders>
              <w:top w:val="single" w:sz="6" w:space="0" w:color="000000"/>
              <w:left w:val="single" w:sz="6" w:space="0" w:color="000000"/>
              <w:bottom w:val="single" w:sz="6" w:space="0" w:color="000000"/>
              <w:right w:val="single" w:sz="6" w:space="0" w:color="000000"/>
            </w:tcBorders>
          </w:tcPr>
          <w:p w:rsidR="00CC4AA3" w:rsidRPr="00B2251F" w:rsidRDefault="00537F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br/>
              <w:t>67</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Результаты освоения учащимися программы среднего общего образования по показателю «успеваемость» в 202</w:t>
      </w:r>
      <w:r w:rsidR="00537F71"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учебном году выр</w:t>
      </w:r>
      <w:r w:rsidR="00537F71" w:rsidRPr="00B2251F">
        <w:rPr>
          <w:rFonts w:ascii="Times New Roman" w:hAnsi="Times New Roman" w:cs="Times New Roman"/>
          <w:color w:val="000000"/>
          <w:sz w:val="24"/>
          <w:szCs w:val="24"/>
          <w:lang w:val="ru-RU"/>
        </w:rPr>
        <w:t>осли на 6</w:t>
      </w:r>
      <w:r w:rsidRPr="00B2251F">
        <w:rPr>
          <w:rFonts w:ascii="Times New Roman" w:hAnsi="Times New Roman" w:cs="Times New Roman"/>
          <w:color w:val="000000"/>
          <w:sz w:val="24"/>
          <w:szCs w:val="24"/>
          <w:lang w:val="ru-RU"/>
        </w:rPr>
        <w:t xml:space="preserve"> процента, процент учащихся, окончивших на «5», стабилен.</w:t>
      </w:r>
    </w:p>
    <w:p w:rsidR="00537F71" w:rsidRPr="00B2251F" w:rsidRDefault="00537F71" w:rsidP="00AB555B">
      <w:pPr>
        <w:rPr>
          <w:rFonts w:ascii="Times New Roman" w:hAnsi="Times New Roman" w:cs="Times New Roman"/>
          <w:b/>
          <w:color w:val="000000"/>
          <w:sz w:val="24"/>
          <w:szCs w:val="24"/>
          <w:lang w:val="ru-RU"/>
        </w:rPr>
      </w:pPr>
      <w:r w:rsidRPr="00B2251F">
        <w:rPr>
          <w:rFonts w:ascii="Times New Roman" w:hAnsi="Times New Roman" w:cs="Times New Roman"/>
          <w:b/>
          <w:color w:val="000000"/>
          <w:sz w:val="24"/>
          <w:szCs w:val="24"/>
          <w:lang w:val="ru-RU"/>
        </w:rPr>
        <w:t>Средний показатель по уровню успеваемости и качеству знаний 5-9 и 10-11 классы – 100/ 46 %</w:t>
      </w:r>
    </w:p>
    <w:p w:rsidR="00F452A6" w:rsidRPr="00B2251F" w:rsidRDefault="005D3852"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Результаты ГИА-202</w:t>
      </w:r>
      <w:r w:rsidR="00125F90" w:rsidRPr="00B2251F">
        <w:rPr>
          <w:rFonts w:ascii="Times New Roman" w:hAnsi="Times New Roman" w:cs="Times New Roman"/>
          <w:b/>
          <w:bCs/>
          <w:color w:val="000000"/>
          <w:sz w:val="24"/>
          <w:szCs w:val="24"/>
          <w:lang w:val="ru-RU"/>
        </w:rPr>
        <w:t>4</w:t>
      </w:r>
      <w:r w:rsidR="008400B3" w:rsidRPr="00B2251F">
        <w:rPr>
          <w:rFonts w:ascii="Times New Roman" w:hAnsi="Times New Roman" w:cs="Times New Roman"/>
          <w:b/>
          <w:bCs/>
          <w:color w:val="000000"/>
          <w:sz w:val="24"/>
          <w:szCs w:val="24"/>
          <w:lang w:val="ru-RU"/>
        </w:rPr>
        <w:t xml:space="preserve"> </w:t>
      </w:r>
    </w:p>
    <w:p w:rsidR="00125F90" w:rsidRPr="00B2251F" w:rsidRDefault="008400B3" w:rsidP="00125F90">
      <w:pPr>
        <w:jc w:val="center"/>
        <w:rPr>
          <w:b/>
          <w:sz w:val="24"/>
          <w:szCs w:val="24"/>
          <w:lang w:val="ru-RU"/>
        </w:rPr>
      </w:pPr>
      <w:r w:rsidRPr="00B2251F">
        <w:rPr>
          <w:rFonts w:ascii="Times New Roman" w:hAnsi="Times New Roman" w:cs="Times New Roman"/>
          <w:b/>
          <w:sz w:val="24"/>
          <w:szCs w:val="24"/>
          <w:lang w:val="ru-RU"/>
        </w:rPr>
        <w:t>Результаты единого государственного экзамена (ЕГЭ)  выпускников 202</w:t>
      </w:r>
      <w:r w:rsidR="00125F90" w:rsidRPr="00B2251F">
        <w:rPr>
          <w:rFonts w:ascii="Times New Roman" w:hAnsi="Times New Roman" w:cs="Times New Roman"/>
          <w:b/>
          <w:sz w:val="24"/>
          <w:szCs w:val="24"/>
          <w:lang w:val="ru-RU"/>
        </w:rPr>
        <w:t>3</w:t>
      </w:r>
      <w:r w:rsidRPr="00B2251F">
        <w:rPr>
          <w:rFonts w:ascii="Times New Roman" w:hAnsi="Times New Roman" w:cs="Times New Roman"/>
          <w:b/>
          <w:sz w:val="24"/>
          <w:szCs w:val="24"/>
          <w:lang w:val="ru-RU"/>
        </w:rPr>
        <w:t xml:space="preserve"> – 202</w:t>
      </w:r>
      <w:r w:rsidR="00125F90" w:rsidRPr="00B2251F">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 уч. года  государственного бюджетного общеобразовательного учреждения « Стародубский казачий кадетский корпус  имени Героя Советского Союза А. И. </w:t>
      </w:r>
      <w:r w:rsidRPr="00B2251F">
        <w:rPr>
          <w:rFonts w:ascii="Times New Roman" w:hAnsi="Times New Roman" w:cs="Times New Roman"/>
          <w:b/>
          <w:sz w:val="24"/>
          <w:szCs w:val="24"/>
          <w:lang w:val="ru-RU"/>
        </w:rPr>
        <w:lastRenderedPageBreak/>
        <w:t>Тарасенко»</w:t>
      </w:r>
      <w:r w:rsidR="00125F90" w:rsidRPr="00B2251F">
        <w:rPr>
          <w:rFonts w:ascii="Times New Roman" w:hAnsi="Times New Roman" w:cs="Times New Roman"/>
          <w:b/>
          <w:sz w:val="24"/>
          <w:szCs w:val="24"/>
          <w:lang w:val="ru-RU"/>
        </w:rPr>
        <w:br/>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23"/>
        <w:gridCol w:w="709"/>
        <w:gridCol w:w="850"/>
        <w:gridCol w:w="567"/>
        <w:gridCol w:w="708"/>
        <w:gridCol w:w="708"/>
        <w:gridCol w:w="708"/>
        <w:gridCol w:w="853"/>
        <w:gridCol w:w="1134"/>
      </w:tblGrid>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 п/п</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b/>
                <w:sz w:val="24"/>
                <w:szCs w:val="24"/>
              </w:rPr>
            </w:pPr>
            <w:r w:rsidRPr="00B2251F">
              <w:rPr>
                <w:b/>
                <w:sz w:val="24"/>
                <w:szCs w:val="24"/>
              </w:rPr>
              <w:t>ФИО</w:t>
            </w:r>
          </w:p>
          <w:p w:rsidR="00125F90" w:rsidRPr="00B2251F" w:rsidRDefault="00125F90" w:rsidP="00D567D2">
            <w:pPr>
              <w:tabs>
                <w:tab w:val="center" w:pos="4677"/>
                <w:tab w:val="right" w:pos="9355"/>
              </w:tabs>
              <w:rPr>
                <w:b/>
                <w:sz w:val="24"/>
                <w:szCs w:val="24"/>
              </w:rPr>
            </w:pPr>
            <w:r w:rsidRPr="00B2251F">
              <w:rPr>
                <w:b/>
                <w:sz w:val="24"/>
                <w:szCs w:val="24"/>
              </w:rPr>
              <w:t xml:space="preserve"> воспитанника</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b/>
                <w:sz w:val="24"/>
                <w:szCs w:val="24"/>
              </w:rPr>
              <w:t xml:space="preserve">Русский </w:t>
            </w:r>
            <w:r w:rsidRPr="00B2251F">
              <w:rPr>
                <w:sz w:val="24"/>
                <w:szCs w:val="24"/>
              </w:rPr>
              <w:t>(миним 24)</w:t>
            </w:r>
          </w:p>
          <w:p w:rsidR="00D567D2" w:rsidRPr="00B2251F" w:rsidRDefault="00D567D2" w:rsidP="00D567D2">
            <w:pPr>
              <w:tabs>
                <w:tab w:val="center" w:pos="4677"/>
                <w:tab w:val="right" w:pos="9355"/>
              </w:tabs>
              <w:rPr>
                <w:b/>
                <w:sz w:val="24"/>
                <w:szCs w:val="24"/>
                <w:lang w:val="ru-RU"/>
              </w:rPr>
            </w:pPr>
            <w:r w:rsidRPr="00B2251F">
              <w:rPr>
                <w:sz w:val="24"/>
                <w:szCs w:val="24"/>
                <w:lang w:val="ru-RU"/>
              </w:rPr>
              <w:t>17 чел</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Математика</w:t>
            </w:r>
          </w:p>
          <w:p w:rsidR="00125F90" w:rsidRPr="00B2251F" w:rsidRDefault="00125F90" w:rsidP="00D567D2">
            <w:pPr>
              <w:tabs>
                <w:tab w:val="center" w:pos="4677"/>
                <w:tab w:val="right" w:pos="9355"/>
              </w:tabs>
              <w:rPr>
                <w:sz w:val="24"/>
                <w:szCs w:val="24"/>
              </w:rPr>
            </w:pPr>
            <w:r w:rsidRPr="00B2251F">
              <w:rPr>
                <w:sz w:val="24"/>
                <w:szCs w:val="24"/>
              </w:rPr>
              <w:t>(миним 27)</w:t>
            </w:r>
          </w:p>
          <w:p w:rsidR="00D567D2" w:rsidRPr="00B2251F" w:rsidRDefault="00D567D2" w:rsidP="00D567D2">
            <w:pPr>
              <w:tabs>
                <w:tab w:val="center" w:pos="4677"/>
                <w:tab w:val="right" w:pos="9355"/>
              </w:tabs>
              <w:rPr>
                <w:sz w:val="24"/>
                <w:szCs w:val="24"/>
                <w:lang w:val="ru-RU"/>
              </w:rPr>
            </w:pPr>
            <w:r w:rsidRPr="00B2251F">
              <w:rPr>
                <w:sz w:val="24"/>
                <w:szCs w:val="24"/>
                <w:lang w:val="ru-RU"/>
              </w:rPr>
              <w:t>5 и 12 чел</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D567D2" w:rsidP="00D567D2">
            <w:pPr>
              <w:tabs>
                <w:tab w:val="center" w:pos="4677"/>
                <w:tab w:val="right" w:pos="9355"/>
              </w:tabs>
              <w:rPr>
                <w:b/>
                <w:sz w:val="24"/>
                <w:szCs w:val="24"/>
              </w:rPr>
            </w:pPr>
            <w:r w:rsidRPr="00B2251F">
              <w:rPr>
                <w:b/>
                <w:sz w:val="24"/>
                <w:szCs w:val="24"/>
              </w:rPr>
              <w:t>Ф</w:t>
            </w:r>
            <w:r w:rsidR="00125F90" w:rsidRPr="00B2251F">
              <w:rPr>
                <w:b/>
                <w:sz w:val="24"/>
                <w:szCs w:val="24"/>
              </w:rPr>
              <w:t>изика</w:t>
            </w: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sz w:val="24"/>
                <w:szCs w:val="24"/>
                <w:lang w:val="ru-RU"/>
              </w:rPr>
            </w:pPr>
            <w:r w:rsidRPr="00B2251F">
              <w:rPr>
                <w:sz w:val="24"/>
                <w:szCs w:val="24"/>
                <w:lang w:val="ru-RU"/>
              </w:rPr>
              <w:t>4 чел</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D567D2" w:rsidP="00D567D2">
            <w:pPr>
              <w:tabs>
                <w:tab w:val="center" w:pos="4677"/>
                <w:tab w:val="right" w:pos="9355"/>
              </w:tabs>
              <w:rPr>
                <w:b/>
                <w:sz w:val="24"/>
                <w:szCs w:val="24"/>
              </w:rPr>
            </w:pPr>
            <w:r w:rsidRPr="00B2251F">
              <w:rPr>
                <w:b/>
                <w:sz w:val="24"/>
                <w:szCs w:val="24"/>
              </w:rPr>
              <w:t>Х</w:t>
            </w:r>
            <w:r w:rsidR="00125F90" w:rsidRPr="00B2251F">
              <w:rPr>
                <w:b/>
                <w:sz w:val="24"/>
                <w:szCs w:val="24"/>
              </w:rPr>
              <w:t>имия</w:t>
            </w: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sz w:val="24"/>
                <w:szCs w:val="24"/>
              </w:rPr>
            </w:pPr>
            <w:r w:rsidRPr="00B2251F">
              <w:rPr>
                <w:sz w:val="24"/>
                <w:szCs w:val="24"/>
              </w:rPr>
              <w:t>2чел</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D567D2" w:rsidP="00D567D2">
            <w:pPr>
              <w:tabs>
                <w:tab w:val="center" w:pos="4677"/>
                <w:tab w:val="right" w:pos="9355"/>
              </w:tabs>
              <w:rPr>
                <w:b/>
                <w:sz w:val="24"/>
                <w:szCs w:val="24"/>
              </w:rPr>
            </w:pPr>
            <w:r w:rsidRPr="00B2251F">
              <w:rPr>
                <w:b/>
                <w:sz w:val="24"/>
                <w:szCs w:val="24"/>
              </w:rPr>
              <w:t>Б</w:t>
            </w:r>
            <w:r w:rsidR="00125F90" w:rsidRPr="00B2251F">
              <w:rPr>
                <w:b/>
                <w:sz w:val="24"/>
                <w:szCs w:val="24"/>
              </w:rPr>
              <w:t>иология</w:t>
            </w: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sz w:val="24"/>
                <w:szCs w:val="24"/>
                <w:lang w:val="ru-RU"/>
              </w:rPr>
            </w:pPr>
            <w:r w:rsidRPr="00B2251F">
              <w:rPr>
                <w:sz w:val="24"/>
                <w:szCs w:val="24"/>
                <w:lang w:val="ru-RU"/>
              </w:rPr>
              <w:t>2 чел</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D567D2" w:rsidP="00D567D2">
            <w:pPr>
              <w:tabs>
                <w:tab w:val="center" w:pos="4677"/>
                <w:tab w:val="right" w:pos="9355"/>
              </w:tabs>
              <w:rPr>
                <w:b/>
                <w:sz w:val="24"/>
                <w:szCs w:val="24"/>
              </w:rPr>
            </w:pPr>
            <w:r w:rsidRPr="00B2251F">
              <w:rPr>
                <w:b/>
                <w:sz w:val="24"/>
                <w:szCs w:val="24"/>
              </w:rPr>
              <w:t>И</w:t>
            </w:r>
            <w:r w:rsidR="00125F90" w:rsidRPr="00B2251F">
              <w:rPr>
                <w:b/>
                <w:sz w:val="24"/>
                <w:szCs w:val="24"/>
              </w:rPr>
              <w:t>стория</w:t>
            </w: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b/>
                <w:sz w:val="24"/>
                <w:szCs w:val="24"/>
              </w:rPr>
            </w:pPr>
          </w:p>
          <w:p w:rsidR="00D567D2" w:rsidRPr="00B2251F" w:rsidRDefault="00D567D2" w:rsidP="00D567D2">
            <w:pPr>
              <w:tabs>
                <w:tab w:val="center" w:pos="4677"/>
                <w:tab w:val="right" w:pos="9355"/>
              </w:tabs>
              <w:rPr>
                <w:sz w:val="24"/>
                <w:szCs w:val="24"/>
                <w:lang w:val="ru-RU"/>
              </w:rPr>
            </w:pPr>
            <w:r w:rsidRPr="00B2251F">
              <w:rPr>
                <w:sz w:val="24"/>
                <w:szCs w:val="24"/>
                <w:lang w:val="ru-RU"/>
              </w:rPr>
              <w:t>12 чел</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C67CD7" w:rsidP="00D567D2">
            <w:pPr>
              <w:tabs>
                <w:tab w:val="center" w:pos="4677"/>
                <w:tab w:val="right" w:pos="9355"/>
              </w:tabs>
              <w:rPr>
                <w:b/>
                <w:sz w:val="24"/>
                <w:szCs w:val="24"/>
              </w:rPr>
            </w:pPr>
            <w:r w:rsidRPr="00B2251F">
              <w:rPr>
                <w:b/>
                <w:sz w:val="24"/>
                <w:szCs w:val="24"/>
              </w:rPr>
              <w:t>О</w:t>
            </w:r>
            <w:r w:rsidR="00125F90" w:rsidRPr="00B2251F">
              <w:rPr>
                <w:b/>
                <w:sz w:val="24"/>
                <w:szCs w:val="24"/>
              </w:rPr>
              <w:t>бществознание</w:t>
            </w:r>
          </w:p>
          <w:p w:rsidR="00C67CD7" w:rsidRPr="00B2251F" w:rsidRDefault="00C67CD7" w:rsidP="00D567D2">
            <w:pPr>
              <w:tabs>
                <w:tab w:val="center" w:pos="4677"/>
                <w:tab w:val="right" w:pos="9355"/>
              </w:tabs>
              <w:rPr>
                <w:b/>
                <w:sz w:val="24"/>
                <w:szCs w:val="24"/>
              </w:rPr>
            </w:pPr>
          </w:p>
          <w:p w:rsidR="00C67CD7" w:rsidRPr="00B2251F" w:rsidRDefault="00C67CD7" w:rsidP="00D567D2">
            <w:pPr>
              <w:tabs>
                <w:tab w:val="center" w:pos="4677"/>
                <w:tab w:val="right" w:pos="9355"/>
              </w:tabs>
              <w:rPr>
                <w:b/>
                <w:sz w:val="24"/>
                <w:szCs w:val="24"/>
              </w:rPr>
            </w:pPr>
          </w:p>
          <w:p w:rsidR="00C67CD7" w:rsidRPr="00B2251F" w:rsidRDefault="00C67CD7" w:rsidP="00D567D2">
            <w:pPr>
              <w:tabs>
                <w:tab w:val="center" w:pos="4677"/>
                <w:tab w:val="right" w:pos="9355"/>
              </w:tabs>
              <w:rPr>
                <w:sz w:val="24"/>
                <w:szCs w:val="24"/>
                <w:lang w:val="ru-RU"/>
              </w:rPr>
            </w:pPr>
            <w:r w:rsidRPr="00B2251F">
              <w:rPr>
                <w:sz w:val="24"/>
                <w:szCs w:val="24"/>
                <w:lang w:val="ru-RU"/>
              </w:rPr>
              <w:t>13 чел</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Дата рождения</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Абрамов Сергей Александрович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61</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47</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56</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09.05.2006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2</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Артемьев Артем Александрович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51</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34</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44</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30.07.2006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3</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 xml:space="preserve">Дайнеко Ирина Михайловна </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64</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72</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66</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17.11.2006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Долибяник Евгений Дмитриевич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45</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44</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40(42)</w:t>
            </w:r>
            <w:r w:rsidRPr="00B2251F">
              <w:rPr>
                <w:b/>
                <w:sz w:val="24"/>
                <w:szCs w:val="24"/>
              </w:rPr>
              <w:br/>
              <w:t>п/с -34</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18.04.2006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Дорохов Евгений Павлович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78</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82</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10.03.2006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Ефремов Артем Алексеевич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55</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72</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62</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02.04.2006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Левдик Николай Павлович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72</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51</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45</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19.12.2006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8</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Мазепа Гордей Игоревич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60</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60</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63</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08.08.2006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9</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Мазепа Герман Игоревич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69</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66</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63</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64</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42</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08.08.2006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10</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Мишин Иван Иванович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64</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64</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61</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08.05.2006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11</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Новикова Анастасия Сергеевна</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73</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58</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07.04.2007</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12</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Симонов Вадим Сергеевич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73</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78</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67</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16.04.2006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13</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Сусло Илья Александрович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54</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47</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42</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30.07.2006.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14</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Сысоева Софья Андреевна</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63</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52</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53</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45</w:t>
            </w:r>
          </w:p>
          <w:p w:rsidR="00125F90" w:rsidRPr="00B2251F" w:rsidRDefault="00125F90" w:rsidP="00D567D2">
            <w:pPr>
              <w:tabs>
                <w:tab w:val="center" w:pos="4677"/>
                <w:tab w:val="right" w:pos="9355"/>
              </w:tabs>
              <w:rPr>
                <w:sz w:val="24"/>
                <w:szCs w:val="24"/>
              </w:rPr>
            </w:pPr>
            <w:r w:rsidRPr="00B2251F">
              <w:rPr>
                <w:sz w:val="24"/>
                <w:szCs w:val="24"/>
              </w:rPr>
              <w:t>п/с-63</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02.01.2006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15</w:t>
            </w: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Торбик Екатерина Александровна</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55</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28</w:t>
            </w:r>
          </w:p>
          <w:p w:rsidR="00125F90" w:rsidRPr="00B2251F" w:rsidRDefault="00125F90" w:rsidP="00D567D2">
            <w:pPr>
              <w:tabs>
                <w:tab w:val="center" w:pos="4677"/>
                <w:tab w:val="right" w:pos="9355"/>
              </w:tabs>
              <w:rPr>
                <w:sz w:val="24"/>
                <w:szCs w:val="24"/>
              </w:rPr>
            </w:pPr>
            <w:r w:rsidRPr="00B2251F">
              <w:rPr>
                <w:b/>
                <w:sz w:val="24"/>
                <w:szCs w:val="24"/>
              </w:rPr>
              <w:t>(32)</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38 (42)</w:t>
            </w:r>
          </w:p>
          <w:p w:rsidR="00125F90" w:rsidRPr="00B2251F" w:rsidRDefault="00125F90" w:rsidP="00D567D2">
            <w:pPr>
              <w:tabs>
                <w:tab w:val="center" w:pos="4677"/>
                <w:tab w:val="right" w:pos="9355"/>
              </w:tabs>
              <w:rPr>
                <w:b/>
                <w:sz w:val="24"/>
                <w:szCs w:val="24"/>
              </w:rPr>
            </w:pPr>
            <w:r w:rsidRPr="00B2251F">
              <w:rPr>
                <w:b/>
                <w:sz w:val="24"/>
                <w:szCs w:val="24"/>
              </w:rPr>
              <w:t>п/с-48</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23.02.2007</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16</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Францева Ольга Александровна</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89</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82</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61</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31.01.2007</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17</w:t>
            </w:r>
          </w:p>
        </w:tc>
        <w:tc>
          <w:tcPr>
            <w:tcW w:w="3123" w:type="dxa"/>
            <w:tcBorders>
              <w:top w:val="single" w:sz="4" w:space="0" w:color="000000"/>
              <w:left w:val="single" w:sz="4" w:space="0" w:color="000000"/>
              <w:bottom w:val="single" w:sz="4" w:space="0" w:color="000000"/>
              <w:right w:val="single" w:sz="4" w:space="0" w:color="000000"/>
            </w:tcBorders>
            <w:hideMark/>
          </w:tcPr>
          <w:p w:rsidR="00125F90" w:rsidRPr="00B2251F" w:rsidRDefault="00125F90" w:rsidP="00D567D2">
            <w:pPr>
              <w:tabs>
                <w:tab w:val="center" w:pos="4677"/>
                <w:tab w:val="right" w:pos="9355"/>
              </w:tabs>
              <w:rPr>
                <w:sz w:val="24"/>
                <w:szCs w:val="24"/>
              </w:rPr>
            </w:pPr>
            <w:r w:rsidRPr="00B2251F">
              <w:rPr>
                <w:sz w:val="24"/>
                <w:szCs w:val="24"/>
              </w:rPr>
              <w:t>Шарпан Денис Игоревич</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60</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42</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t>55</w:t>
            </w: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r w:rsidRPr="00B2251F">
              <w:rPr>
                <w:sz w:val="24"/>
                <w:szCs w:val="24"/>
              </w:rPr>
              <w:t>27.12.2006</w:t>
            </w:r>
          </w:p>
        </w:tc>
      </w:tr>
      <w:tr w:rsidR="00125F90" w:rsidRPr="00B2251F" w:rsidTr="00D567D2">
        <w:tc>
          <w:tcPr>
            <w:tcW w:w="56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Средний результат</w:t>
            </w:r>
          </w:p>
        </w:tc>
        <w:tc>
          <w:tcPr>
            <w:tcW w:w="709"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b/>
                <w:sz w:val="24"/>
                <w:szCs w:val="24"/>
              </w:rPr>
            </w:pPr>
            <w:r w:rsidRPr="00B2251F">
              <w:rPr>
                <w:b/>
                <w:sz w:val="24"/>
                <w:szCs w:val="24"/>
              </w:rPr>
              <w:t>63,88</w:t>
            </w:r>
          </w:p>
        </w:tc>
        <w:tc>
          <w:tcPr>
            <w:tcW w:w="850"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lang w:val="ru-RU"/>
              </w:rPr>
            </w:pPr>
            <w:r w:rsidRPr="00B2251F">
              <w:rPr>
                <w:sz w:val="24"/>
                <w:szCs w:val="24"/>
                <w:lang w:val="ru-RU"/>
              </w:rPr>
              <w:t>Проф –</w:t>
            </w:r>
            <w:r w:rsidRPr="00B2251F">
              <w:rPr>
                <w:b/>
                <w:sz w:val="24"/>
                <w:szCs w:val="24"/>
                <w:lang w:val="ru-RU"/>
              </w:rPr>
              <w:t xml:space="preserve"> 60</w:t>
            </w:r>
            <w:r w:rsidRPr="00B2251F">
              <w:rPr>
                <w:b/>
                <w:sz w:val="24"/>
                <w:szCs w:val="24"/>
                <w:lang w:val="ru-RU"/>
              </w:rPr>
              <w:br/>
            </w:r>
            <w:r w:rsidRPr="00B2251F">
              <w:rPr>
                <w:sz w:val="24"/>
                <w:szCs w:val="24"/>
                <w:lang w:val="ru-RU"/>
              </w:rPr>
              <w:lastRenderedPageBreak/>
              <w:t>первичн-</w:t>
            </w:r>
            <w:r w:rsidRPr="00B2251F">
              <w:rPr>
                <w:b/>
                <w:sz w:val="24"/>
                <w:szCs w:val="24"/>
                <w:lang w:val="ru-RU"/>
              </w:rPr>
              <w:t>11,0</w:t>
            </w:r>
          </w:p>
          <w:p w:rsidR="00125F90" w:rsidRPr="00B2251F" w:rsidRDefault="00125F90" w:rsidP="00D567D2">
            <w:pPr>
              <w:tabs>
                <w:tab w:val="center" w:pos="4677"/>
                <w:tab w:val="right" w:pos="9355"/>
              </w:tabs>
              <w:rPr>
                <w:b/>
                <w:sz w:val="24"/>
                <w:szCs w:val="24"/>
                <w:lang w:val="ru-RU"/>
              </w:rPr>
            </w:pPr>
            <w:r w:rsidRPr="00B2251F">
              <w:rPr>
                <w:sz w:val="24"/>
                <w:szCs w:val="24"/>
                <w:lang w:val="ru-RU"/>
              </w:rPr>
              <w:t xml:space="preserve">Базовый – </w:t>
            </w:r>
            <w:r w:rsidRPr="00B2251F">
              <w:rPr>
                <w:b/>
                <w:sz w:val="24"/>
                <w:szCs w:val="24"/>
                <w:lang w:val="ru-RU"/>
              </w:rPr>
              <w:t>4,42</w:t>
            </w:r>
          </w:p>
          <w:p w:rsidR="00125F90" w:rsidRPr="00B2251F" w:rsidRDefault="00125F90" w:rsidP="00D567D2">
            <w:pPr>
              <w:tabs>
                <w:tab w:val="center" w:pos="4677"/>
                <w:tab w:val="right" w:pos="9355"/>
              </w:tabs>
              <w:rPr>
                <w:b/>
                <w:sz w:val="24"/>
                <w:szCs w:val="24"/>
                <w:lang w:val="ru-RU"/>
              </w:rPr>
            </w:pPr>
            <w:r w:rsidRPr="00B2251F">
              <w:rPr>
                <w:sz w:val="24"/>
                <w:szCs w:val="24"/>
                <w:lang w:val="ru-RU"/>
              </w:rPr>
              <w:t>Первичн-</w:t>
            </w:r>
            <w:r w:rsidRPr="00B2251F">
              <w:rPr>
                <w:b/>
                <w:sz w:val="24"/>
                <w:szCs w:val="24"/>
                <w:lang w:val="ru-RU"/>
              </w:rPr>
              <w:t>16,08</w:t>
            </w:r>
          </w:p>
          <w:p w:rsidR="00125F90" w:rsidRPr="00B2251F" w:rsidRDefault="00125F90" w:rsidP="00D567D2">
            <w:pPr>
              <w:tabs>
                <w:tab w:val="center" w:pos="4677"/>
                <w:tab w:val="right" w:pos="9355"/>
              </w:tabs>
              <w:rPr>
                <w:sz w:val="24"/>
                <w:szCs w:val="24"/>
                <w:lang w:val="ru-RU"/>
              </w:rPr>
            </w:pPr>
            <w:r w:rsidRPr="00B2251F">
              <w:rPr>
                <w:sz w:val="24"/>
                <w:szCs w:val="24"/>
                <w:lang w:val="ru-RU"/>
              </w:rPr>
              <w:t xml:space="preserve">Качество – </w:t>
            </w:r>
            <w:r w:rsidRPr="00B2251F">
              <w:rPr>
                <w:b/>
                <w:sz w:val="24"/>
                <w:szCs w:val="24"/>
                <w:lang w:val="ru-RU"/>
              </w:rPr>
              <w:t>83,33%</w:t>
            </w:r>
          </w:p>
        </w:tc>
        <w:tc>
          <w:tcPr>
            <w:tcW w:w="567"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lastRenderedPageBreak/>
              <w:t>Перв</w:t>
            </w:r>
            <w:r w:rsidRPr="00B2251F">
              <w:rPr>
                <w:sz w:val="24"/>
                <w:szCs w:val="24"/>
              </w:rPr>
              <w:lastRenderedPageBreak/>
              <w:t>ичн-41,5</w:t>
            </w:r>
          </w:p>
          <w:p w:rsidR="00125F90" w:rsidRPr="00B2251F" w:rsidRDefault="00125F90" w:rsidP="00D567D2">
            <w:pPr>
              <w:tabs>
                <w:tab w:val="center" w:pos="4677"/>
                <w:tab w:val="right" w:pos="9355"/>
              </w:tabs>
              <w:rPr>
                <w:sz w:val="24"/>
                <w:szCs w:val="24"/>
              </w:rPr>
            </w:pPr>
          </w:p>
          <w:p w:rsidR="00125F90" w:rsidRPr="00B2251F" w:rsidRDefault="00125F90" w:rsidP="00D567D2">
            <w:pPr>
              <w:tabs>
                <w:tab w:val="center" w:pos="4677"/>
                <w:tab w:val="right" w:pos="9355"/>
              </w:tabs>
              <w:rPr>
                <w:sz w:val="24"/>
                <w:szCs w:val="24"/>
              </w:rPr>
            </w:pPr>
            <w:r w:rsidRPr="00B2251F">
              <w:rPr>
                <w:sz w:val="24"/>
                <w:szCs w:val="24"/>
              </w:rPr>
              <w:t xml:space="preserve">Тестов- </w:t>
            </w:r>
            <w:r w:rsidRPr="00B2251F">
              <w:rPr>
                <w:b/>
                <w:sz w:val="24"/>
                <w:szCs w:val="24"/>
              </w:rPr>
              <w:t>58,5</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lastRenderedPageBreak/>
              <w:t>Первичн</w:t>
            </w:r>
            <w:r w:rsidRPr="00B2251F">
              <w:rPr>
                <w:sz w:val="24"/>
                <w:szCs w:val="24"/>
              </w:rPr>
              <w:lastRenderedPageBreak/>
              <w:t>- 40,0</w:t>
            </w:r>
          </w:p>
          <w:p w:rsidR="00125F90" w:rsidRPr="00B2251F" w:rsidRDefault="00125F90" w:rsidP="00D567D2">
            <w:pPr>
              <w:tabs>
                <w:tab w:val="center" w:pos="4677"/>
                <w:tab w:val="right" w:pos="9355"/>
              </w:tabs>
              <w:rPr>
                <w:sz w:val="24"/>
                <w:szCs w:val="24"/>
              </w:rPr>
            </w:pPr>
          </w:p>
          <w:p w:rsidR="00125F90" w:rsidRPr="00B2251F" w:rsidRDefault="00125F90" w:rsidP="00D567D2">
            <w:pPr>
              <w:tabs>
                <w:tab w:val="center" w:pos="4677"/>
                <w:tab w:val="right" w:pos="9355"/>
              </w:tabs>
              <w:rPr>
                <w:sz w:val="24"/>
                <w:szCs w:val="24"/>
              </w:rPr>
            </w:pPr>
            <w:r w:rsidRPr="00B2251F">
              <w:rPr>
                <w:sz w:val="24"/>
                <w:szCs w:val="24"/>
              </w:rPr>
              <w:t xml:space="preserve">Тестов- </w:t>
            </w:r>
            <w:r w:rsidRPr="00B2251F">
              <w:rPr>
                <w:b/>
                <w:sz w:val="24"/>
                <w:szCs w:val="24"/>
              </w:rPr>
              <w:t>74,0</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lastRenderedPageBreak/>
              <w:t>Первичн</w:t>
            </w:r>
            <w:r w:rsidRPr="00B2251F">
              <w:rPr>
                <w:sz w:val="24"/>
                <w:szCs w:val="24"/>
              </w:rPr>
              <w:lastRenderedPageBreak/>
              <w:t>-</w:t>
            </w:r>
          </w:p>
          <w:p w:rsidR="00125F90" w:rsidRPr="00B2251F" w:rsidRDefault="00125F90" w:rsidP="00D567D2">
            <w:pPr>
              <w:tabs>
                <w:tab w:val="center" w:pos="4677"/>
                <w:tab w:val="right" w:pos="9355"/>
              </w:tabs>
              <w:rPr>
                <w:sz w:val="24"/>
                <w:szCs w:val="24"/>
              </w:rPr>
            </w:pPr>
          </w:p>
          <w:p w:rsidR="00125F90" w:rsidRPr="00B2251F" w:rsidRDefault="00125F90" w:rsidP="00D567D2">
            <w:pPr>
              <w:tabs>
                <w:tab w:val="center" w:pos="4677"/>
                <w:tab w:val="right" w:pos="9355"/>
              </w:tabs>
              <w:rPr>
                <w:sz w:val="24"/>
                <w:szCs w:val="24"/>
              </w:rPr>
            </w:pPr>
            <w:r w:rsidRPr="00B2251F">
              <w:rPr>
                <w:sz w:val="24"/>
                <w:szCs w:val="24"/>
              </w:rPr>
              <w:t>Тестов-</w:t>
            </w:r>
          </w:p>
          <w:p w:rsidR="00125F90" w:rsidRPr="00B2251F" w:rsidRDefault="00125F90" w:rsidP="00D567D2">
            <w:pPr>
              <w:tabs>
                <w:tab w:val="center" w:pos="4677"/>
                <w:tab w:val="right" w:pos="9355"/>
              </w:tabs>
              <w:rPr>
                <w:b/>
                <w:sz w:val="24"/>
                <w:szCs w:val="24"/>
              </w:rPr>
            </w:pPr>
            <w:r w:rsidRPr="00B2251F">
              <w:rPr>
                <w:b/>
                <w:sz w:val="24"/>
                <w:szCs w:val="24"/>
              </w:rPr>
              <w:t>62,0</w:t>
            </w:r>
          </w:p>
        </w:tc>
        <w:tc>
          <w:tcPr>
            <w:tcW w:w="708"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lastRenderedPageBreak/>
              <w:t>Первичн</w:t>
            </w:r>
            <w:r w:rsidRPr="00B2251F">
              <w:rPr>
                <w:sz w:val="24"/>
                <w:szCs w:val="24"/>
              </w:rPr>
              <w:lastRenderedPageBreak/>
              <w:t>-</w:t>
            </w:r>
          </w:p>
          <w:p w:rsidR="00125F90" w:rsidRPr="00B2251F" w:rsidRDefault="00125F90" w:rsidP="00D567D2">
            <w:pPr>
              <w:tabs>
                <w:tab w:val="center" w:pos="4677"/>
                <w:tab w:val="right" w:pos="9355"/>
              </w:tabs>
              <w:rPr>
                <w:sz w:val="24"/>
                <w:szCs w:val="24"/>
              </w:rPr>
            </w:pPr>
          </w:p>
          <w:p w:rsidR="00125F90" w:rsidRPr="00B2251F" w:rsidRDefault="00125F90" w:rsidP="00D567D2">
            <w:pPr>
              <w:tabs>
                <w:tab w:val="center" w:pos="4677"/>
                <w:tab w:val="right" w:pos="9355"/>
              </w:tabs>
              <w:rPr>
                <w:sz w:val="24"/>
                <w:szCs w:val="24"/>
              </w:rPr>
            </w:pPr>
            <w:r w:rsidRPr="00B2251F">
              <w:rPr>
                <w:sz w:val="24"/>
                <w:szCs w:val="24"/>
              </w:rPr>
              <w:t>Тестов-</w:t>
            </w:r>
          </w:p>
          <w:p w:rsidR="00125F90" w:rsidRPr="00B2251F" w:rsidRDefault="00125F90" w:rsidP="00D567D2">
            <w:pPr>
              <w:tabs>
                <w:tab w:val="center" w:pos="4677"/>
                <w:tab w:val="right" w:pos="9355"/>
              </w:tabs>
              <w:rPr>
                <w:b/>
                <w:sz w:val="24"/>
                <w:szCs w:val="24"/>
              </w:rPr>
            </w:pPr>
            <w:r w:rsidRPr="00B2251F">
              <w:rPr>
                <w:b/>
                <w:sz w:val="24"/>
                <w:szCs w:val="24"/>
              </w:rPr>
              <w:t>54,0</w:t>
            </w:r>
          </w:p>
        </w:tc>
        <w:tc>
          <w:tcPr>
            <w:tcW w:w="853"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rPr>
                <w:sz w:val="24"/>
                <w:szCs w:val="24"/>
              </w:rPr>
            </w:pPr>
            <w:r w:rsidRPr="00B2251F">
              <w:rPr>
                <w:sz w:val="24"/>
                <w:szCs w:val="24"/>
              </w:rPr>
              <w:lastRenderedPageBreak/>
              <w:t xml:space="preserve">Первичн </w:t>
            </w:r>
            <w:r w:rsidRPr="00B2251F">
              <w:rPr>
                <w:sz w:val="24"/>
                <w:szCs w:val="24"/>
              </w:rPr>
              <w:lastRenderedPageBreak/>
              <w:t>28,58</w:t>
            </w:r>
          </w:p>
          <w:p w:rsidR="00125F90" w:rsidRPr="00B2251F" w:rsidRDefault="00125F90" w:rsidP="00D567D2">
            <w:pPr>
              <w:tabs>
                <w:tab w:val="center" w:pos="4677"/>
                <w:tab w:val="right" w:pos="9355"/>
              </w:tabs>
              <w:rPr>
                <w:sz w:val="24"/>
                <w:szCs w:val="24"/>
              </w:rPr>
            </w:pPr>
          </w:p>
          <w:p w:rsidR="00125F90" w:rsidRPr="00B2251F" w:rsidRDefault="00125F90" w:rsidP="00D567D2">
            <w:pPr>
              <w:tabs>
                <w:tab w:val="center" w:pos="4677"/>
                <w:tab w:val="right" w:pos="9355"/>
              </w:tabs>
              <w:rPr>
                <w:b/>
                <w:sz w:val="24"/>
                <w:szCs w:val="24"/>
              </w:rPr>
            </w:pPr>
            <w:r w:rsidRPr="00B2251F">
              <w:rPr>
                <w:sz w:val="24"/>
                <w:szCs w:val="24"/>
              </w:rPr>
              <w:t>Тестовый-</w:t>
            </w:r>
            <w:r w:rsidRPr="00B2251F">
              <w:rPr>
                <w:b/>
                <w:sz w:val="24"/>
                <w:szCs w:val="24"/>
              </w:rPr>
              <w:t>52,58</w:t>
            </w:r>
          </w:p>
          <w:p w:rsidR="00125F90" w:rsidRPr="00B2251F" w:rsidRDefault="00125F90" w:rsidP="00D567D2">
            <w:pPr>
              <w:tabs>
                <w:tab w:val="center" w:pos="4677"/>
                <w:tab w:val="right" w:pos="9355"/>
              </w:tabs>
              <w:rPr>
                <w:b/>
                <w:sz w:val="24"/>
                <w:szCs w:val="24"/>
              </w:rPr>
            </w:pPr>
          </w:p>
          <w:p w:rsidR="00125F90" w:rsidRPr="00B2251F" w:rsidRDefault="00125F90" w:rsidP="00D567D2">
            <w:pPr>
              <w:tabs>
                <w:tab w:val="center" w:pos="4677"/>
                <w:tab w:val="right" w:pos="9355"/>
              </w:tabs>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5F90" w:rsidRPr="00B2251F" w:rsidRDefault="00125F90" w:rsidP="00D567D2">
            <w:pPr>
              <w:tabs>
                <w:tab w:val="center" w:pos="4677"/>
                <w:tab w:val="right" w:pos="9355"/>
              </w:tabs>
              <w:jc w:val="center"/>
              <w:rPr>
                <w:sz w:val="24"/>
                <w:szCs w:val="24"/>
              </w:rPr>
            </w:pPr>
          </w:p>
        </w:tc>
      </w:tr>
    </w:tbl>
    <w:p w:rsidR="008400B3" w:rsidRPr="00B2251F" w:rsidRDefault="008400B3" w:rsidP="008400B3">
      <w:pPr>
        <w:jc w:val="both"/>
        <w:rPr>
          <w:rFonts w:ascii="Times New Roman" w:hAnsi="Times New Roman" w:cs="Times New Roman"/>
          <w:b/>
          <w:sz w:val="24"/>
          <w:szCs w:val="24"/>
          <w:lang w:val="ru-RU"/>
        </w:rPr>
      </w:pPr>
      <w:r w:rsidRPr="00B2251F">
        <w:rPr>
          <w:rFonts w:ascii="Times New Roman" w:hAnsi="Times New Roman" w:cs="Times New Roman"/>
          <w:b/>
          <w:sz w:val="24"/>
          <w:szCs w:val="24"/>
          <w:u w:val="single"/>
          <w:lang w:val="ru-RU"/>
        </w:rPr>
        <w:lastRenderedPageBreak/>
        <w:t xml:space="preserve">11 класс в форме </w:t>
      </w:r>
      <w:proofErr w:type="gramStart"/>
      <w:r w:rsidRPr="00B2251F">
        <w:rPr>
          <w:rFonts w:ascii="Times New Roman" w:hAnsi="Times New Roman" w:cs="Times New Roman"/>
          <w:b/>
          <w:sz w:val="24"/>
          <w:szCs w:val="24"/>
          <w:u w:val="single"/>
          <w:lang w:val="ru-RU"/>
        </w:rPr>
        <w:t>ЕГЭ:_</w:t>
      </w:r>
      <w:proofErr w:type="gramEnd"/>
      <w:r w:rsidRPr="00B2251F">
        <w:rPr>
          <w:rFonts w:ascii="Times New Roman" w:hAnsi="Times New Roman" w:cs="Times New Roman"/>
          <w:b/>
          <w:sz w:val="24"/>
          <w:szCs w:val="24"/>
          <w:u w:val="single"/>
          <w:lang w:val="ru-RU"/>
        </w:rPr>
        <w:t>____________средний балл</w:t>
      </w:r>
    </w:p>
    <w:p w:rsidR="008400B3" w:rsidRPr="00B2251F" w:rsidRDefault="008400B3" w:rsidP="008400B3">
      <w:pPr>
        <w:rPr>
          <w:rFonts w:ascii="Times New Roman" w:hAnsi="Times New Roman" w:cs="Times New Roman"/>
          <w:b/>
          <w:sz w:val="24"/>
          <w:szCs w:val="24"/>
          <w:lang w:val="ru-RU"/>
        </w:rPr>
      </w:pP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Успеваемость /           Качество знаний</w:t>
      </w:r>
    </w:p>
    <w:p w:rsidR="008400B3"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sz w:val="24"/>
          <w:szCs w:val="24"/>
          <w:lang w:val="ru-RU"/>
        </w:rPr>
        <w:t>Русский язык                             100</w:t>
      </w:r>
      <w:r w:rsidR="00D567D2" w:rsidRPr="00B2251F">
        <w:rPr>
          <w:rFonts w:ascii="Times New Roman" w:hAnsi="Times New Roman" w:cs="Times New Roman"/>
          <w:sz w:val="24"/>
          <w:szCs w:val="24"/>
          <w:lang w:val="ru-RU"/>
        </w:rPr>
        <w:t xml:space="preserve">        </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 xml:space="preserve"> 64 ( 2023г-</w:t>
      </w:r>
      <w:r w:rsidRPr="00B2251F">
        <w:rPr>
          <w:rFonts w:ascii="Times New Roman" w:hAnsi="Times New Roman" w:cs="Times New Roman"/>
          <w:sz w:val="24"/>
          <w:szCs w:val="24"/>
          <w:lang w:val="ru-RU"/>
        </w:rPr>
        <w:t xml:space="preserve">70 </w:t>
      </w:r>
      <w:r w:rsidR="00D567D2"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учитель </w:t>
      </w:r>
      <w:r w:rsidR="00D567D2" w:rsidRPr="00B2251F">
        <w:rPr>
          <w:rFonts w:ascii="Times New Roman" w:hAnsi="Times New Roman" w:cs="Times New Roman"/>
          <w:sz w:val="24"/>
          <w:szCs w:val="24"/>
          <w:lang w:val="ru-RU"/>
        </w:rPr>
        <w:t xml:space="preserve">Семеко ВП </w:t>
      </w:r>
      <w:r w:rsidRPr="00B2251F">
        <w:rPr>
          <w:rFonts w:ascii="Times New Roman" w:hAnsi="Times New Roman" w:cs="Times New Roman"/>
          <w:sz w:val="24"/>
          <w:szCs w:val="24"/>
          <w:lang w:val="ru-RU"/>
        </w:rPr>
        <w:t>(1</w:t>
      </w:r>
      <w:r w:rsidR="00D567D2" w:rsidRPr="00B2251F">
        <w:rPr>
          <w:rFonts w:ascii="Times New Roman" w:hAnsi="Times New Roman" w:cs="Times New Roman"/>
          <w:sz w:val="24"/>
          <w:szCs w:val="24"/>
          <w:lang w:val="ru-RU"/>
        </w:rPr>
        <w:t>7</w:t>
      </w:r>
      <w:r w:rsidRPr="00B2251F">
        <w:rPr>
          <w:rFonts w:ascii="Times New Roman" w:hAnsi="Times New Roman" w:cs="Times New Roman"/>
          <w:sz w:val="24"/>
          <w:szCs w:val="24"/>
          <w:lang w:val="ru-RU"/>
        </w:rPr>
        <w:t xml:space="preserve"> учен)</w:t>
      </w:r>
      <w:r w:rsidRPr="00B2251F">
        <w:rPr>
          <w:rFonts w:ascii="Times New Roman" w:hAnsi="Times New Roman" w:cs="Times New Roman"/>
          <w:sz w:val="24"/>
          <w:szCs w:val="24"/>
          <w:lang w:val="ru-RU"/>
        </w:rPr>
        <w:br/>
      </w:r>
    </w:p>
    <w:p w:rsidR="008400B3"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Математика проф  уров            </w:t>
      </w:r>
      <w:r w:rsidR="00D567D2" w:rsidRPr="00B2251F">
        <w:rPr>
          <w:rFonts w:ascii="Times New Roman" w:hAnsi="Times New Roman" w:cs="Times New Roman"/>
          <w:sz w:val="24"/>
          <w:szCs w:val="24"/>
          <w:lang w:val="ru-RU"/>
        </w:rPr>
        <w:t>100</w:t>
      </w:r>
      <w:r w:rsidRPr="00B2251F">
        <w:rPr>
          <w:rFonts w:ascii="Times New Roman" w:hAnsi="Times New Roman" w:cs="Times New Roman"/>
          <w:sz w:val="24"/>
          <w:szCs w:val="24"/>
          <w:lang w:val="ru-RU"/>
        </w:rPr>
        <w:t xml:space="preserve">        </w:t>
      </w:r>
      <w:r w:rsidR="00707860" w:rsidRPr="00B2251F">
        <w:rPr>
          <w:rFonts w:ascii="Times New Roman" w:hAnsi="Times New Roman" w:cs="Times New Roman"/>
          <w:sz w:val="24"/>
          <w:szCs w:val="24"/>
          <w:lang w:val="ru-RU"/>
        </w:rPr>
        <w:t>60 (</w:t>
      </w:r>
      <w:r w:rsidR="00D567D2" w:rsidRPr="00B2251F">
        <w:rPr>
          <w:rFonts w:ascii="Times New Roman" w:hAnsi="Times New Roman" w:cs="Times New Roman"/>
          <w:sz w:val="24"/>
          <w:szCs w:val="24"/>
          <w:lang w:val="ru-RU"/>
        </w:rPr>
        <w:t>2023г-</w:t>
      </w:r>
      <w:r w:rsidRPr="00B2251F">
        <w:rPr>
          <w:rFonts w:ascii="Times New Roman" w:hAnsi="Times New Roman" w:cs="Times New Roman"/>
          <w:sz w:val="24"/>
          <w:szCs w:val="24"/>
          <w:lang w:val="ru-RU"/>
        </w:rPr>
        <w:t>45,8</w:t>
      </w:r>
      <w:r w:rsidR="00D567D2"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учитель Лушина НВ (5</w:t>
      </w:r>
      <w:r w:rsidRPr="00B2251F">
        <w:rPr>
          <w:rFonts w:ascii="Times New Roman" w:hAnsi="Times New Roman" w:cs="Times New Roman"/>
          <w:sz w:val="24"/>
          <w:szCs w:val="24"/>
          <w:lang w:val="ru-RU"/>
        </w:rPr>
        <w:t xml:space="preserve"> учен)</w:t>
      </w:r>
      <w:r w:rsidR="00D567D2" w:rsidRPr="00B2251F">
        <w:rPr>
          <w:rFonts w:ascii="Times New Roman" w:hAnsi="Times New Roman" w:cs="Times New Roman"/>
          <w:sz w:val="24"/>
          <w:szCs w:val="24"/>
          <w:lang w:val="ru-RU"/>
        </w:rPr>
        <w:br/>
        <w:t>Математика базовый уровень   100        4,4                                             (12учен)</w:t>
      </w:r>
    </w:p>
    <w:p w:rsidR="00D567D2"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b/>
          <w:sz w:val="24"/>
          <w:szCs w:val="24"/>
          <w:lang w:val="ru-RU"/>
        </w:rPr>
        <w:t>____________________________________    _______________</w:t>
      </w:r>
      <w:r w:rsidRPr="00B2251F">
        <w:rPr>
          <w:rFonts w:ascii="Times New Roman" w:hAnsi="Times New Roman" w:cs="Times New Roman"/>
          <w:b/>
          <w:sz w:val="24"/>
          <w:szCs w:val="24"/>
          <w:lang w:val="ru-RU"/>
        </w:rPr>
        <w:br/>
        <w:t xml:space="preserve">В среднем                                    </w:t>
      </w:r>
      <w:r w:rsidR="00D567D2" w:rsidRPr="00B2251F">
        <w:rPr>
          <w:rFonts w:ascii="Times New Roman" w:hAnsi="Times New Roman" w:cs="Times New Roman"/>
          <w:b/>
          <w:sz w:val="24"/>
          <w:szCs w:val="24"/>
          <w:lang w:val="ru-RU"/>
        </w:rPr>
        <w:t xml:space="preserve">100  </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73 ( 23г-</w:t>
      </w: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58</w:t>
      </w:r>
      <w:r w:rsidR="00D567D2" w:rsidRPr="00B2251F">
        <w:rPr>
          <w:rFonts w:ascii="Times New Roman" w:hAnsi="Times New Roman" w:cs="Times New Roman"/>
          <w:b/>
          <w:sz w:val="24"/>
          <w:szCs w:val="24"/>
          <w:lang w:val="ru-RU"/>
        </w:rPr>
        <w:t>)</w:t>
      </w:r>
      <w:r w:rsidRPr="00B2251F">
        <w:rPr>
          <w:rFonts w:ascii="Times New Roman" w:hAnsi="Times New Roman" w:cs="Times New Roman"/>
          <w:b/>
          <w:sz w:val="24"/>
          <w:szCs w:val="24"/>
          <w:lang w:val="ru-RU"/>
        </w:rPr>
        <w:t xml:space="preserve">   </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br/>
      </w:r>
      <w:r w:rsidR="00D567D2"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 xml:space="preserve">Физика                                       </w:t>
      </w:r>
      <w:r w:rsidR="00D567D2" w:rsidRPr="00B2251F">
        <w:rPr>
          <w:rFonts w:ascii="Times New Roman" w:hAnsi="Times New Roman" w:cs="Times New Roman"/>
          <w:sz w:val="24"/>
          <w:szCs w:val="24"/>
          <w:lang w:val="ru-RU"/>
        </w:rPr>
        <w:t xml:space="preserve">100        </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58,5 ( 23г-</w:t>
      </w:r>
      <w:r w:rsidRPr="00B2251F">
        <w:rPr>
          <w:rFonts w:ascii="Times New Roman" w:hAnsi="Times New Roman" w:cs="Times New Roman"/>
          <w:sz w:val="24"/>
          <w:szCs w:val="24"/>
          <w:lang w:val="ru-RU"/>
        </w:rPr>
        <w:t>42,8</w:t>
      </w:r>
      <w:r w:rsidR="00D567D2"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учитель Краснова ОН (2 учен)</w:t>
      </w:r>
    </w:p>
    <w:p w:rsidR="008400B3"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Обществознание                       </w:t>
      </w:r>
      <w:r w:rsidR="00C67CD7" w:rsidRPr="00B2251F">
        <w:rPr>
          <w:rFonts w:ascii="Times New Roman" w:hAnsi="Times New Roman" w:cs="Times New Roman"/>
          <w:sz w:val="24"/>
          <w:szCs w:val="24"/>
          <w:lang w:val="ru-RU"/>
        </w:rPr>
        <w:t>85</w:t>
      </w:r>
      <w:r w:rsidR="00D567D2" w:rsidRPr="00B2251F">
        <w:rPr>
          <w:rFonts w:ascii="Times New Roman" w:hAnsi="Times New Roman" w:cs="Times New Roman"/>
          <w:sz w:val="24"/>
          <w:szCs w:val="24"/>
          <w:lang w:val="ru-RU"/>
        </w:rPr>
        <w:t xml:space="preserve">          </w:t>
      </w:r>
      <w:r w:rsidRPr="00B2251F">
        <w:rPr>
          <w:rFonts w:ascii="Times New Roman" w:hAnsi="Times New Roman" w:cs="Times New Roman"/>
          <w:sz w:val="24"/>
          <w:szCs w:val="24"/>
          <w:lang w:val="ru-RU"/>
        </w:rPr>
        <w:t xml:space="preserve"> </w:t>
      </w:r>
      <w:r w:rsidR="00C67CD7" w:rsidRPr="00B2251F">
        <w:rPr>
          <w:rFonts w:ascii="Times New Roman" w:hAnsi="Times New Roman" w:cs="Times New Roman"/>
          <w:sz w:val="24"/>
          <w:szCs w:val="24"/>
          <w:lang w:val="ru-RU"/>
        </w:rPr>
        <w:t>52,6 ( 23г-</w:t>
      </w:r>
      <w:r w:rsidRPr="00B2251F">
        <w:rPr>
          <w:rFonts w:ascii="Times New Roman" w:hAnsi="Times New Roman" w:cs="Times New Roman"/>
          <w:sz w:val="24"/>
          <w:szCs w:val="24"/>
          <w:lang w:val="ru-RU"/>
        </w:rPr>
        <w:t>48</w:t>
      </w:r>
      <w:r w:rsidR="00C67CD7"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учитель Бабодей ВМ  (</w:t>
      </w:r>
      <w:r w:rsidR="00C67CD7" w:rsidRPr="00B2251F">
        <w:rPr>
          <w:rFonts w:ascii="Times New Roman" w:hAnsi="Times New Roman" w:cs="Times New Roman"/>
          <w:sz w:val="24"/>
          <w:szCs w:val="24"/>
          <w:lang w:val="ru-RU"/>
        </w:rPr>
        <w:t>13</w:t>
      </w:r>
      <w:r w:rsidRPr="00B2251F">
        <w:rPr>
          <w:rFonts w:ascii="Times New Roman" w:hAnsi="Times New Roman" w:cs="Times New Roman"/>
          <w:sz w:val="24"/>
          <w:szCs w:val="24"/>
          <w:lang w:val="ru-RU"/>
        </w:rPr>
        <w:t>учен)</w:t>
      </w:r>
      <w:r w:rsidRPr="00B2251F">
        <w:rPr>
          <w:rFonts w:ascii="Times New Roman" w:hAnsi="Times New Roman" w:cs="Times New Roman"/>
          <w:sz w:val="24"/>
          <w:szCs w:val="24"/>
          <w:lang w:val="ru-RU"/>
        </w:rPr>
        <w:br/>
        <w:t xml:space="preserve">История                                     </w:t>
      </w:r>
      <w:r w:rsidR="00C67CD7" w:rsidRPr="00B2251F">
        <w:rPr>
          <w:rFonts w:ascii="Times New Roman" w:hAnsi="Times New Roman" w:cs="Times New Roman"/>
          <w:sz w:val="24"/>
          <w:szCs w:val="24"/>
          <w:lang w:val="ru-RU"/>
        </w:rPr>
        <w:t>92</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54 (23г-</w:t>
      </w:r>
      <w:r w:rsidRPr="00B2251F">
        <w:rPr>
          <w:rFonts w:ascii="Times New Roman" w:hAnsi="Times New Roman" w:cs="Times New Roman"/>
          <w:sz w:val="24"/>
          <w:szCs w:val="24"/>
          <w:lang w:val="ru-RU"/>
        </w:rPr>
        <w:t xml:space="preserve"> 55</w:t>
      </w:r>
      <w:r w:rsidR="00D567D2" w:rsidRPr="00B2251F">
        <w:rPr>
          <w:rFonts w:ascii="Times New Roman" w:hAnsi="Times New Roman" w:cs="Times New Roman"/>
          <w:sz w:val="24"/>
          <w:szCs w:val="24"/>
          <w:lang w:val="ru-RU"/>
        </w:rPr>
        <w:t>)</w:t>
      </w:r>
      <w:r w:rsidR="003A1AAE"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учитель Никифоров ЮМ (12</w:t>
      </w:r>
      <w:r w:rsidRPr="00B2251F">
        <w:rPr>
          <w:rFonts w:ascii="Times New Roman" w:hAnsi="Times New Roman" w:cs="Times New Roman"/>
          <w:sz w:val="24"/>
          <w:szCs w:val="24"/>
          <w:lang w:val="ru-RU"/>
        </w:rPr>
        <w:t xml:space="preserve"> учен)    </w:t>
      </w:r>
    </w:p>
    <w:p w:rsidR="008400B3"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Химия                                        100            </w:t>
      </w:r>
      <w:r w:rsidR="00D567D2" w:rsidRPr="00B2251F">
        <w:rPr>
          <w:rFonts w:ascii="Times New Roman" w:hAnsi="Times New Roman" w:cs="Times New Roman"/>
          <w:sz w:val="24"/>
          <w:szCs w:val="24"/>
          <w:lang w:val="ru-RU"/>
        </w:rPr>
        <w:t>74 (23г-</w:t>
      </w:r>
      <w:r w:rsidRPr="00B2251F">
        <w:rPr>
          <w:rFonts w:ascii="Times New Roman" w:hAnsi="Times New Roman" w:cs="Times New Roman"/>
          <w:sz w:val="24"/>
          <w:szCs w:val="24"/>
          <w:lang w:val="ru-RU"/>
        </w:rPr>
        <w:t>63</w:t>
      </w:r>
      <w:r w:rsidR="00D567D2"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учитель Чернякова Н.И. (</w:t>
      </w:r>
      <w:r w:rsidR="00D567D2" w:rsidRPr="00B2251F">
        <w:rPr>
          <w:rFonts w:ascii="Times New Roman" w:hAnsi="Times New Roman" w:cs="Times New Roman"/>
          <w:sz w:val="24"/>
          <w:szCs w:val="24"/>
          <w:lang w:val="ru-RU"/>
        </w:rPr>
        <w:t>2</w:t>
      </w:r>
      <w:r w:rsidRPr="00B2251F">
        <w:rPr>
          <w:rFonts w:ascii="Times New Roman" w:hAnsi="Times New Roman" w:cs="Times New Roman"/>
          <w:sz w:val="24"/>
          <w:szCs w:val="24"/>
          <w:lang w:val="ru-RU"/>
        </w:rPr>
        <w:t xml:space="preserve"> учен)        </w:t>
      </w:r>
    </w:p>
    <w:p w:rsidR="008400B3" w:rsidRPr="00B2251F" w:rsidRDefault="008400B3" w:rsidP="008400B3">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Биология                                    86           </w:t>
      </w:r>
      <w:r w:rsidR="00D567D2" w:rsidRPr="00B2251F">
        <w:rPr>
          <w:rFonts w:ascii="Times New Roman" w:hAnsi="Times New Roman" w:cs="Times New Roman"/>
          <w:sz w:val="24"/>
          <w:szCs w:val="24"/>
          <w:lang w:val="ru-RU"/>
        </w:rPr>
        <w:t>62 (23г-</w:t>
      </w:r>
      <w:r w:rsidRPr="00B2251F">
        <w:rPr>
          <w:rFonts w:ascii="Times New Roman" w:hAnsi="Times New Roman" w:cs="Times New Roman"/>
          <w:sz w:val="24"/>
          <w:szCs w:val="24"/>
          <w:lang w:val="ru-RU"/>
        </w:rPr>
        <w:t>47</w:t>
      </w:r>
      <w:r w:rsidR="00D567D2" w:rsidRPr="00B2251F">
        <w:rPr>
          <w:rFonts w:ascii="Times New Roman" w:hAnsi="Times New Roman" w:cs="Times New Roman"/>
          <w:sz w:val="24"/>
          <w:szCs w:val="24"/>
          <w:lang w:val="ru-RU"/>
        </w:rPr>
        <w:t>)</w:t>
      </w:r>
      <w:r w:rsidRPr="00B2251F">
        <w:rPr>
          <w:rFonts w:ascii="Times New Roman" w:hAnsi="Times New Roman" w:cs="Times New Roman"/>
          <w:sz w:val="24"/>
          <w:szCs w:val="24"/>
          <w:lang w:val="ru-RU"/>
        </w:rPr>
        <w:t xml:space="preserve"> </w:t>
      </w:r>
      <w:r w:rsidR="00D567D2" w:rsidRPr="00B2251F">
        <w:rPr>
          <w:rFonts w:ascii="Times New Roman" w:hAnsi="Times New Roman" w:cs="Times New Roman"/>
          <w:sz w:val="24"/>
          <w:szCs w:val="24"/>
          <w:lang w:val="ru-RU"/>
        </w:rPr>
        <w:t>учитель Чернякова Н.И. (2</w:t>
      </w:r>
      <w:r w:rsidRPr="00B2251F">
        <w:rPr>
          <w:rFonts w:ascii="Times New Roman" w:hAnsi="Times New Roman" w:cs="Times New Roman"/>
          <w:sz w:val="24"/>
          <w:szCs w:val="24"/>
          <w:lang w:val="ru-RU"/>
        </w:rPr>
        <w:t xml:space="preserve"> учен)                                    </w:t>
      </w:r>
      <w:r w:rsidRPr="00B2251F">
        <w:rPr>
          <w:rFonts w:ascii="Times New Roman" w:hAnsi="Times New Roman" w:cs="Times New Roman"/>
          <w:b/>
          <w:sz w:val="24"/>
          <w:szCs w:val="24"/>
          <w:lang w:val="ru-RU"/>
        </w:rPr>
        <w:br/>
        <w:t>В среднем по всем предметам, включая обязательные:</w:t>
      </w:r>
    </w:p>
    <w:p w:rsidR="008400B3" w:rsidRPr="00B2251F" w:rsidRDefault="008400B3" w:rsidP="008400B3">
      <w:pPr>
        <w:pStyle w:val="a6"/>
        <w:rPr>
          <w:rFonts w:ascii="Times New Roman" w:hAnsi="Times New Roman" w:cs="Times New Roman"/>
          <w:b/>
          <w:sz w:val="24"/>
          <w:szCs w:val="24"/>
        </w:rPr>
      </w:pPr>
      <w:r w:rsidRPr="00B2251F">
        <w:rPr>
          <w:rFonts w:ascii="Times New Roman" w:hAnsi="Times New Roman" w:cs="Times New Roman"/>
          <w:b/>
          <w:sz w:val="24"/>
          <w:szCs w:val="24"/>
        </w:rPr>
        <w:t xml:space="preserve">                                                    </w:t>
      </w:r>
      <w:r w:rsidR="00C67CD7" w:rsidRPr="00B2251F">
        <w:rPr>
          <w:rFonts w:ascii="Times New Roman" w:hAnsi="Times New Roman" w:cs="Times New Roman"/>
          <w:b/>
          <w:sz w:val="24"/>
          <w:szCs w:val="24"/>
        </w:rPr>
        <w:t>92,6   ( 23г-</w:t>
      </w:r>
      <w:r w:rsidRPr="00B2251F">
        <w:rPr>
          <w:rFonts w:ascii="Times New Roman" w:hAnsi="Times New Roman" w:cs="Times New Roman"/>
          <w:b/>
          <w:sz w:val="24"/>
          <w:szCs w:val="24"/>
        </w:rPr>
        <w:t>82,3</w:t>
      </w:r>
      <w:r w:rsidR="00C67CD7" w:rsidRPr="00B2251F">
        <w:rPr>
          <w:rFonts w:ascii="Times New Roman" w:hAnsi="Times New Roman" w:cs="Times New Roman"/>
          <w:b/>
          <w:sz w:val="24"/>
          <w:szCs w:val="24"/>
        </w:rPr>
        <w:t>)</w:t>
      </w:r>
      <w:r w:rsidRPr="00B2251F">
        <w:rPr>
          <w:rFonts w:ascii="Times New Roman" w:hAnsi="Times New Roman" w:cs="Times New Roman"/>
          <w:b/>
          <w:sz w:val="24"/>
          <w:szCs w:val="24"/>
        </w:rPr>
        <w:t xml:space="preserve">        </w:t>
      </w:r>
      <w:r w:rsidR="00C67CD7" w:rsidRPr="00B2251F">
        <w:rPr>
          <w:rFonts w:ascii="Times New Roman" w:hAnsi="Times New Roman" w:cs="Times New Roman"/>
          <w:b/>
          <w:sz w:val="24"/>
          <w:szCs w:val="24"/>
        </w:rPr>
        <w:t>60,22    (23г-</w:t>
      </w:r>
      <w:r w:rsidRPr="00B2251F">
        <w:rPr>
          <w:rFonts w:ascii="Times New Roman" w:hAnsi="Times New Roman" w:cs="Times New Roman"/>
          <w:b/>
          <w:sz w:val="24"/>
          <w:szCs w:val="24"/>
        </w:rPr>
        <w:t>45</w:t>
      </w:r>
      <w:r w:rsidR="00C67CD7" w:rsidRPr="00B2251F">
        <w:rPr>
          <w:rFonts w:ascii="Times New Roman" w:hAnsi="Times New Roman" w:cs="Times New Roman"/>
          <w:b/>
          <w:sz w:val="24"/>
          <w:szCs w:val="24"/>
        </w:rPr>
        <w:t>)</w:t>
      </w:r>
      <w:r w:rsidRPr="00B2251F">
        <w:rPr>
          <w:rFonts w:ascii="Times New Roman" w:hAnsi="Times New Roman" w:cs="Times New Roman"/>
          <w:b/>
          <w:sz w:val="24"/>
          <w:szCs w:val="24"/>
        </w:rPr>
        <w:br/>
        <w:t xml:space="preserve">                                                    </w:t>
      </w:r>
    </w:p>
    <w:p w:rsidR="008400B3" w:rsidRPr="00B2251F" w:rsidRDefault="008400B3" w:rsidP="008400B3">
      <w:pPr>
        <w:pStyle w:val="a6"/>
        <w:rPr>
          <w:rFonts w:ascii="Times New Roman" w:hAnsi="Times New Roman" w:cs="Times New Roman"/>
          <w:sz w:val="24"/>
          <w:szCs w:val="24"/>
        </w:rPr>
      </w:pPr>
      <w:r w:rsidRPr="00B2251F">
        <w:rPr>
          <w:rFonts w:ascii="Times New Roman" w:hAnsi="Times New Roman" w:cs="Times New Roman"/>
          <w:sz w:val="24"/>
          <w:szCs w:val="24"/>
        </w:rPr>
        <w:t xml:space="preserve"> </w:t>
      </w:r>
      <w:proofErr w:type="gramStart"/>
      <w:r w:rsidRPr="00B2251F">
        <w:rPr>
          <w:rFonts w:ascii="Times New Roman" w:hAnsi="Times New Roman" w:cs="Times New Roman"/>
          <w:sz w:val="24"/>
          <w:szCs w:val="24"/>
        </w:rPr>
        <w:t>( по</w:t>
      </w:r>
      <w:proofErr w:type="gramEnd"/>
      <w:r w:rsidRPr="00B2251F">
        <w:rPr>
          <w:rFonts w:ascii="Times New Roman" w:hAnsi="Times New Roman" w:cs="Times New Roman"/>
          <w:sz w:val="24"/>
          <w:szCs w:val="24"/>
        </w:rPr>
        <w:t xml:space="preserve"> сравнению с прошлым учебным годом </w:t>
      </w:r>
      <w:r w:rsidR="00C67CD7" w:rsidRPr="00B2251F">
        <w:rPr>
          <w:rFonts w:ascii="Times New Roman" w:hAnsi="Times New Roman" w:cs="Times New Roman"/>
          <w:sz w:val="24"/>
          <w:szCs w:val="24"/>
        </w:rPr>
        <w:t xml:space="preserve">ниже </w:t>
      </w:r>
      <w:r w:rsidRPr="00B2251F">
        <w:rPr>
          <w:rFonts w:ascii="Times New Roman" w:hAnsi="Times New Roman" w:cs="Times New Roman"/>
          <w:sz w:val="24"/>
          <w:szCs w:val="24"/>
        </w:rPr>
        <w:t xml:space="preserve"> уровень результатов ЕГЭ по</w:t>
      </w:r>
      <w:r w:rsidR="00C67CD7" w:rsidRPr="00B2251F">
        <w:rPr>
          <w:rFonts w:ascii="Times New Roman" w:hAnsi="Times New Roman" w:cs="Times New Roman"/>
          <w:sz w:val="24"/>
          <w:szCs w:val="24"/>
        </w:rPr>
        <w:t xml:space="preserve"> русскому языку – на 6%, по истории на 1 %. Выше по физике, </w:t>
      </w:r>
      <w:r w:rsidRPr="00B2251F">
        <w:rPr>
          <w:rFonts w:ascii="Times New Roman" w:hAnsi="Times New Roman" w:cs="Times New Roman"/>
          <w:sz w:val="24"/>
          <w:szCs w:val="24"/>
        </w:rPr>
        <w:t>обществознанию</w:t>
      </w:r>
      <w:r w:rsidR="00C67CD7" w:rsidRPr="00B2251F">
        <w:rPr>
          <w:rFonts w:ascii="Times New Roman" w:hAnsi="Times New Roman" w:cs="Times New Roman"/>
          <w:sz w:val="24"/>
          <w:szCs w:val="24"/>
        </w:rPr>
        <w:t>, химии, биологии.</w:t>
      </w:r>
      <w:r w:rsidRPr="00B2251F">
        <w:rPr>
          <w:rFonts w:ascii="Times New Roman" w:hAnsi="Times New Roman" w:cs="Times New Roman"/>
          <w:sz w:val="24"/>
          <w:szCs w:val="24"/>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C67CD7"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r w:rsidR="008400B3" w:rsidRPr="00B2251F">
        <w:rPr>
          <w:rFonts w:ascii="Times New Roman" w:hAnsi="Times New Roman" w:cs="Times New Roman"/>
          <w:color w:val="000000"/>
          <w:sz w:val="24"/>
          <w:szCs w:val="24"/>
          <w:lang w:val="ru-RU"/>
        </w:rPr>
        <w:t>Выпускники 11 класса</w:t>
      </w:r>
      <w:r w:rsidRPr="00B2251F">
        <w:rPr>
          <w:rFonts w:ascii="Times New Roman" w:hAnsi="Times New Roman" w:cs="Times New Roman"/>
          <w:color w:val="000000"/>
          <w:sz w:val="24"/>
          <w:szCs w:val="24"/>
          <w:lang w:val="ru-RU"/>
        </w:rPr>
        <w:t xml:space="preserve"> сдавали ЕГЭ по двум обязательным предметам – русскому языку и математике – и при желании по предметам по выбору.</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9. Общая численность выпускников 202</w:t>
      </w:r>
      <w:r w:rsidR="00C67CD7"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lang w:val="ru-RU"/>
        </w:rPr>
        <w:t>/2</w:t>
      </w:r>
      <w:r w:rsidR="00C67CD7"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учебного года</w:t>
      </w:r>
      <w:r w:rsidR="005432E1"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746"/>
        <w:gridCol w:w="1177"/>
        <w:gridCol w:w="1254"/>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11-е классы</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745C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745C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8400B3" w:rsidP="00CB6C2E">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r w:rsidR="00CB6C2E" w:rsidRPr="00B2251F">
              <w:rPr>
                <w:rFonts w:ascii="Times New Roman" w:hAnsi="Times New Roman" w:cs="Times New Roman"/>
                <w:color w:val="000000"/>
                <w:sz w:val="24"/>
                <w:szCs w:val="24"/>
                <w:lang w:val="ru-RU"/>
              </w:rPr>
              <w:t>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17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8400B3"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8400B3" w:rsidP="00CB6C2E">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r w:rsidR="00CB6C2E" w:rsidRPr="00B2251F">
              <w:rPr>
                <w:rFonts w:ascii="Times New Roman" w:hAnsi="Times New Roman" w:cs="Times New Roman"/>
                <w:color w:val="000000"/>
                <w:sz w:val="24"/>
                <w:szCs w:val="24"/>
                <w:lang w:val="ru-RU"/>
              </w:rPr>
              <w:t>7</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ГИА в 9-х классах</w:t>
      </w:r>
      <w:r w:rsidR="005432E1"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CB6C2E"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CB6C2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учебном году одним из условий допуска </w:t>
      </w:r>
      <w:proofErr w:type="gramStart"/>
      <w:r w:rsidRPr="00B2251F">
        <w:rPr>
          <w:rFonts w:ascii="Times New Roman" w:hAnsi="Times New Roman" w:cs="Times New Roman"/>
          <w:color w:val="000000"/>
          <w:sz w:val="24"/>
          <w:szCs w:val="24"/>
          <w:lang w:val="ru-RU"/>
        </w:rPr>
        <w:t>обучающихся  9</w:t>
      </w:r>
      <w:proofErr w:type="gramEnd"/>
      <w:r w:rsidRPr="00B2251F">
        <w:rPr>
          <w:rFonts w:ascii="Times New Roman" w:hAnsi="Times New Roman" w:cs="Times New Roman"/>
          <w:color w:val="000000"/>
          <w:sz w:val="24"/>
          <w:szCs w:val="24"/>
          <w:lang w:val="ru-RU"/>
        </w:rPr>
        <w:t>-х классов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к ГИА было получение «зачета» за</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итоговое собеседование.</w:t>
      </w:r>
      <w:r w:rsidRPr="00B2251F">
        <w:rPr>
          <w:rFonts w:ascii="Times New Roman" w:hAnsi="Times New Roman" w:cs="Times New Roman"/>
          <w:color w:val="000000"/>
          <w:sz w:val="24"/>
          <w:szCs w:val="24"/>
        </w:rPr>
        <w:t> </w:t>
      </w:r>
      <w:r w:rsidR="00CB6C2E" w:rsidRPr="00B2251F">
        <w:rPr>
          <w:rFonts w:ascii="Times New Roman" w:hAnsi="Times New Roman" w:cs="Times New Roman"/>
          <w:color w:val="000000"/>
          <w:sz w:val="24"/>
          <w:szCs w:val="24"/>
          <w:lang w:val="ru-RU"/>
        </w:rPr>
        <w:t>Испытание прошло 14</w:t>
      </w:r>
      <w:r w:rsidRPr="00B2251F">
        <w:rPr>
          <w:rFonts w:ascii="Times New Roman" w:hAnsi="Times New Roman" w:cs="Times New Roman"/>
          <w:color w:val="000000"/>
          <w:sz w:val="24"/>
          <w:szCs w:val="24"/>
          <w:lang w:val="ru-RU"/>
        </w:rPr>
        <w:t>.02.202</w:t>
      </w:r>
      <w:r w:rsidR="00CB6C2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в </w:t>
      </w:r>
      <w:r w:rsidR="008400B3" w:rsidRPr="00B2251F">
        <w:rPr>
          <w:rFonts w:ascii="Times New Roman" w:hAnsi="Times New Roman" w:cs="Times New Roman"/>
          <w:color w:val="000000"/>
          <w:sz w:val="24"/>
          <w:szCs w:val="24"/>
          <w:lang w:val="ru-RU"/>
        </w:rPr>
        <w:t xml:space="preserve">ГБОУ «Стародубский казачий кадетский корпус» </w:t>
      </w:r>
      <w:r w:rsidRPr="00B2251F">
        <w:rPr>
          <w:rFonts w:ascii="Times New Roman" w:hAnsi="Times New Roman" w:cs="Times New Roman"/>
          <w:color w:val="000000"/>
          <w:sz w:val="24"/>
          <w:szCs w:val="24"/>
          <w:lang w:val="ru-RU"/>
        </w:rPr>
        <w:t>в очном формате. В итоговом собеседовании</w:t>
      </w:r>
      <w:r w:rsidRPr="00B2251F">
        <w:rPr>
          <w:rFonts w:ascii="Times New Roman" w:hAnsi="Times New Roman" w:cs="Times New Roman"/>
          <w:color w:val="000000"/>
          <w:sz w:val="24"/>
          <w:szCs w:val="24"/>
        </w:rPr>
        <w:t> </w:t>
      </w:r>
      <w:r w:rsidR="00CB6C2E" w:rsidRPr="00B2251F">
        <w:rPr>
          <w:rFonts w:ascii="Times New Roman" w:hAnsi="Times New Roman" w:cs="Times New Roman"/>
          <w:color w:val="000000"/>
          <w:sz w:val="24"/>
          <w:szCs w:val="24"/>
          <w:lang w:val="ru-RU"/>
        </w:rPr>
        <w:t>приняли участие 21</w:t>
      </w:r>
      <w:r w:rsidRPr="00B2251F">
        <w:rPr>
          <w:rFonts w:ascii="Times New Roman" w:hAnsi="Times New Roman" w:cs="Times New Roman"/>
          <w:color w:val="000000"/>
          <w:sz w:val="24"/>
          <w:szCs w:val="24"/>
        </w:rPr>
        <w:t> </w:t>
      </w:r>
      <w:r w:rsidR="00CB6C2E" w:rsidRPr="00B2251F">
        <w:rPr>
          <w:rFonts w:ascii="Times New Roman" w:hAnsi="Times New Roman" w:cs="Times New Roman"/>
          <w:color w:val="000000"/>
          <w:sz w:val="24"/>
          <w:szCs w:val="24"/>
          <w:lang w:val="ru-RU"/>
        </w:rPr>
        <w:t>учащийся</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(100%), все участники получили «зачет».</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CB6C2E"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00CB6C2E" w:rsidRPr="00B2251F">
        <w:rPr>
          <w:rFonts w:ascii="Times New Roman" w:hAnsi="Times New Roman" w:cs="Times New Roman"/>
          <w:color w:val="000000"/>
          <w:sz w:val="24"/>
          <w:szCs w:val="24"/>
          <w:lang w:val="ru-RU"/>
        </w:rPr>
        <w:t>году 21 девятиклассник</w:t>
      </w:r>
      <w:r w:rsidRPr="00B2251F">
        <w:rPr>
          <w:rFonts w:ascii="Times New Roman" w:hAnsi="Times New Roman" w:cs="Times New Roman"/>
          <w:color w:val="000000"/>
          <w:sz w:val="24"/>
          <w:szCs w:val="24"/>
          <w:lang w:val="ru-RU"/>
        </w:rPr>
        <w:t xml:space="preserve"> сдавали ГИА в форме ОГЭ. Обучающиеся сдали ОГЭ по основным предметам – русскому языку и математике на достаточно высоком уровне.</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по русскому языку, понизилось на 2 процента по математике.</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10. Результаты ОГЭ по обязательным предметам</w:t>
      </w:r>
      <w:r w:rsidR="000B0EDA"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177"/>
        <w:gridCol w:w="1669"/>
        <w:gridCol w:w="1160"/>
        <w:gridCol w:w="1100"/>
        <w:gridCol w:w="1669"/>
        <w:gridCol w:w="1160"/>
        <w:gridCol w:w="1100"/>
      </w:tblGrid>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Учебный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Русский язык</w:t>
            </w:r>
          </w:p>
        </w:tc>
      </w:tr>
      <w:tr w:rsidR="00F452A6" w:rsidRPr="00B225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Средний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Средний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балл</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CB6C2E">
            <w:pPr>
              <w:rPr>
                <w:rFonts w:ascii="Times New Roman" w:hAnsi="Times New Roman" w:cs="Times New Roman"/>
                <w:sz w:val="24"/>
                <w:szCs w:val="24"/>
                <w:lang w:val="ru-RU"/>
              </w:rPr>
            </w:pPr>
            <w:r w:rsidRPr="00B2251F">
              <w:rPr>
                <w:rFonts w:ascii="Times New Roman" w:hAnsi="Times New Roman" w:cs="Times New Roman"/>
                <w:color w:val="000000"/>
                <w:sz w:val="24"/>
                <w:szCs w:val="24"/>
              </w:rPr>
              <w:t>202</w:t>
            </w:r>
            <w:r w:rsidR="00CB6C2E" w:rsidRPr="00B2251F">
              <w:rPr>
                <w:rFonts w:ascii="Times New Roman" w:hAnsi="Times New Roman" w:cs="Times New Roman"/>
                <w:color w:val="000000"/>
                <w:sz w:val="24"/>
                <w:szCs w:val="24"/>
                <w:lang w:val="ru-RU"/>
              </w:rPr>
              <w:t>3</w:t>
            </w:r>
            <w:r w:rsidR="008400B3" w:rsidRPr="00B2251F">
              <w:rPr>
                <w:rFonts w:ascii="Times New Roman" w:hAnsi="Times New Roman" w:cs="Times New Roman"/>
                <w:color w:val="000000"/>
                <w:sz w:val="24"/>
                <w:szCs w:val="24"/>
              </w:rPr>
              <w:t>/202</w:t>
            </w:r>
            <w:r w:rsidR="00CB6C2E" w:rsidRPr="00B2251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CB6C2E">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 xml:space="preserve">76 </w:t>
            </w:r>
            <w:r w:rsidRPr="00B2251F">
              <w:rPr>
                <w:rFonts w:ascii="Times New Roman" w:hAnsi="Times New Roman" w:cs="Times New Roman"/>
                <w:color w:val="000000"/>
                <w:sz w:val="24"/>
                <w:szCs w:val="24"/>
                <w:lang w:val="ru-RU"/>
              </w:rPr>
              <w:br/>
              <w:t>23г-</w:t>
            </w:r>
            <w:r w:rsidR="000B0EDA" w:rsidRPr="00B2251F">
              <w:rPr>
                <w:rFonts w:ascii="Times New Roman" w:hAnsi="Times New Roman" w:cs="Times New Roman"/>
                <w:color w:val="000000"/>
                <w:sz w:val="24"/>
                <w:szCs w:val="24"/>
                <w:lang w:val="ru-RU"/>
              </w:rPr>
              <w:t>67</w:t>
            </w:r>
            <w:r w:rsidRPr="00B2251F">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 xml:space="preserve">17/ </w:t>
            </w:r>
            <w:r w:rsidR="000B0EDA" w:rsidRPr="00B2251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 xml:space="preserve"> 90,5 </w:t>
            </w:r>
            <w:r w:rsidRPr="00B2251F">
              <w:rPr>
                <w:rFonts w:ascii="Times New Roman" w:hAnsi="Times New Roman" w:cs="Times New Roman"/>
                <w:color w:val="000000"/>
                <w:sz w:val="24"/>
                <w:szCs w:val="24"/>
                <w:lang w:val="ru-RU"/>
              </w:rPr>
              <w:br/>
              <w:t>( 23г-7</w:t>
            </w:r>
            <w:r w:rsidR="008400B3" w:rsidRPr="00B2251F">
              <w:rPr>
                <w:rFonts w:ascii="Times New Roman" w:hAnsi="Times New Roman" w:cs="Times New Roman"/>
                <w:color w:val="000000"/>
                <w:sz w:val="24"/>
                <w:szCs w:val="24"/>
                <w:lang w:val="ru-RU"/>
              </w:rPr>
              <w:t>8</w:t>
            </w:r>
            <w:r w:rsidRPr="00B2251F">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A77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30/</w:t>
            </w:r>
            <w:r w:rsidR="00CB6C2E" w:rsidRPr="00B2251F">
              <w:rPr>
                <w:rFonts w:ascii="Times New Roman" w:hAnsi="Times New Roman" w:cs="Times New Roman"/>
                <w:color w:val="000000"/>
                <w:sz w:val="24"/>
                <w:szCs w:val="24"/>
                <w:lang w:val="ru-RU"/>
              </w:rPr>
              <w:t>5</w:t>
            </w:r>
          </w:p>
          <w:p w:rsidR="00CB6C2E"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(23г-4)</w:t>
            </w:r>
          </w:p>
        </w:tc>
      </w:tr>
    </w:tbl>
    <w:p w:rsidR="00F452A6" w:rsidRPr="00B2251F" w:rsidRDefault="000B0ED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Также 18</w:t>
      </w:r>
      <w:r w:rsidR="007828C5" w:rsidRPr="00B2251F">
        <w:rPr>
          <w:rFonts w:ascii="Times New Roman" w:hAnsi="Times New Roman" w:cs="Times New Roman"/>
          <w:color w:val="000000"/>
          <w:sz w:val="24"/>
          <w:szCs w:val="24"/>
          <w:lang w:val="ru-RU"/>
        </w:rPr>
        <w:t xml:space="preserve"> выпускников</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9-х классов успешно сдали ОГЭ по выбранным предметам.</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11. Результаты ОГЭ в 9-х классах</w:t>
      </w:r>
      <w:r w:rsidR="005432E1"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950"/>
        <w:gridCol w:w="2989"/>
        <w:gridCol w:w="1160"/>
        <w:gridCol w:w="1100"/>
        <w:gridCol w:w="1669"/>
      </w:tblGrid>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Средний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Успеваемость</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27/</w:t>
            </w:r>
            <w:r w:rsidR="000B0EDA"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BA7771">
            <w:pPr>
              <w:rPr>
                <w:rFonts w:ascii="Times New Roman" w:hAnsi="Times New Roman" w:cs="Times New Roman"/>
                <w:sz w:val="24"/>
                <w:szCs w:val="24"/>
                <w:lang w:val="ru-RU"/>
              </w:rPr>
            </w:pPr>
            <w:r w:rsidRPr="00B2251F">
              <w:rPr>
                <w:rFonts w:ascii="Times New Roman" w:hAnsi="Times New Roman" w:cs="Times New Roman"/>
                <w:sz w:val="24"/>
                <w:szCs w:val="24"/>
                <w:lang w:val="ru-RU"/>
              </w:rPr>
              <w:t>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33/</w:t>
            </w:r>
            <w:r w:rsidR="000B0EDA"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35/</w:t>
            </w:r>
            <w:r w:rsidR="000B0EDA"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BA7771">
            <w:pPr>
              <w:rPr>
                <w:rFonts w:ascii="Times New Roman" w:hAnsi="Times New Roman" w:cs="Times New Roman"/>
                <w:sz w:val="24"/>
                <w:szCs w:val="24"/>
                <w:lang w:val="ru-RU"/>
              </w:rPr>
            </w:pPr>
            <w:r w:rsidRPr="00B2251F">
              <w:rPr>
                <w:rFonts w:ascii="Times New Roman" w:hAnsi="Times New Roman" w:cs="Times New Roman"/>
                <w:sz w:val="24"/>
                <w:szCs w:val="24"/>
                <w:lang w:val="ru-RU"/>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CB6C2E"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BA7771" w:rsidP="00BA7771">
            <w:pPr>
              <w:rPr>
                <w:rFonts w:ascii="Times New Roman" w:hAnsi="Times New Roman" w:cs="Times New Roman"/>
                <w:sz w:val="24"/>
                <w:szCs w:val="24"/>
                <w:lang w:val="ru-RU"/>
              </w:rPr>
            </w:pPr>
            <w:r w:rsidRPr="00B2251F">
              <w:rPr>
                <w:rFonts w:ascii="Times New Roman" w:hAnsi="Times New Roman" w:cs="Times New Roman"/>
                <w:sz w:val="24"/>
                <w:szCs w:val="24"/>
                <w:lang w:val="ru-RU"/>
              </w:rPr>
              <w:t>34/5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BA7771"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7771" w:rsidRPr="00B2251F" w:rsidRDefault="00BA77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7771"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7771"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7771" w:rsidRPr="00B2251F" w:rsidRDefault="00BA7771"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7771" w:rsidRPr="00B2251F" w:rsidRDefault="00BA777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100</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Замечаний о нарушении п</w:t>
      </w:r>
      <w:r w:rsidR="00AC159A" w:rsidRPr="00B2251F">
        <w:rPr>
          <w:rFonts w:ascii="Times New Roman" w:hAnsi="Times New Roman" w:cs="Times New Roman"/>
          <w:color w:val="000000"/>
          <w:sz w:val="24"/>
          <w:szCs w:val="24"/>
          <w:lang w:val="ru-RU"/>
        </w:rPr>
        <w:t xml:space="preserve">роцедуры проведения ГИА-9 в 2024 </w:t>
      </w:r>
      <w:r w:rsidRPr="00B2251F">
        <w:rPr>
          <w:rFonts w:ascii="Times New Roman" w:hAnsi="Times New Roman" w:cs="Times New Roman"/>
          <w:color w:val="000000"/>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Все девятиклассники </w:t>
      </w:r>
      <w:r w:rsidR="000B0EDA" w:rsidRPr="00B2251F">
        <w:rPr>
          <w:rFonts w:ascii="Times New Roman" w:hAnsi="Times New Roman" w:cs="Times New Roman"/>
          <w:color w:val="000000"/>
          <w:sz w:val="24"/>
          <w:szCs w:val="24"/>
          <w:lang w:val="ru-RU"/>
        </w:rPr>
        <w:t xml:space="preserve">Корпуса </w:t>
      </w:r>
      <w:r w:rsidRPr="00B2251F">
        <w:rPr>
          <w:rFonts w:ascii="Times New Roman" w:hAnsi="Times New Roman" w:cs="Times New Roman"/>
          <w:color w:val="000000"/>
          <w:sz w:val="24"/>
          <w:szCs w:val="24"/>
          <w:lang w:val="ru-RU"/>
        </w:rPr>
        <w:t>успешно закончили 202</w:t>
      </w:r>
      <w:r w:rsidR="00AC159A"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AC159A"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учебный год и получили аттестаты об основном общем образован</w:t>
      </w:r>
      <w:r w:rsidR="000B0EDA" w:rsidRPr="00B2251F">
        <w:rPr>
          <w:rFonts w:ascii="Times New Roman" w:hAnsi="Times New Roman" w:cs="Times New Roman"/>
          <w:color w:val="000000"/>
          <w:sz w:val="24"/>
          <w:szCs w:val="24"/>
          <w:lang w:val="ru-RU"/>
        </w:rPr>
        <w:t xml:space="preserve">ии. Аттестат с отличием получил </w:t>
      </w:r>
      <w:r w:rsidR="00AC159A" w:rsidRPr="00B2251F">
        <w:rPr>
          <w:rFonts w:ascii="Times New Roman" w:hAnsi="Times New Roman" w:cs="Times New Roman"/>
          <w:color w:val="000000"/>
          <w:sz w:val="24"/>
          <w:szCs w:val="24"/>
          <w:lang w:val="ru-RU"/>
        </w:rPr>
        <w:t>0</w:t>
      </w:r>
      <w:r w:rsidRPr="00B2251F">
        <w:rPr>
          <w:rFonts w:ascii="Times New Roman" w:hAnsi="Times New Roman" w:cs="Times New Roman"/>
          <w:color w:val="000000"/>
          <w:sz w:val="24"/>
          <w:szCs w:val="24"/>
          <w:lang w:val="ru-RU"/>
        </w:rPr>
        <w:t xml:space="preserve"> человек, что составило </w:t>
      </w:r>
      <w:r w:rsidR="00AC159A" w:rsidRPr="00B2251F">
        <w:rPr>
          <w:rFonts w:ascii="Times New Roman" w:hAnsi="Times New Roman" w:cs="Times New Roman"/>
          <w:color w:val="000000"/>
          <w:sz w:val="24"/>
          <w:szCs w:val="24"/>
          <w:lang w:val="ru-RU"/>
        </w:rPr>
        <w:t>0</w:t>
      </w:r>
      <w:r w:rsidRPr="00B2251F">
        <w:rPr>
          <w:rFonts w:ascii="Times New Roman" w:hAnsi="Times New Roman" w:cs="Times New Roman"/>
          <w:color w:val="000000"/>
          <w:sz w:val="24"/>
          <w:szCs w:val="24"/>
          <w:lang w:val="ru-RU"/>
        </w:rPr>
        <w:t xml:space="preserve"> процентов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от общей численности выпускников.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4470"/>
        <w:gridCol w:w="708"/>
        <w:gridCol w:w="426"/>
        <w:gridCol w:w="708"/>
        <w:gridCol w:w="567"/>
        <w:gridCol w:w="709"/>
        <w:gridCol w:w="425"/>
        <w:gridCol w:w="590"/>
      </w:tblGrid>
      <w:tr w:rsidR="00AC159A" w:rsidRPr="00B2251F" w:rsidTr="00CC4AA3">
        <w:trPr>
          <w:trHeight w:val="3"/>
        </w:trPr>
        <w:tc>
          <w:tcPr>
            <w:tcW w:w="44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Критерии</w:t>
            </w:r>
          </w:p>
        </w:tc>
        <w:tc>
          <w:tcPr>
            <w:tcW w:w="1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DD6386">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20</w:t>
            </w:r>
            <w:r w:rsidRPr="00B2251F">
              <w:rPr>
                <w:rFonts w:ascii="Times New Roman" w:hAnsi="Times New Roman" w:cs="Times New Roman"/>
                <w:b/>
                <w:bCs/>
                <w:color w:val="000000"/>
                <w:sz w:val="24"/>
                <w:szCs w:val="24"/>
                <w:lang w:val="ru-RU"/>
              </w:rPr>
              <w:t>20</w:t>
            </w:r>
            <w:r w:rsidRPr="00B2251F">
              <w:rPr>
                <w:rFonts w:ascii="Times New Roman" w:hAnsi="Times New Roman" w:cs="Times New Roman"/>
                <w:b/>
                <w:bCs/>
                <w:color w:val="000000"/>
                <w:sz w:val="24"/>
                <w:szCs w:val="24"/>
              </w:rPr>
              <w:t>/2</w:t>
            </w:r>
            <w:r w:rsidRPr="00B2251F">
              <w:rPr>
                <w:rFonts w:ascii="Times New Roman" w:hAnsi="Times New Roman" w:cs="Times New Roman"/>
                <w:b/>
                <w:bCs/>
                <w:color w:val="000000"/>
                <w:sz w:val="24"/>
                <w:szCs w:val="24"/>
                <w:lang w:val="ru-RU"/>
              </w:rPr>
              <w:t>1</w:t>
            </w:r>
          </w:p>
        </w:tc>
        <w:tc>
          <w:tcPr>
            <w:tcW w:w="12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DD6386">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202</w:t>
            </w:r>
            <w:r w:rsidRPr="00B2251F">
              <w:rPr>
                <w:rFonts w:ascii="Times New Roman" w:hAnsi="Times New Roman" w:cs="Times New Roman"/>
                <w:b/>
                <w:bCs/>
                <w:color w:val="000000"/>
                <w:sz w:val="24"/>
                <w:szCs w:val="24"/>
                <w:lang w:val="ru-RU"/>
              </w:rPr>
              <w:t>1</w:t>
            </w:r>
            <w:r w:rsidRPr="00B2251F">
              <w:rPr>
                <w:rFonts w:ascii="Times New Roman" w:hAnsi="Times New Roman" w:cs="Times New Roman"/>
                <w:b/>
                <w:bCs/>
                <w:color w:val="000000"/>
                <w:sz w:val="24"/>
                <w:szCs w:val="24"/>
              </w:rPr>
              <w:t>/2</w:t>
            </w:r>
            <w:r w:rsidRPr="00B2251F">
              <w:rPr>
                <w:rFonts w:ascii="Times New Roman" w:hAnsi="Times New Roman" w:cs="Times New Roman"/>
                <w:b/>
                <w:bCs/>
                <w:color w:val="000000"/>
                <w:sz w:val="24"/>
                <w:szCs w:val="24"/>
                <w:lang w:val="ru-RU"/>
              </w:rPr>
              <w:t>2</w:t>
            </w:r>
          </w:p>
        </w:tc>
        <w:tc>
          <w:tcPr>
            <w:tcW w:w="11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DD6386">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202</w:t>
            </w:r>
            <w:r w:rsidRPr="00B2251F">
              <w:rPr>
                <w:rFonts w:ascii="Times New Roman" w:hAnsi="Times New Roman" w:cs="Times New Roman"/>
                <w:b/>
                <w:bCs/>
                <w:color w:val="000000"/>
                <w:sz w:val="24"/>
                <w:szCs w:val="24"/>
                <w:lang w:val="ru-RU"/>
              </w:rPr>
              <w:t>2</w:t>
            </w:r>
            <w:r w:rsidRPr="00B2251F">
              <w:rPr>
                <w:rFonts w:ascii="Times New Roman" w:hAnsi="Times New Roman" w:cs="Times New Roman"/>
                <w:b/>
                <w:bCs/>
                <w:color w:val="000000"/>
                <w:sz w:val="24"/>
                <w:szCs w:val="24"/>
              </w:rPr>
              <w:t>/2</w:t>
            </w:r>
            <w:r w:rsidRPr="00B2251F">
              <w:rPr>
                <w:rFonts w:ascii="Times New Roman" w:hAnsi="Times New Roman" w:cs="Times New Roman"/>
                <w:b/>
                <w:bCs/>
                <w:color w:val="000000"/>
                <w:sz w:val="24"/>
                <w:szCs w:val="24"/>
                <w:lang w:val="ru-RU"/>
              </w:rPr>
              <w:t>3</w:t>
            </w: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DD6386">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2023-24</w:t>
            </w:r>
          </w:p>
        </w:tc>
      </w:tr>
      <w:tr w:rsidR="00AC159A" w:rsidRPr="00B2251F" w:rsidTr="00CC4AA3">
        <w:trPr>
          <w:trHeight w:val="3"/>
        </w:trPr>
        <w:tc>
          <w:tcPr>
            <w:tcW w:w="44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ind w:left="75" w:right="75"/>
              <w:rPr>
                <w:rFonts w:ascii="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Кол-во</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Кол-во</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w:t>
            </w: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Кол-во/ %</w:t>
            </w:r>
          </w:p>
        </w:tc>
      </w:tr>
      <w:tr w:rsidR="00AC159A" w:rsidRPr="00B2251F" w:rsidTr="00CC4AA3">
        <w:trPr>
          <w:trHeight w:val="3"/>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выпускников 9-х классов всего</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r>
      <w:tr w:rsidR="00AC159A" w:rsidRPr="00B2251F" w:rsidTr="00CC4AA3">
        <w:trPr>
          <w:trHeight w:val="3"/>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выпускников 9-х классов, успевающих по итогам учебного года на «5»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AC159A" w:rsidRPr="00B2251F" w:rsidTr="00CC4AA3">
        <w:trPr>
          <w:trHeight w:val="6"/>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выпускников 9-х классов, успевающих по итогам учебного года на «4» и «5»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7</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6</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r>
      <w:tr w:rsidR="00AC159A" w:rsidRPr="00B2251F" w:rsidTr="00CC4AA3">
        <w:trPr>
          <w:trHeight w:val="9"/>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r>
      <w:tr w:rsidR="00AC159A" w:rsidRPr="00B2251F" w:rsidTr="00CC4AA3">
        <w:trPr>
          <w:trHeight w:val="9"/>
        </w:trPr>
        <w:tc>
          <w:tcPr>
            <w:tcW w:w="4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выпускников 9-х классов, не допущенных к государственной (итоговой) аттестации</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159A" w:rsidRPr="00B2251F" w:rsidRDefault="00AC159A"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w:t>
            </w:r>
          </w:p>
        </w:tc>
        <w:tc>
          <w:tcPr>
            <w:tcW w:w="425" w:type="dxa"/>
            <w:tcBorders>
              <w:top w:val="single" w:sz="6" w:space="0" w:color="000000"/>
              <w:left w:val="single" w:sz="6" w:space="0" w:color="000000"/>
              <w:bottom w:val="single" w:sz="6" w:space="0" w:color="000000"/>
              <w:right w:val="single" w:sz="6" w:space="0" w:color="000000"/>
            </w:tcBorders>
          </w:tcPr>
          <w:p w:rsidR="00AC159A" w:rsidRPr="00B2251F" w:rsidRDefault="00AC159A"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ГИА в 11-х классах</w:t>
      </w:r>
      <w:r w:rsidR="005432E1"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631F64"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631F64"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w:t>
      </w:r>
      <w:r w:rsidR="00AC159A" w:rsidRPr="00B2251F">
        <w:rPr>
          <w:rFonts w:ascii="Times New Roman" w:hAnsi="Times New Roman" w:cs="Times New Roman"/>
          <w:color w:val="000000"/>
          <w:sz w:val="24"/>
          <w:szCs w:val="24"/>
          <w:lang w:val="ru-RU"/>
        </w:rPr>
        <w:t>3</w:t>
      </w:r>
      <w:r w:rsidR="00B74012" w:rsidRPr="00B2251F">
        <w:rPr>
          <w:rFonts w:ascii="Times New Roman" w:hAnsi="Times New Roman" w:cs="Times New Roman"/>
          <w:color w:val="000000"/>
          <w:sz w:val="24"/>
          <w:szCs w:val="24"/>
          <w:lang w:val="ru-RU"/>
        </w:rPr>
        <w:t>/2</w:t>
      </w:r>
      <w:r w:rsidR="00AC159A"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w:t>
      </w:r>
      <w:r w:rsidR="00290988" w:rsidRPr="00B2251F">
        <w:rPr>
          <w:rFonts w:ascii="Times New Roman" w:hAnsi="Times New Roman" w:cs="Times New Roman"/>
          <w:color w:val="000000"/>
          <w:sz w:val="24"/>
          <w:szCs w:val="24"/>
          <w:lang w:val="ru-RU"/>
        </w:rPr>
        <w:t>года писали итоговое сочинение 7</w:t>
      </w:r>
      <w:r w:rsidRPr="00B2251F">
        <w:rPr>
          <w:rFonts w:ascii="Times New Roman" w:hAnsi="Times New Roman" w:cs="Times New Roman"/>
          <w:color w:val="000000"/>
          <w:sz w:val="24"/>
          <w:szCs w:val="24"/>
          <w:lang w:val="ru-RU"/>
        </w:rPr>
        <w:t xml:space="preserve"> декабря 202</w:t>
      </w:r>
      <w:r w:rsidR="00C349DB"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 xml:space="preserve"> года. В итоговом сочинении</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приняли участие </w:t>
      </w:r>
      <w:r w:rsidR="00290988" w:rsidRPr="00B2251F">
        <w:rPr>
          <w:rFonts w:ascii="Times New Roman" w:hAnsi="Times New Roman" w:cs="Times New Roman"/>
          <w:color w:val="000000"/>
          <w:sz w:val="24"/>
          <w:szCs w:val="24"/>
          <w:lang w:val="ru-RU"/>
        </w:rPr>
        <w:t>1</w:t>
      </w:r>
      <w:r w:rsidR="00AC159A" w:rsidRPr="00B2251F">
        <w:rPr>
          <w:rFonts w:ascii="Times New Roman" w:hAnsi="Times New Roman" w:cs="Times New Roman"/>
          <w:color w:val="000000"/>
          <w:sz w:val="24"/>
          <w:szCs w:val="24"/>
          <w:lang w:val="ru-RU"/>
        </w:rPr>
        <w:t>7</w:t>
      </w:r>
      <w:r w:rsidRPr="00B2251F">
        <w:rPr>
          <w:rFonts w:ascii="Times New Roman" w:hAnsi="Times New Roman" w:cs="Times New Roman"/>
          <w:color w:val="000000"/>
          <w:sz w:val="24"/>
          <w:szCs w:val="24"/>
          <w:lang w:val="ru-RU"/>
        </w:rPr>
        <w:t xml:space="preserve"> обучающихся (100%), по результатам проверки все обучающиеся получили «зачет».</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AC159A"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году все выпускники 11-х классов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w:t>
      </w:r>
      <w:r w:rsidR="00290988" w:rsidRPr="00B2251F">
        <w:rPr>
          <w:rFonts w:ascii="Times New Roman" w:hAnsi="Times New Roman" w:cs="Times New Roman"/>
          <w:color w:val="000000"/>
          <w:sz w:val="24"/>
          <w:szCs w:val="24"/>
          <w:lang w:val="ru-RU"/>
        </w:rPr>
        <w:t>1</w:t>
      </w:r>
      <w:r w:rsidR="00AC159A" w:rsidRPr="00B2251F">
        <w:rPr>
          <w:rFonts w:ascii="Times New Roman" w:hAnsi="Times New Roman" w:cs="Times New Roman"/>
          <w:color w:val="000000"/>
          <w:sz w:val="24"/>
          <w:szCs w:val="24"/>
          <w:lang w:val="ru-RU"/>
        </w:rPr>
        <w:t>7</w:t>
      </w:r>
      <w:r w:rsidRPr="00B2251F">
        <w:rPr>
          <w:rFonts w:ascii="Times New Roman" w:hAnsi="Times New Roman" w:cs="Times New Roman"/>
          <w:color w:val="000000"/>
          <w:sz w:val="24"/>
          <w:szCs w:val="24"/>
          <w:lang w:val="ru-RU"/>
        </w:rPr>
        <w:t xml:space="preserve"> человек) были допущены и успешно сдали ГИА. Все обучающиеся</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сдавали ГИА в форме ЕГЭ.</w:t>
      </w:r>
      <w:r w:rsidRPr="00B2251F">
        <w:rPr>
          <w:rFonts w:ascii="Times New Roman" w:hAnsi="Times New Roman" w:cs="Times New Roman"/>
          <w:color w:val="000000"/>
          <w:sz w:val="24"/>
          <w:szCs w:val="24"/>
        </w:rPr>
        <w:t>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AC159A"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выпускники сдавали ЕГЭ по математике на базовом и профильном уровне. ЕГЭ по математике на базовом уровне сдавали </w:t>
      </w:r>
      <w:r w:rsidR="00AC159A" w:rsidRPr="00B2251F">
        <w:rPr>
          <w:rFonts w:ascii="Times New Roman" w:hAnsi="Times New Roman" w:cs="Times New Roman"/>
          <w:color w:val="000000"/>
          <w:sz w:val="24"/>
          <w:szCs w:val="24"/>
          <w:lang w:val="ru-RU"/>
        </w:rPr>
        <w:t>12</w:t>
      </w:r>
      <w:r w:rsidRPr="00B2251F">
        <w:rPr>
          <w:rFonts w:ascii="Times New Roman" w:hAnsi="Times New Roman" w:cs="Times New Roman"/>
          <w:color w:val="000000"/>
          <w:sz w:val="24"/>
          <w:szCs w:val="24"/>
          <w:lang w:val="ru-RU"/>
        </w:rPr>
        <w:t xml:space="preserve"> выпускников. </w:t>
      </w:r>
      <w:r w:rsidR="00AC159A" w:rsidRPr="00B2251F">
        <w:rPr>
          <w:rFonts w:ascii="Times New Roman" w:hAnsi="Times New Roman" w:cs="Times New Roman"/>
          <w:color w:val="000000"/>
          <w:sz w:val="24"/>
          <w:szCs w:val="24"/>
          <w:lang w:val="ru-RU"/>
        </w:rPr>
        <w:t xml:space="preserve">На профильном – 5 учеников. </w:t>
      </w:r>
      <w:r w:rsidRPr="00B2251F">
        <w:rPr>
          <w:rFonts w:ascii="Times New Roman" w:hAnsi="Times New Roman" w:cs="Times New Roman"/>
          <w:color w:val="000000"/>
          <w:sz w:val="24"/>
          <w:szCs w:val="24"/>
          <w:lang w:val="ru-RU"/>
        </w:rPr>
        <w:t>Результаты представлены в таблице.</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lastRenderedPageBreak/>
        <w:t>Таблица 13. Результаты ГИА-11</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по базовой математике</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202</w:t>
      </w:r>
      <w:r w:rsidR="00AC159A"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году</w:t>
      </w:r>
      <w:r w:rsidR="00290988"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6449"/>
        <w:gridCol w:w="2728"/>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Математика (базовый уровень)</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AC159A"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12</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290988" w:rsidP="00AC159A">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4,</w:t>
            </w:r>
            <w:r w:rsidR="00AC159A" w:rsidRPr="00B2251F">
              <w:rPr>
                <w:rFonts w:ascii="Times New Roman" w:hAnsi="Times New Roman" w:cs="Times New Roman"/>
                <w:color w:val="000000"/>
                <w:sz w:val="24"/>
                <w:szCs w:val="24"/>
                <w:lang w:val="ru-RU"/>
              </w:rPr>
              <w:t>4</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58,3 (23г-</w:t>
            </w:r>
            <w:r w:rsidR="00290988" w:rsidRPr="00B2251F">
              <w:rPr>
                <w:rFonts w:ascii="Times New Roman" w:hAnsi="Times New Roman" w:cs="Times New Roman"/>
                <w:color w:val="000000"/>
                <w:sz w:val="24"/>
                <w:szCs w:val="24"/>
                <w:lang w:val="ru-RU"/>
              </w:rPr>
              <w:t>50</w:t>
            </w:r>
            <w:r w:rsidRPr="00B2251F">
              <w:rPr>
                <w:rFonts w:ascii="Times New Roman" w:hAnsi="Times New Roman" w:cs="Times New Roman"/>
                <w:color w:val="000000"/>
                <w:sz w:val="24"/>
                <w:szCs w:val="24"/>
                <w:lang w:val="ru-RU"/>
              </w:rPr>
              <w:t>)</w:t>
            </w:r>
          </w:p>
        </w:tc>
      </w:tr>
    </w:tbl>
    <w:p w:rsidR="00F452A6" w:rsidRPr="00B2251F" w:rsidRDefault="004379A7"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ЕГЭ по русскому языку сдавали 17</w:t>
      </w:r>
      <w:r w:rsidR="007828C5" w:rsidRPr="00B2251F">
        <w:rPr>
          <w:rFonts w:ascii="Times New Roman" w:hAnsi="Times New Roman" w:cs="Times New Roman"/>
          <w:color w:val="000000"/>
          <w:sz w:val="24"/>
          <w:szCs w:val="24"/>
          <w:lang w:val="ru-RU"/>
        </w:rPr>
        <w:t xml:space="preserve"> обучающихся. Все выпускники 11-х классов успешно справились с экзаменом. Высокие</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баллы получили</w:t>
      </w:r>
      <w:r w:rsidRPr="00B2251F">
        <w:rPr>
          <w:rFonts w:ascii="Times New Roman" w:hAnsi="Times New Roman" w:cs="Times New Roman"/>
          <w:color w:val="000000"/>
          <w:sz w:val="24"/>
          <w:szCs w:val="24"/>
          <w:lang w:val="ru-RU"/>
        </w:rPr>
        <w:t xml:space="preserve"> 5 учеников – 29,4%</w:t>
      </w:r>
      <w:r w:rsidRPr="00B2251F">
        <w:rPr>
          <w:rFonts w:ascii="Times New Roman" w:hAnsi="Times New Roman" w:cs="Times New Roman"/>
          <w:color w:val="000000"/>
          <w:sz w:val="24"/>
          <w:szCs w:val="24"/>
          <w:lang w:val="ru-RU"/>
        </w:rPr>
        <w:br/>
        <w:t xml:space="preserve"> ( в 23 г-</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1</w:t>
      </w:r>
      <w:r w:rsidR="00290988" w:rsidRPr="00B2251F">
        <w:rPr>
          <w:rFonts w:ascii="Times New Roman" w:hAnsi="Times New Roman" w:cs="Times New Roman"/>
          <w:color w:val="000000"/>
          <w:sz w:val="24"/>
          <w:szCs w:val="24"/>
          <w:lang w:val="ru-RU"/>
        </w:rPr>
        <w:t>0</w:t>
      </w:r>
      <w:r w:rsidR="007828C5"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обучающихся-</w:t>
      </w:r>
      <w:r w:rsidR="00290988" w:rsidRPr="00B2251F">
        <w:rPr>
          <w:rFonts w:ascii="Times New Roman" w:hAnsi="Times New Roman" w:cs="Times New Roman"/>
          <w:color w:val="000000"/>
          <w:sz w:val="24"/>
          <w:szCs w:val="24"/>
          <w:lang w:val="ru-RU"/>
        </w:rPr>
        <w:t>(53</w:t>
      </w:r>
      <w:r w:rsidR="007828C5"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14. Результаты ЕГЭ по русскому языку</w:t>
      </w:r>
    </w:p>
    <w:tbl>
      <w:tblPr>
        <w:tblW w:w="9289" w:type="dxa"/>
        <w:tblLayout w:type="fixed"/>
        <w:tblCellMar>
          <w:top w:w="15" w:type="dxa"/>
          <w:left w:w="15" w:type="dxa"/>
          <w:bottom w:w="15" w:type="dxa"/>
          <w:right w:w="15" w:type="dxa"/>
        </w:tblCellMar>
        <w:tblLook w:val="0600" w:firstRow="0" w:lastRow="0" w:firstColumn="0" w:lastColumn="0" w:noHBand="1" w:noVBand="1"/>
      </w:tblPr>
      <w:tblGrid>
        <w:gridCol w:w="8305"/>
        <w:gridCol w:w="984"/>
      </w:tblGrid>
      <w:tr w:rsidR="00290988" w:rsidRPr="00B2251F" w:rsidTr="00290988">
        <w:trPr>
          <w:trHeight w:val="5"/>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Критерии</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11</w:t>
            </w:r>
          </w:p>
        </w:tc>
      </w:tr>
      <w:tr w:rsidR="00290988" w:rsidRPr="00B2251F" w:rsidTr="00290988">
        <w:trPr>
          <w:trHeight w:val="5"/>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4379A7">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r w:rsidR="004379A7" w:rsidRPr="00B2251F">
              <w:rPr>
                <w:rFonts w:ascii="Times New Roman" w:hAnsi="Times New Roman" w:cs="Times New Roman"/>
                <w:color w:val="000000"/>
                <w:sz w:val="24"/>
                <w:szCs w:val="24"/>
                <w:lang w:val="ru-RU"/>
              </w:rPr>
              <w:t>7</w:t>
            </w:r>
          </w:p>
        </w:tc>
      </w:tr>
      <w:tr w:rsidR="00290988" w:rsidRPr="00B2251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которые не набрали минимальное количество баллов</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4379A7" w:rsidP="004379A7">
            <w:pPr>
              <w:rPr>
                <w:rFonts w:ascii="Times New Roman" w:hAnsi="Times New Roman" w:cs="Times New Roman"/>
                <w:sz w:val="24"/>
                <w:szCs w:val="24"/>
                <w:lang w:val="ru-RU"/>
              </w:rPr>
            </w:pPr>
            <w:r w:rsidRPr="00B2251F">
              <w:rPr>
                <w:rFonts w:ascii="Times New Roman" w:hAnsi="Times New Roman" w:cs="Times New Roman"/>
                <w:sz w:val="24"/>
                <w:szCs w:val="24"/>
                <w:lang w:val="ru-RU"/>
              </w:rPr>
              <w:t>0</w:t>
            </w:r>
          </w:p>
        </w:tc>
      </w:tr>
      <w:tr w:rsidR="00290988" w:rsidRPr="00B2251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обучающихся, которые получили высокие баллы (от 80</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до 100)</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w:t>
            </w:r>
          </w:p>
        </w:tc>
      </w:tr>
      <w:tr w:rsidR="00290988" w:rsidRPr="00B2251F" w:rsidTr="00290988">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sz w:val="24"/>
                <w:szCs w:val="24"/>
              </w:rPr>
            </w:pPr>
            <w:r w:rsidRPr="00B2251F">
              <w:rPr>
                <w:rFonts w:ascii="Times New Roman" w:hAnsi="Times New Roman" w:cs="Times New Roman"/>
                <w:color w:val="000000"/>
                <w:sz w:val="24"/>
                <w:szCs w:val="24"/>
              </w:rPr>
              <w:t>Средний балл</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63,8 (23г-</w:t>
            </w:r>
            <w:r w:rsidR="00290988" w:rsidRPr="00B2251F">
              <w:rPr>
                <w:rFonts w:ascii="Times New Roman" w:hAnsi="Times New Roman" w:cs="Times New Roman"/>
                <w:sz w:val="24"/>
                <w:szCs w:val="24"/>
                <w:lang w:val="ru-RU"/>
              </w:rPr>
              <w:t>38,2</w:t>
            </w:r>
            <w:r w:rsidRPr="00B2251F">
              <w:rPr>
                <w:rFonts w:ascii="Times New Roman" w:hAnsi="Times New Roman" w:cs="Times New Roman"/>
                <w:sz w:val="24"/>
                <w:szCs w:val="24"/>
                <w:lang w:val="ru-RU"/>
              </w:rPr>
              <w:t>)</w:t>
            </w:r>
          </w:p>
        </w:tc>
      </w:tr>
      <w:tr w:rsidR="00290988" w:rsidRPr="00B2251F" w:rsidTr="00290988">
        <w:trPr>
          <w:trHeight w:val="561"/>
        </w:trPr>
        <w:tc>
          <w:tcPr>
            <w:tcW w:w="8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sz w:val="24"/>
                <w:szCs w:val="24"/>
              </w:rPr>
            </w:pPr>
            <w:r w:rsidRPr="00B2251F">
              <w:rPr>
                <w:rFonts w:ascii="Times New Roman" w:hAnsi="Times New Roman" w:cs="Times New Roman"/>
                <w:color w:val="000000"/>
                <w:sz w:val="24"/>
                <w:szCs w:val="24"/>
              </w:rPr>
              <w:t>Средний тестовый балл</w:t>
            </w:r>
          </w:p>
        </w:tc>
        <w:tc>
          <w:tcPr>
            <w:tcW w:w="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988" w:rsidRPr="00B2251F" w:rsidRDefault="00290988" w:rsidP="00AB555B">
            <w:pPr>
              <w:rPr>
                <w:rFonts w:ascii="Times New Roman" w:hAnsi="Times New Roman" w:cs="Times New Roman"/>
                <w:sz w:val="24"/>
                <w:szCs w:val="24"/>
              </w:rPr>
            </w:pPr>
            <w:r w:rsidRPr="00B2251F">
              <w:rPr>
                <w:rFonts w:ascii="Times New Roman" w:hAnsi="Times New Roman" w:cs="Times New Roman"/>
                <w:sz w:val="24"/>
                <w:szCs w:val="24"/>
                <w:lang w:val="ru-RU"/>
              </w:rPr>
              <w:t>69,5</w:t>
            </w:r>
          </w:p>
        </w:tc>
      </w:tr>
    </w:tbl>
    <w:p w:rsidR="00071709"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4379A7"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году ЕГЭ по математик</w:t>
      </w:r>
      <w:r w:rsidR="004379A7" w:rsidRPr="00B2251F">
        <w:rPr>
          <w:rFonts w:ascii="Times New Roman" w:hAnsi="Times New Roman" w:cs="Times New Roman"/>
          <w:color w:val="000000"/>
          <w:sz w:val="24"/>
          <w:szCs w:val="24"/>
          <w:lang w:val="ru-RU"/>
        </w:rPr>
        <w:t>е на профильном уровне сдавали 5</w:t>
      </w:r>
      <w:r w:rsidRPr="00B2251F">
        <w:rPr>
          <w:rFonts w:ascii="Times New Roman" w:hAnsi="Times New Roman" w:cs="Times New Roman"/>
          <w:color w:val="000000"/>
          <w:sz w:val="24"/>
          <w:szCs w:val="24"/>
          <w:lang w:val="ru-RU"/>
        </w:rPr>
        <w:t xml:space="preserve"> человек. Все обучающиеся успешно справились с экзаменом. Средний балл – </w:t>
      </w:r>
      <w:r w:rsidR="004379A7" w:rsidRPr="00B2251F">
        <w:rPr>
          <w:rFonts w:ascii="Times New Roman" w:hAnsi="Times New Roman" w:cs="Times New Roman"/>
          <w:color w:val="000000"/>
          <w:sz w:val="24"/>
          <w:szCs w:val="24"/>
          <w:lang w:val="ru-RU"/>
        </w:rPr>
        <w:t xml:space="preserve">83,3 </w:t>
      </w:r>
      <w:proofErr w:type="gramStart"/>
      <w:r w:rsidR="004379A7" w:rsidRPr="00B2251F">
        <w:rPr>
          <w:rFonts w:ascii="Times New Roman" w:hAnsi="Times New Roman" w:cs="Times New Roman"/>
          <w:color w:val="000000"/>
          <w:sz w:val="24"/>
          <w:szCs w:val="24"/>
          <w:lang w:val="ru-RU"/>
        </w:rPr>
        <w:t>( 23</w:t>
      </w:r>
      <w:proofErr w:type="gramEnd"/>
      <w:r w:rsidR="004379A7" w:rsidRPr="00B2251F">
        <w:rPr>
          <w:rFonts w:ascii="Times New Roman" w:hAnsi="Times New Roman" w:cs="Times New Roman"/>
          <w:color w:val="000000"/>
          <w:sz w:val="24"/>
          <w:szCs w:val="24"/>
          <w:lang w:val="ru-RU"/>
        </w:rPr>
        <w:t>г-</w:t>
      </w:r>
      <w:r w:rsidR="00071709" w:rsidRPr="00B2251F">
        <w:rPr>
          <w:rFonts w:ascii="Times New Roman" w:hAnsi="Times New Roman" w:cs="Times New Roman"/>
          <w:color w:val="000000"/>
          <w:sz w:val="24"/>
          <w:szCs w:val="24"/>
          <w:lang w:val="ru-RU"/>
        </w:rPr>
        <w:t>45,8</w:t>
      </w:r>
      <w:r w:rsidRPr="00B2251F">
        <w:rPr>
          <w:rFonts w:ascii="Times New Roman" w:hAnsi="Times New Roman" w:cs="Times New Roman"/>
          <w:color w:val="000000"/>
          <w:sz w:val="24"/>
          <w:szCs w:val="24"/>
          <w:lang w:val="ru-RU"/>
        </w:rPr>
        <w:t>.</w:t>
      </w:r>
      <w:r w:rsidR="004379A7" w:rsidRPr="00B2251F">
        <w:rPr>
          <w:rFonts w:ascii="Times New Roman" w:hAnsi="Times New Roman" w:cs="Times New Roman"/>
          <w:color w:val="000000"/>
          <w:sz w:val="24"/>
          <w:szCs w:val="24"/>
          <w:lang w:val="ru-RU"/>
        </w:rPr>
        <w:t>)</w:t>
      </w:r>
    </w:p>
    <w:p w:rsidR="00F452A6" w:rsidRPr="00B2251F" w:rsidRDefault="00071709" w:rsidP="00AB555B">
      <w:pPr>
        <w:rPr>
          <w:rFonts w:ascii="Times New Roman" w:hAnsi="Times New Roman" w:cs="Times New Roman"/>
          <w:color w:val="000000"/>
          <w:sz w:val="24"/>
          <w:szCs w:val="24"/>
          <w:lang w:val="ru-RU"/>
        </w:rPr>
      </w:pPr>
      <w:proofErr w:type="gramStart"/>
      <w:r w:rsidRPr="00B2251F">
        <w:rPr>
          <w:rFonts w:ascii="Times New Roman" w:hAnsi="Times New Roman" w:cs="Times New Roman"/>
          <w:color w:val="000000"/>
          <w:sz w:val="24"/>
          <w:szCs w:val="24"/>
          <w:lang w:val="ru-RU"/>
        </w:rPr>
        <w:t xml:space="preserve">Стабильность </w:t>
      </w:r>
      <w:r w:rsidR="007828C5" w:rsidRPr="00B2251F">
        <w:rPr>
          <w:rFonts w:ascii="Times New Roman" w:hAnsi="Times New Roman" w:cs="Times New Roman"/>
          <w:color w:val="000000"/>
          <w:sz w:val="24"/>
          <w:szCs w:val="24"/>
          <w:lang w:val="ru-RU"/>
        </w:rPr>
        <w:t xml:space="preserve"> баллов</w:t>
      </w:r>
      <w:proofErr w:type="gramEnd"/>
      <w:r w:rsidR="007828C5" w:rsidRPr="00B2251F">
        <w:rPr>
          <w:rFonts w:ascii="Times New Roman" w:hAnsi="Times New Roman" w:cs="Times New Roman"/>
          <w:color w:val="000000"/>
          <w:sz w:val="24"/>
          <w:szCs w:val="24"/>
          <w:lang w:val="ru-RU"/>
        </w:rPr>
        <w:t xml:space="preserve"> по математике обусловлено тем, что этот предмет сдают более подготовленные обучающиеся, которые поступают в вузы, где требуется математика на профильном уровне. </w:t>
      </w:r>
      <w:r w:rsidR="00F7164D" w:rsidRPr="00B2251F">
        <w:rPr>
          <w:rFonts w:ascii="Times New Roman" w:hAnsi="Times New Roman" w:cs="Times New Roman"/>
          <w:color w:val="000000"/>
          <w:sz w:val="24"/>
          <w:szCs w:val="24"/>
          <w:lang w:val="ru-RU"/>
        </w:rPr>
        <w:t>Хорошие</w:t>
      </w:r>
      <w:r w:rsidRPr="00B2251F">
        <w:rPr>
          <w:rFonts w:ascii="Times New Roman" w:hAnsi="Times New Roman" w:cs="Times New Roman"/>
          <w:color w:val="000000"/>
          <w:sz w:val="24"/>
          <w:szCs w:val="24"/>
          <w:lang w:val="ru-RU"/>
        </w:rPr>
        <w:t xml:space="preserve"> </w:t>
      </w:r>
      <w:r w:rsidR="007828C5" w:rsidRPr="00B2251F">
        <w:rPr>
          <w:rFonts w:ascii="Times New Roman" w:hAnsi="Times New Roman" w:cs="Times New Roman"/>
          <w:color w:val="000000"/>
          <w:sz w:val="24"/>
          <w:szCs w:val="24"/>
          <w:lang w:val="ru-RU"/>
        </w:rPr>
        <w:t>результат</w:t>
      </w:r>
      <w:r w:rsidR="00F7164D" w:rsidRPr="00B2251F">
        <w:rPr>
          <w:rFonts w:ascii="Times New Roman" w:hAnsi="Times New Roman" w:cs="Times New Roman"/>
          <w:color w:val="000000"/>
          <w:sz w:val="24"/>
          <w:szCs w:val="24"/>
          <w:lang w:val="ru-RU"/>
        </w:rPr>
        <w:t>ы</w:t>
      </w:r>
      <w:r w:rsidR="007828C5" w:rsidRPr="00B2251F">
        <w:rPr>
          <w:rFonts w:ascii="Times New Roman" w:hAnsi="Times New Roman" w:cs="Times New Roman"/>
          <w:color w:val="000000"/>
          <w:sz w:val="24"/>
          <w:szCs w:val="24"/>
          <w:lang w:val="ru-RU"/>
        </w:rPr>
        <w:t xml:space="preserve"> по русскому языку</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в 202</w:t>
      </w:r>
      <w:r w:rsidRPr="00B2251F">
        <w:rPr>
          <w:rFonts w:ascii="Times New Roman" w:hAnsi="Times New Roman" w:cs="Times New Roman"/>
          <w:color w:val="000000"/>
          <w:sz w:val="24"/>
          <w:szCs w:val="24"/>
          <w:lang w:val="ru-RU"/>
        </w:rPr>
        <w:t>3</w:t>
      </w:r>
      <w:r w:rsidR="007828C5" w:rsidRPr="00B2251F">
        <w:rPr>
          <w:rFonts w:ascii="Times New Roman" w:hAnsi="Times New Roman" w:cs="Times New Roman"/>
          <w:color w:val="000000"/>
          <w:sz w:val="24"/>
          <w:szCs w:val="24"/>
        </w:rPr>
        <w:t> </w:t>
      </w:r>
      <w:r w:rsidR="00F7164D" w:rsidRPr="00B2251F">
        <w:rPr>
          <w:rFonts w:ascii="Times New Roman" w:hAnsi="Times New Roman" w:cs="Times New Roman"/>
          <w:color w:val="000000"/>
          <w:sz w:val="24"/>
          <w:szCs w:val="24"/>
          <w:lang w:val="ru-RU"/>
        </w:rPr>
        <w:t>и в 2024 годах</w:t>
      </w:r>
      <w:r w:rsidR="007828C5" w:rsidRPr="00B2251F">
        <w:rPr>
          <w:rFonts w:ascii="Times New Roman" w:hAnsi="Times New Roman" w:cs="Times New Roman"/>
          <w:color w:val="000000"/>
          <w:sz w:val="24"/>
          <w:szCs w:val="24"/>
          <w:lang w:val="ru-RU"/>
        </w:rPr>
        <w:t xml:space="preserve"> по сравнению с 202</w:t>
      </w:r>
      <w:r w:rsidRPr="00B2251F">
        <w:rPr>
          <w:rFonts w:ascii="Times New Roman" w:hAnsi="Times New Roman" w:cs="Times New Roman"/>
          <w:color w:val="000000"/>
          <w:sz w:val="24"/>
          <w:szCs w:val="24"/>
          <w:lang w:val="ru-RU"/>
        </w:rPr>
        <w:t>2</w:t>
      </w:r>
      <w:r w:rsidR="00F7164D" w:rsidRPr="00B2251F">
        <w:rPr>
          <w:rFonts w:ascii="Times New Roman" w:hAnsi="Times New Roman" w:cs="Times New Roman"/>
          <w:color w:val="000000"/>
          <w:sz w:val="24"/>
          <w:szCs w:val="24"/>
          <w:lang w:val="ru-RU"/>
        </w:rPr>
        <w:t xml:space="preserve"> </w:t>
      </w:r>
      <w:r w:rsidR="007828C5" w:rsidRPr="00B2251F">
        <w:rPr>
          <w:rFonts w:ascii="Times New Roman" w:hAnsi="Times New Roman" w:cs="Times New Roman"/>
          <w:color w:val="000000"/>
          <w:sz w:val="24"/>
          <w:szCs w:val="24"/>
          <w:lang w:val="ru-RU"/>
        </w:rPr>
        <w:t>годом связано с тем, что предмет сдавали все обучающиеся 11-х классов с разной степенью подготовленности.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15. Средний тестовый балл ЕГЭ по математике и русскому языку за</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три последних года</w:t>
      </w:r>
      <w:r w:rsidR="00071709"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1563"/>
        <w:gridCol w:w="2416"/>
        <w:gridCol w:w="1657"/>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Русский язык</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071709">
            <w:pPr>
              <w:rPr>
                <w:rFonts w:ascii="Times New Roman" w:hAnsi="Times New Roman" w:cs="Times New Roman"/>
                <w:sz w:val="24"/>
                <w:szCs w:val="24"/>
              </w:rPr>
            </w:pPr>
            <w:r w:rsidRPr="00B2251F">
              <w:rPr>
                <w:rFonts w:ascii="Times New Roman" w:hAnsi="Times New Roman" w:cs="Times New Roman"/>
                <w:color w:val="000000"/>
                <w:sz w:val="24"/>
                <w:szCs w:val="24"/>
              </w:rPr>
              <w:t>20</w:t>
            </w:r>
            <w:r w:rsidR="00071709" w:rsidRPr="00B2251F">
              <w:rPr>
                <w:rFonts w:ascii="Times New Roman" w:hAnsi="Times New Roman" w:cs="Times New Roman"/>
                <w:color w:val="000000"/>
                <w:sz w:val="24"/>
                <w:szCs w:val="24"/>
                <w:lang w:val="ru-RU"/>
              </w:rPr>
              <w:t>20</w:t>
            </w:r>
            <w:r w:rsidRPr="00B2251F">
              <w:rPr>
                <w:rFonts w:ascii="Times New Roman" w:hAnsi="Times New Roman" w:cs="Times New Roman"/>
                <w:color w:val="000000"/>
                <w:sz w:val="24"/>
                <w:szCs w:val="24"/>
              </w:rPr>
              <w:t>/202</w:t>
            </w:r>
            <w:r w:rsidR="00071709" w:rsidRPr="00B2251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63F6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63F6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66,2</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071709">
            <w:pPr>
              <w:rPr>
                <w:rFonts w:ascii="Times New Roman" w:hAnsi="Times New Roman" w:cs="Times New Roman"/>
                <w:sz w:val="24"/>
                <w:szCs w:val="24"/>
              </w:rPr>
            </w:pPr>
            <w:r w:rsidRPr="00B2251F">
              <w:rPr>
                <w:rFonts w:ascii="Times New Roman" w:hAnsi="Times New Roman" w:cs="Times New Roman"/>
                <w:color w:val="000000"/>
                <w:sz w:val="24"/>
                <w:szCs w:val="24"/>
              </w:rPr>
              <w:t>202</w:t>
            </w:r>
            <w:r w:rsidR="00071709" w:rsidRPr="00B2251F">
              <w:rPr>
                <w:rFonts w:ascii="Times New Roman" w:hAnsi="Times New Roman" w:cs="Times New Roman"/>
                <w:color w:val="000000"/>
                <w:sz w:val="24"/>
                <w:szCs w:val="24"/>
                <w:lang w:val="ru-RU"/>
              </w:rPr>
              <w:t>1</w:t>
            </w:r>
            <w:r w:rsidRPr="00B2251F">
              <w:rPr>
                <w:rFonts w:ascii="Times New Roman" w:hAnsi="Times New Roman" w:cs="Times New Roman"/>
                <w:color w:val="000000"/>
                <w:sz w:val="24"/>
                <w:szCs w:val="24"/>
              </w:rPr>
              <w:t>/202</w:t>
            </w:r>
            <w:r w:rsidR="00071709" w:rsidRPr="00B2251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63F6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63F6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66</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071709">
            <w:pPr>
              <w:rPr>
                <w:rFonts w:ascii="Times New Roman" w:hAnsi="Times New Roman" w:cs="Times New Roman"/>
                <w:sz w:val="24"/>
                <w:szCs w:val="24"/>
              </w:rPr>
            </w:pPr>
            <w:r w:rsidRPr="00B2251F">
              <w:rPr>
                <w:rFonts w:ascii="Times New Roman" w:hAnsi="Times New Roman" w:cs="Times New Roman"/>
                <w:color w:val="000000"/>
                <w:sz w:val="24"/>
                <w:szCs w:val="24"/>
              </w:rPr>
              <w:t>202</w:t>
            </w:r>
            <w:r w:rsidR="00071709" w:rsidRPr="00B2251F">
              <w:rPr>
                <w:rFonts w:ascii="Times New Roman" w:hAnsi="Times New Roman" w:cs="Times New Roman"/>
                <w:color w:val="000000"/>
                <w:sz w:val="24"/>
                <w:szCs w:val="24"/>
                <w:lang w:val="ru-RU"/>
              </w:rPr>
              <w:t>2</w:t>
            </w:r>
            <w:r w:rsidRPr="00B2251F">
              <w:rPr>
                <w:rFonts w:ascii="Times New Roman" w:hAnsi="Times New Roman" w:cs="Times New Roman"/>
                <w:color w:val="000000"/>
                <w:sz w:val="24"/>
                <w:szCs w:val="24"/>
              </w:rPr>
              <w:t>/202</w:t>
            </w:r>
            <w:r w:rsidR="00071709" w:rsidRPr="00B2251F">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071709"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071709"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69,5</w:t>
            </w:r>
          </w:p>
        </w:tc>
      </w:tr>
      <w:tr w:rsidR="004379A7"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A7" w:rsidRPr="00B2251F" w:rsidRDefault="004379A7" w:rsidP="00071709">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A7"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60 </w:t>
            </w:r>
            <w:r w:rsidR="004379A7" w:rsidRPr="00B2251F">
              <w:rPr>
                <w:rFonts w:ascii="Times New Roman" w:hAnsi="Times New Roman" w:cs="Times New Roman"/>
                <w:sz w:val="24"/>
                <w:szCs w:val="24"/>
                <w:lang w:val="ru-RU"/>
              </w:rPr>
              <w:t>– профильн, 5 учен</w:t>
            </w:r>
          </w:p>
          <w:p w:rsidR="004379A7"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4,4- базовый 12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79A7" w:rsidRPr="00B2251F" w:rsidRDefault="004379A7"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63,8</w:t>
            </w:r>
          </w:p>
        </w:tc>
      </w:tr>
    </w:tbl>
    <w:p w:rsidR="00563F67"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071709"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году из предметов по выбору обучающиеся </w:t>
      </w:r>
      <w:proofErr w:type="gramStart"/>
      <w:r w:rsidR="00563F67" w:rsidRPr="00B2251F">
        <w:rPr>
          <w:rFonts w:ascii="Times New Roman" w:hAnsi="Times New Roman" w:cs="Times New Roman"/>
          <w:color w:val="000000"/>
          <w:sz w:val="24"/>
          <w:szCs w:val="24"/>
          <w:lang w:val="ru-RU"/>
        </w:rPr>
        <w:t>больше  всего</w:t>
      </w:r>
      <w:proofErr w:type="gramEnd"/>
      <w:r w:rsidR="00563F67" w:rsidRPr="00B2251F">
        <w:rPr>
          <w:rFonts w:ascii="Times New Roman" w:hAnsi="Times New Roman" w:cs="Times New Roman"/>
          <w:color w:val="000000"/>
          <w:sz w:val="24"/>
          <w:szCs w:val="24"/>
          <w:lang w:val="ru-RU"/>
        </w:rPr>
        <w:t xml:space="preserve"> выбрали обществознание и физику.  Из 19</w:t>
      </w:r>
      <w:r w:rsidRPr="00B2251F">
        <w:rPr>
          <w:rFonts w:ascii="Times New Roman" w:hAnsi="Times New Roman" w:cs="Times New Roman"/>
          <w:color w:val="000000"/>
          <w:sz w:val="24"/>
          <w:szCs w:val="24"/>
          <w:lang w:val="ru-RU"/>
        </w:rPr>
        <w:t xml:space="preserve"> обучающихся </w:t>
      </w:r>
      <w:r w:rsidR="00563F67" w:rsidRPr="00B2251F">
        <w:rPr>
          <w:rFonts w:ascii="Times New Roman" w:hAnsi="Times New Roman" w:cs="Times New Roman"/>
          <w:color w:val="000000"/>
          <w:sz w:val="24"/>
          <w:szCs w:val="24"/>
          <w:lang w:val="ru-RU"/>
        </w:rPr>
        <w:t>обществознание выбрали 9 учеников (47,4%), физику – 11 учеников (57, 9%).</w:t>
      </w:r>
      <w:r w:rsidRPr="00B2251F">
        <w:rPr>
          <w:rFonts w:ascii="Times New Roman" w:hAnsi="Times New Roman" w:cs="Times New Roman"/>
          <w:color w:val="000000"/>
          <w:sz w:val="24"/>
          <w:szCs w:val="24"/>
          <w:lang w:val="ru-RU"/>
        </w:rPr>
        <w:t xml:space="preserve"> </w:t>
      </w:r>
      <w:r w:rsidR="00563F67" w:rsidRPr="00B2251F">
        <w:rPr>
          <w:rFonts w:ascii="Times New Roman" w:hAnsi="Times New Roman" w:cs="Times New Roman"/>
          <w:color w:val="000000"/>
          <w:sz w:val="24"/>
          <w:szCs w:val="24"/>
          <w:lang w:val="ru-RU"/>
        </w:rPr>
        <w:t>Историю – 5 учеников (26,3%), биологию -7 учеников (36,8%), химию – 3 ученика (15,8%), географию -1 ученик (5,3%).</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C</w:t>
      </w:r>
      <w:r w:rsidRPr="00B2251F">
        <w:rPr>
          <w:rFonts w:ascii="Times New Roman" w:hAnsi="Times New Roman" w:cs="Times New Roman"/>
          <w:color w:val="000000"/>
          <w:sz w:val="24"/>
          <w:szCs w:val="24"/>
          <w:lang w:val="ru-RU"/>
        </w:rPr>
        <w:t>огласно результатам ЕГЭ</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успеваемость составила 100 процентов. Качество сдачи экзаменов и средний балл свидетельствуют о том, что уровень </w:t>
      </w:r>
      <w:proofErr w:type="gramStart"/>
      <w:r w:rsidRPr="00B2251F">
        <w:rPr>
          <w:rFonts w:ascii="Times New Roman" w:hAnsi="Times New Roman" w:cs="Times New Roman"/>
          <w:color w:val="000000"/>
          <w:sz w:val="24"/>
          <w:szCs w:val="24"/>
          <w:lang w:val="ru-RU"/>
        </w:rPr>
        <w:t>знаний</w:t>
      </w:r>
      <w:proofErr w:type="gramEnd"/>
      <w:r w:rsidRPr="00B2251F">
        <w:rPr>
          <w:rFonts w:ascii="Times New Roman" w:hAnsi="Times New Roman" w:cs="Times New Roman"/>
          <w:color w:val="000000"/>
          <w:sz w:val="24"/>
          <w:szCs w:val="24"/>
          <w:lang w:val="ru-RU"/>
        </w:rPr>
        <w:t xml:space="preserve"> обучающихся выше среднего по всем предметам.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16. Результаты ЕГЭ в 202</w:t>
      </w:r>
      <w:r w:rsidR="00C349DB"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году</w:t>
      </w:r>
      <w:r w:rsidR="005432E1" w:rsidRPr="00B2251F">
        <w:rPr>
          <w:rFonts w:ascii="Times New Roman" w:hAnsi="Times New Roman" w:cs="Times New Roman"/>
          <w:b/>
          <w:bCs/>
          <w:color w:val="000000"/>
          <w:sz w:val="24"/>
          <w:szCs w:val="24"/>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2860"/>
        <w:gridCol w:w="2388"/>
        <w:gridCol w:w="1160"/>
        <w:gridCol w:w="1100"/>
        <w:gridCol w:w="1669"/>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Учебные предметы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Количество участников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Средний</w:t>
            </w:r>
            <w:r w:rsidRPr="00B2251F">
              <w:rPr>
                <w:rFonts w:ascii="Times New Roman" w:hAnsi="Times New Roman" w:cs="Times New Roman"/>
                <w:sz w:val="24"/>
                <w:szCs w:val="24"/>
              </w:rPr>
              <w:br/>
            </w:r>
            <w:r w:rsidRPr="00B2251F">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Успеваемость</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DC7FEF">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Математика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Математика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07860"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00F28"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C349DB"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E1E75" w:rsidP="00AB555B">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94</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2021/22</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учебном году аттестат о среднем общем образовании с отличием и медаль «За особые успехи в учении», – 6</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человек, что составило 7 процентов от общей численности выпускников 2021 года.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17. Количество медалистов за последние пять лет</w:t>
      </w:r>
      <w:r w:rsidR="0039741A" w:rsidRPr="00B2251F">
        <w:rPr>
          <w:rFonts w:ascii="Times New Roman" w:hAnsi="Times New Roman" w:cs="Times New Roman"/>
          <w:b/>
          <w:bCs/>
          <w:color w:val="000000"/>
          <w:sz w:val="24"/>
          <w:szCs w:val="24"/>
          <w:lang w:val="ru-RU"/>
        </w:rPr>
        <w:t xml:space="preserve"> </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834"/>
        <w:gridCol w:w="834"/>
        <w:gridCol w:w="834"/>
        <w:gridCol w:w="834"/>
        <w:gridCol w:w="876"/>
      </w:tblGrid>
      <w:tr w:rsidR="00B311CC" w:rsidRPr="00E14619" w:rsidTr="00B311CC">
        <w:tc>
          <w:tcPr>
            <w:tcW w:w="421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Медаль «За особые успехи в учении»</w:t>
            </w:r>
          </w:p>
        </w:tc>
      </w:tr>
      <w:tr w:rsidR="00B311CC" w:rsidRPr="00B2251F" w:rsidTr="00B311C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20</w:t>
            </w:r>
            <w:r w:rsidRPr="00B2251F">
              <w:rPr>
                <w:rFonts w:ascii="Times New Roman" w:hAnsi="Times New Roman" w:cs="Times New Roman"/>
                <w:color w:val="000000"/>
                <w:sz w:val="24"/>
                <w:szCs w:val="24"/>
                <w:lang w:val="ru-RU"/>
              </w:rPr>
              <w:t>20</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202</w:t>
            </w:r>
            <w:r w:rsidRPr="00B2251F">
              <w:rPr>
                <w:rFonts w:ascii="Times New Roman" w:hAnsi="Times New Roman" w:cs="Times New Roman"/>
                <w:color w:val="000000"/>
                <w:sz w:val="24"/>
                <w:szCs w:val="24"/>
                <w:lang w:val="ru-RU"/>
              </w:rPr>
              <w:t>1</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202</w:t>
            </w:r>
            <w:r w:rsidRPr="00B2251F">
              <w:rPr>
                <w:rFonts w:ascii="Times New Roman" w:hAnsi="Times New Roman" w:cs="Times New Roman"/>
                <w:color w:val="000000"/>
                <w:sz w:val="24"/>
                <w:szCs w:val="24"/>
                <w:lang w:val="ru-RU"/>
              </w:rPr>
              <w:t>2</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202</w:t>
            </w:r>
            <w:r w:rsidRPr="00B2251F">
              <w:rPr>
                <w:rFonts w:ascii="Times New Roman" w:hAnsi="Times New Roman" w:cs="Times New Roman"/>
                <w:color w:val="000000"/>
                <w:sz w:val="24"/>
                <w:szCs w:val="24"/>
                <w:lang w:val="ru-RU"/>
              </w:rPr>
              <w:t>3</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2024</w:t>
            </w:r>
          </w:p>
        </w:tc>
      </w:tr>
      <w:tr w:rsidR="00B311CC" w:rsidRPr="00B2251F" w:rsidTr="00B311C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8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 (1 степени)</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18. Получили медаль «За особые успехи в учении» в 202</w:t>
      </w:r>
      <w:r w:rsidR="00B311CC"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lang w:val="ru-RU"/>
        </w:rPr>
        <w:t>–202</w:t>
      </w:r>
      <w:r w:rsidR="00B311CC"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795"/>
        <w:gridCol w:w="3445"/>
        <w:gridCol w:w="792"/>
        <w:gridCol w:w="2823"/>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Классный руководитель</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311CC" w:rsidP="00AB555B">
            <w:pPr>
              <w:rPr>
                <w:rFonts w:ascii="Times New Roman" w:hAnsi="Times New Roman" w:cs="Times New Roman"/>
                <w:sz w:val="24"/>
                <w:szCs w:val="24"/>
                <w:lang w:val="ru-RU"/>
              </w:rPr>
            </w:pPr>
            <w:r w:rsidRPr="00B2251F">
              <w:rPr>
                <w:sz w:val="24"/>
                <w:szCs w:val="24"/>
              </w:rPr>
              <w:t>Дорохов Евгений Павлович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39741A">
            <w:pPr>
              <w:rPr>
                <w:rFonts w:ascii="Times New Roman" w:hAnsi="Times New Roman" w:cs="Times New Roman"/>
                <w:sz w:val="24"/>
                <w:szCs w:val="24"/>
              </w:rPr>
            </w:pPr>
            <w:r w:rsidRPr="00B2251F">
              <w:rPr>
                <w:rFonts w:ascii="Times New Roman" w:hAnsi="Times New Roman" w:cs="Times New Roman"/>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311CC" w:rsidP="0039741A">
            <w:pPr>
              <w:rPr>
                <w:rFonts w:ascii="Times New Roman" w:hAnsi="Times New Roman" w:cs="Times New Roman"/>
                <w:sz w:val="24"/>
                <w:szCs w:val="24"/>
                <w:lang w:val="ru-RU"/>
              </w:rPr>
            </w:pPr>
            <w:r w:rsidRPr="00B2251F">
              <w:rPr>
                <w:rFonts w:ascii="Times New Roman" w:hAnsi="Times New Roman" w:cs="Times New Roman"/>
                <w:sz w:val="24"/>
                <w:szCs w:val="24"/>
                <w:lang w:val="ru-RU"/>
              </w:rPr>
              <w:t>Чернякова НИ</w:t>
            </w:r>
          </w:p>
        </w:tc>
      </w:tr>
      <w:tr w:rsidR="00B311CC"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sz w:val="24"/>
                <w:szCs w:val="24"/>
                <w:lang w:val="ru-RU"/>
              </w:rPr>
            </w:pPr>
            <w:r w:rsidRPr="00B2251F">
              <w:rPr>
                <w:sz w:val="24"/>
                <w:szCs w:val="24"/>
              </w:rPr>
              <w:t>Симонов Вадим Сергеевич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sz w:val="24"/>
                <w:szCs w:val="24"/>
              </w:rPr>
            </w:pPr>
            <w:r w:rsidRPr="00B2251F">
              <w:rPr>
                <w:rFonts w:ascii="Times New Roman" w:hAnsi="Times New Roman" w:cs="Times New Roman"/>
                <w:sz w:val="24"/>
                <w:szCs w:val="24"/>
                <w:lang w:val="ru-RU"/>
              </w:rPr>
              <w:t>Чернякова НИ</w:t>
            </w:r>
          </w:p>
        </w:tc>
      </w:tr>
      <w:tr w:rsidR="00B311CC"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sz w:val="24"/>
                <w:szCs w:val="24"/>
                <w:lang w:val="ru-RU"/>
              </w:rPr>
            </w:pPr>
            <w:r w:rsidRPr="00B2251F">
              <w:rPr>
                <w:sz w:val="24"/>
                <w:szCs w:val="24"/>
              </w:rPr>
              <w:t>Францева Ольга Александровна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11CC" w:rsidRPr="00B2251F" w:rsidRDefault="00B311CC" w:rsidP="00B311CC">
            <w:pPr>
              <w:rPr>
                <w:sz w:val="24"/>
                <w:szCs w:val="24"/>
              </w:rPr>
            </w:pPr>
            <w:r w:rsidRPr="00B2251F">
              <w:rPr>
                <w:rFonts w:ascii="Times New Roman" w:hAnsi="Times New Roman" w:cs="Times New Roman"/>
                <w:sz w:val="24"/>
                <w:szCs w:val="24"/>
                <w:lang w:val="ru-RU"/>
              </w:rPr>
              <w:t>Чернякова НИ</w:t>
            </w:r>
          </w:p>
        </w:tc>
      </w:tr>
    </w:tbl>
    <w:p w:rsidR="00C872A9" w:rsidRPr="00B2251F" w:rsidRDefault="00563F67" w:rsidP="00563F67">
      <w:pPr>
        <w:rPr>
          <w:rFonts w:ascii="Times New Roman" w:hAnsi="Times New Roman" w:cs="Times New Roman"/>
          <w:b/>
          <w:sz w:val="24"/>
          <w:szCs w:val="24"/>
          <w:lang w:val="ru-RU"/>
        </w:rPr>
      </w:pPr>
      <w:r w:rsidRPr="00B2251F">
        <w:rPr>
          <w:rFonts w:ascii="Times New Roman" w:hAnsi="Times New Roman" w:cs="Times New Roman"/>
          <w:b/>
          <w:sz w:val="24"/>
          <w:szCs w:val="24"/>
          <w:lang w:val="ru-RU"/>
        </w:rPr>
        <w:t>ВЫПУСК- 202</w:t>
      </w:r>
      <w:r w:rsidR="00C872A9" w:rsidRPr="00B2251F">
        <w:rPr>
          <w:rFonts w:ascii="Times New Roman" w:hAnsi="Times New Roman" w:cs="Times New Roman"/>
          <w:b/>
          <w:sz w:val="24"/>
          <w:szCs w:val="24"/>
          <w:lang w:val="ru-RU"/>
        </w:rPr>
        <w:t>4</w:t>
      </w:r>
      <w:r w:rsidRPr="00B2251F">
        <w:rPr>
          <w:rFonts w:ascii="Times New Roman" w:hAnsi="Times New Roman" w:cs="Times New Roman"/>
          <w:b/>
          <w:sz w:val="24"/>
          <w:szCs w:val="24"/>
          <w:lang w:val="ru-RU"/>
        </w:rPr>
        <w:t>г. Сведения о поступлении выпускников 11 класса в 202</w:t>
      </w:r>
      <w:r w:rsidR="00C872A9" w:rsidRPr="00B2251F">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 году  </w:t>
      </w:r>
      <w:r w:rsidR="00C872A9" w:rsidRPr="00B2251F">
        <w:rPr>
          <w:rFonts w:ascii="Times New Roman" w:hAnsi="Times New Roman" w:cs="Times New Roman"/>
          <w:b/>
          <w:sz w:val="24"/>
          <w:szCs w:val="24"/>
          <w:lang w:val="ru-RU"/>
        </w:rPr>
        <w:br/>
      </w:r>
    </w:p>
    <w:tbl>
      <w:tblPr>
        <w:tblStyle w:val="a8"/>
        <w:tblW w:w="0" w:type="auto"/>
        <w:tblInd w:w="-459" w:type="dxa"/>
        <w:tblLayout w:type="fixed"/>
        <w:tblLook w:val="04A0" w:firstRow="1" w:lastRow="0" w:firstColumn="1" w:lastColumn="0" w:noHBand="0" w:noVBand="1"/>
      </w:tblPr>
      <w:tblGrid>
        <w:gridCol w:w="567"/>
        <w:gridCol w:w="2694"/>
        <w:gridCol w:w="5670"/>
        <w:gridCol w:w="771"/>
      </w:tblGrid>
      <w:tr w:rsidR="00C872A9" w:rsidRPr="00B2251F" w:rsidTr="001177EF">
        <w:tc>
          <w:tcPr>
            <w:tcW w:w="567" w:type="dxa"/>
            <w:vAlign w:val="center"/>
          </w:tcPr>
          <w:p w:rsidR="00C872A9" w:rsidRPr="00B2251F" w:rsidRDefault="00C872A9" w:rsidP="00D40CE5">
            <w:pPr>
              <w:pStyle w:val="a6"/>
              <w:rPr>
                <w:b/>
                <w:i/>
                <w:sz w:val="24"/>
                <w:szCs w:val="24"/>
              </w:rPr>
            </w:pPr>
            <w:r w:rsidRPr="00B2251F">
              <w:rPr>
                <w:b/>
                <w:i/>
                <w:sz w:val="24"/>
                <w:szCs w:val="24"/>
              </w:rPr>
              <w:t>№п/п</w:t>
            </w:r>
          </w:p>
        </w:tc>
        <w:tc>
          <w:tcPr>
            <w:tcW w:w="2694" w:type="dxa"/>
          </w:tcPr>
          <w:p w:rsidR="00C872A9" w:rsidRPr="00B2251F" w:rsidRDefault="00C872A9" w:rsidP="00D40CE5">
            <w:pPr>
              <w:pStyle w:val="a6"/>
              <w:rPr>
                <w:b/>
                <w:i/>
                <w:sz w:val="24"/>
                <w:szCs w:val="24"/>
              </w:rPr>
            </w:pPr>
            <w:r w:rsidRPr="00B2251F">
              <w:rPr>
                <w:b/>
                <w:i/>
                <w:sz w:val="24"/>
                <w:szCs w:val="24"/>
              </w:rPr>
              <w:t>ФИО</w:t>
            </w:r>
          </w:p>
        </w:tc>
        <w:tc>
          <w:tcPr>
            <w:tcW w:w="5670" w:type="dxa"/>
          </w:tcPr>
          <w:p w:rsidR="00C872A9" w:rsidRPr="00B2251F" w:rsidRDefault="00C872A9" w:rsidP="00D40CE5">
            <w:pPr>
              <w:pStyle w:val="a6"/>
              <w:rPr>
                <w:b/>
                <w:i/>
                <w:sz w:val="24"/>
                <w:szCs w:val="24"/>
              </w:rPr>
            </w:pPr>
            <w:r w:rsidRPr="00B2251F">
              <w:rPr>
                <w:b/>
                <w:i/>
                <w:sz w:val="24"/>
                <w:szCs w:val="24"/>
              </w:rPr>
              <w:t>Учебное заведение.</w:t>
            </w:r>
          </w:p>
        </w:tc>
        <w:tc>
          <w:tcPr>
            <w:tcW w:w="771" w:type="dxa"/>
          </w:tcPr>
          <w:p w:rsidR="00C872A9" w:rsidRPr="00B2251F" w:rsidRDefault="00C872A9" w:rsidP="00D40CE5">
            <w:pPr>
              <w:pStyle w:val="a6"/>
              <w:rPr>
                <w:sz w:val="24"/>
                <w:szCs w:val="24"/>
              </w:rPr>
            </w:pPr>
          </w:p>
        </w:tc>
      </w:tr>
      <w:tr w:rsidR="001177EF" w:rsidRPr="00E14619"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1</w:t>
            </w:r>
          </w:p>
        </w:tc>
        <w:tc>
          <w:tcPr>
            <w:tcW w:w="2694" w:type="dxa"/>
          </w:tcPr>
          <w:p w:rsidR="00C872A9" w:rsidRPr="00B2251F" w:rsidRDefault="00C872A9" w:rsidP="001177EF">
            <w:pPr>
              <w:pStyle w:val="a6"/>
              <w:ind w:firstLine="0"/>
              <w:jc w:val="left"/>
              <w:rPr>
                <w:sz w:val="24"/>
                <w:szCs w:val="24"/>
              </w:rPr>
            </w:pPr>
            <w:r w:rsidRPr="00B2251F">
              <w:rPr>
                <w:sz w:val="24"/>
                <w:szCs w:val="24"/>
              </w:rPr>
              <w:t>Абрамов Сергей</w:t>
            </w:r>
          </w:p>
        </w:tc>
        <w:tc>
          <w:tcPr>
            <w:tcW w:w="5670" w:type="dxa"/>
          </w:tcPr>
          <w:p w:rsidR="00C872A9" w:rsidRPr="00B2251F" w:rsidRDefault="00C872A9" w:rsidP="006C594B">
            <w:pPr>
              <w:pStyle w:val="a6"/>
              <w:jc w:val="left"/>
              <w:rPr>
                <w:sz w:val="24"/>
                <w:szCs w:val="24"/>
              </w:rPr>
            </w:pPr>
            <w:r w:rsidRPr="00B2251F">
              <w:rPr>
                <w:sz w:val="24"/>
                <w:szCs w:val="24"/>
              </w:rPr>
              <w:t>ВУНЦ ВВС ВВА им. Профессора Н.Е.Жуковского и Ю.А.Гагарина г.Воронеж. Политика и управление.</w:t>
            </w:r>
          </w:p>
        </w:tc>
        <w:tc>
          <w:tcPr>
            <w:tcW w:w="771" w:type="dxa"/>
          </w:tcPr>
          <w:p w:rsidR="00C872A9" w:rsidRPr="00B2251F" w:rsidRDefault="00C872A9" w:rsidP="006C594B">
            <w:pPr>
              <w:pStyle w:val="a6"/>
              <w:jc w:val="left"/>
              <w:rPr>
                <w:sz w:val="24"/>
                <w:szCs w:val="24"/>
              </w:rPr>
            </w:pPr>
          </w:p>
        </w:tc>
      </w:tr>
      <w:tr w:rsidR="001177EF" w:rsidRPr="00E14619"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2</w:t>
            </w:r>
          </w:p>
        </w:tc>
        <w:tc>
          <w:tcPr>
            <w:tcW w:w="2694" w:type="dxa"/>
          </w:tcPr>
          <w:p w:rsidR="00C872A9" w:rsidRPr="00B2251F" w:rsidRDefault="00C872A9" w:rsidP="001177EF">
            <w:pPr>
              <w:pStyle w:val="a6"/>
              <w:ind w:firstLine="0"/>
              <w:jc w:val="left"/>
              <w:rPr>
                <w:sz w:val="24"/>
                <w:szCs w:val="24"/>
              </w:rPr>
            </w:pPr>
            <w:r w:rsidRPr="00B2251F">
              <w:rPr>
                <w:sz w:val="24"/>
                <w:szCs w:val="24"/>
              </w:rPr>
              <w:t>Артемьев Артем</w:t>
            </w:r>
          </w:p>
        </w:tc>
        <w:tc>
          <w:tcPr>
            <w:tcW w:w="5670" w:type="dxa"/>
          </w:tcPr>
          <w:p w:rsidR="00C872A9" w:rsidRPr="00B2251F" w:rsidRDefault="00C872A9" w:rsidP="006C594B">
            <w:pPr>
              <w:pStyle w:val="a6"/>
              <w:jc w:val="left"/>
              <w:rPr>
                <w:sz w:val="24"/>
                <w:szCs w:val="24"/>
              </w:rPr>
            </w:pPr>
            <w:r w:rsidRPr="00B2251F">
              <w:rPr>
                <w:sz w:val="24"/>
                <w:szCs w:val="24"/>
              </w:rPr>
              <w:t>ВУНЦ ВВС ВВА им. Профессора Н.Е.Жуковского и Ю.А.Гагарина г.Воронеж. Факультет авиационного оборудования.</w:t>
            </w:r>
          </w:p>
        </w:tc>
        <w:tc>
          <w:tcPr>
            <w:tcW w:w="771" w:type="dxa"/>
          </w:tcPr>
          <w:p w:rsidR="00C872A9" w:rsidRPr="00B2251F" w:rsidRDefault="00C872A9" w:rsidP="006C594B">
            <w:pPr>
              <w:pStyle w:val="a6"/>
              <w:jc w:val="left"/>
              <w:rPr>
                <w:sz w:val="24"/>
                <w:szCs w:val="24"/>
              </w:rPr>
            </w:pPr>
          </w:p>
        </w:tc>
      </w:tr>
      <w:tr w:rsidR="00C872A9" w:rsidRPr="00B2251F"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3</w:t>
            </w:r>
          </w:p>
        </w:tc>
        <w:tc>
          <w:tcPr>
            <w:tcW w:w="2694" w:type="dxa"/>
          </w:tcPr>
          <w:p w:rsidR="00C872A9" w:rsidRPr="00B2251F" w:rsidRDefault="00C872A9" w:rsidP="001177EF">
            <w:pPr>
              <w:pStyle w:val="a6"/>
              <w:ind w:firstLine="0"/>
              <w:jc w:val="left"/>
              <w:rPr>
                <w:sz w:val="24"/>
                <w:szCs w:val="24"/>
              </w:rPr>
            </w:pPr>
            <w:r w:rsidRPr="00B2251F">
              <w:rPr>
                <w:sz w:val="24"/>
                <w:szCs w:val="24"/>
              </w:rPr>
              <w:t>Дайнеко Ирина</w:t>
            </w:r>
          </w:p>
        </w:tc>
        <w:tc>
          <w:tcPr>
            <w:tcW w:w="5670" w:type="dxa"/>
          </w:tcPr>
          <w:p w:rsidR="00C872A9" w:rsidRPr="00B2251F" w:rsidRDefault="00C872A9" w:rsidP="006C594B">
            <w:pPr>
              <w:pStyle w:val="a6"/>
              <w:jc w:val="left"/>
              <w:rPr>
                <w:sz w:val="24"/>
                <w:szCs w:val="24"/>
              </w:rPr>
            </w:pPr>
            <w:r w:rsidRPr="00B2251F">
              <w:rPr>
                <w:sz w:val="24"/>
                <w:szCs w:val="24"/>
              </w:rPr>
              <w:t>Среднерусский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г.Орел.</w:t>
            </w:r>
          </w:p>
        </w:tc>
        <w:tc>
          <w:tcPr>
            <w:tcW w:w="771" w:type="dxa"/>
          </w:tcPr>
          <w:p w:rsidR="00C872A9" w:rsidRPr="00B2251F" w:rsidRDefault="00C872A9" w:rsidP="006C594B">
            <w:pPr>
              <w:pStyle w:val="a6"/>
              <w:jc w:val="left"/>
              <w:rPr>
                <w:sz w:val="24"/>
                <w:szCs w:val="24"/>
              </w:rPr>
            </w:pPr>
            <w:r w:rsidRPr="00B2251F">
              <w:rPr>
                <w:sz w:val="24"/>
                <w:szCs w:val="24"/>
              </w:rPr>
              <w:t>№ 01-13653 от</w:t>
            </w:r>
          </w:p>
          <w:p w:rsidR="00C872A9" w:rsidRPr="00B2251F" w:rsidRDefault="00C872A9" w:rsidP="006C594B">
            <w:pPr>
              <w:pStyle w:val="a6"/>
              <w:jc w:val="left"/>
              <w:rPr>
                <w:sz w:val="24"/>
                <w:szCs w:val="24"/>
              </w:rPr>
            </w:pPr>
            <w:r w:rsidRPr="00B2251F">
              <w:rPr>
                <w:sz w:val="24"/>
                <w:szCs w:val="24"/>
              </w:rPr>
              <w:t>07.08.2024</w:t>
            </w:r>
          </w:p>
          <w:p w:rsidR="00C872A9" w:rsidRPr="00B2251F" w:rsidRDefault="00C872A9" w:rsidP="006C594B">
            <w:pPr>
              <w:pStyle w:val="a6"/>
              <w:jc w:val="left"/>
              <w:rPr>
                <w:sz w:val="24"/>
                <w:szCs w:val="24"/>
              </w:rPr>
            </w:pPr>
          </w:p>
        </w:tc>
      </w:tr>
      <w:tr w:rsidR="00C872A9" w:rsidRPr="00B2251F"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4</w:t>
            </w:r>
          </w:p>
        </w:tc>
        <w:tc>
          <w:tcPr>
            <w:tcW w:w="2694" w:type="dxa"/>
          </w:tcPr>
          <w:p w:rsidR="00C872A9" w:rsidRPr="00B2251F" w:rsidRDefault="00C872A9" w:rsidP="001177EF">
            <w:pPr>
              <w:pStyle w:val="a6"/>
              <w:ind w:firstLine="0"/>
              <w:jc w:val="left"/>
              <w:rPr>
                <w:sz w:val="24"/>
                <w:szCs w:val="24"/>
              </w:rPr>
            </w:pPr>
            <w:r w:rsidRPr="00B2251F">
              <w:rPr>
                <w:sz w:val="24"/>
                <w:szCs w:val="24"/>
              </w:rPr>
              <w:t>Долибяник Евгений</w:t>
            </w:r>
          </w:p>
        </w:tc>
        <w:tc>
          <w:tcPr>
            <w:tcW w:w="5670" w:type="dxa"/>
          </w:tcPr>
          <w:p w:rsidR="00C872A9" w:rsidRPr="00B2251F" w:rsidRDefault="00C872A9" w:rsidP="006C594B">
            <w:pPr>
              <w:pStyle w:val="a6"/>
              <w:jc w:val="left"/>
              <w:rPr>
                <w:sz w:val="24"/>
                <w:szCs w:val="24"/>
              </w:rPr>
            </w:pPr>
            <w:r w:rsidRPr="00B2251F">
              <w:rPr>
                <w:sz w:val="24"/>
                <w:szCs w:val="24"/>
              </w:rPr>
              <w:t>Военная академия войсковой противовоздушной обороны Вооруженных Сил РФ.</w:t>
            </w:r>
          </w:p>
          <w:p w:rsidR="00C872A9" w:rsidRPr="00B2251F" w:rsidRDefault="00C872A9" w:rsidP="006C594B">
            <w:pPr>
              <w:pStyle w:val="a6"/>
              <w:jc w:val="left"/>
              <w:rPr>
                <w:sz w:val="24"/>
                <w:szCs w:val="24"/>
              </w:rPr>
            </w:pPr>
            <w:r w:rsidRPr="00B2251F">
              <w:rPr>
                <w:sz w:val="24"/>
                <w:szCs w:val="24"/>
              </w:rPr>
              <w:t>СПО.</w:t>
            </w:r>
          </w:p>
        </w:tc>
        <w:tc>
          <w:tcPr>
            <w:tcW w:w="771" w:type="dxa"/>
          </w:tcPr>
          <w:p w:rsidR="00C872A9" w:rsidRPr="00B2251F" w:rsidRDefault="00C872A9" w:rsidP="006C594B">
            <w:pPr>
              <w:pStyle w:val="a6"/>
              <w:jc w:val="left"/>
              <w:rPr>
                <w:sz w:val="24"/>
                <w:szCs w:val="24"/>
              </w:rPr>
            </w:pPr>
          </w:p>
        </w:tc>
      </w:tr>
      <w:tr w:rsidR="00C872A9" w:rsidRPr="00B2251F"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5</w:t>
            </w:r>
          </w:p>
        </w:tc>
        <w:tc>
          <w:tcPr>
            <w:tcW w:w="2694" w:type="dxa"/>
          </w:tcPr>
          <w:p w:rsidR="00C872A9" w:rsidRPr="00B2251F" w:rsidRDefault="00C872A9" w:rsidP="001177EF">
            <w:pPr>
              <w:pStyle w:val="a6"/>
              <w:ind w:firstLine="0"/>
              <w:jc w:val="left"/>
              <w:rPr>
                <w:sz w:val="24"/>
                <w:szCs w:val="24"/>
              </w:rPr>
            </w:pPr>
            <w:r w:rsidRPr="00B2251F">
              <w:rPr>
                <w:sz w:val="24"/>
                <w:szCs w:val="24"/>
              </w:rPr>
              <w:t>Дорохов Евгений</w:t>
            </w:r>
          </w:p>
        </w:tc>
        <w:tc>
          <w:tcPr>
            <w:tcW w:w="5670" w:type="dxa"/>
          </w:tcPr>
          <w:p w:rsidR="00C872A9" w:rsidRPr="00B2251F" w:rsidRDefault="00C872A9" w:rsidP="006C594B">
            <w:pPr>
              <w:pStyle w:val="a6"/>
              <w:jc w:val="left"/>
              <w:rPr>
                <w:sz w:val="24"/>
                <w:szCs w:val="24"/>
              </w:rPr>
            </w:pPr>
            <w:r w:rsidRPr="00B2251F">
              <w:rPr>
                <w:sz w:val="24"/>
                <w:szCs w:val="24"/>
              </w:rPr>
              <w:t>Юго-Западный государственный университет.г. Курск. Факультет экономики и менеджмента.</w:t>
            </w:r>
          </w:p>
        </w:tc>
        <w:tc>
          <w:tcPr>
            <w:tcW w:w="771" w:type="dxa"/>
          </w:tcPr>
          <w:p w:rsidR="00C872A9" w:rsidRPr="00B2251F" w:rsidRDefault="00C872A9" w:rsidP="006C594B">
            <w:pPr>
              <w:pStyle w:val="a6"/>
              <w:jc w:val="left"/>
              <w:rPr>
                <w:sz w:val="24"/>
                <w:szCs w:val="24"/>
              </w:rPr>
            </w:pPr>
            <w:r w:rsidRPr="00B2251F">
              <w:rPr>
                <w:sz w:val="24"/>
                <w:szCs w:val="24"/>
              </w:rPr>
              <w:t xml:space="preserve">3536-с </w:t>
            </w:r>
          </w:p>
          <w:p w:rsidR="00C872A9" w:rsidRPr="00B2251F" w:rsidRDefault="00C872A9" w:rsidP="006C594B">
            <w:pPr>
              <w:pStyle w:val="a6"/>
              <w:jc w:val="left"/>
              <w:rPr>
                <w:sz w:val="24"/>
                <w:szCs w:val="24"/>
              </w:rPr>
            </w:pPr>
            <w:r w:rsidRPr="00B2251F">
              <w:rPr>
                <w:sz w:val="24"/>
                <w:szCs w:val="24"/>
              </w:rPr>
              <w:t>от 04.08.2024</w:t>
            </w:r>
          </w:p>
        </w:tc>
      </w:tr>
      <w:tr w:rsidR="001177EF" w:rsidRPr="00E14619"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6</w:t>
            </w:r>
          </w:p>
        </w:tc>
        <w:tc>
          <w:tcPr>
            <w:tcW w:w="2694" w:type="dxa"/>
          </w:tcPr>
          <w:p w:rsidR="00C872A9" w:rsidRPr="00B2251F" w:rsidRDefault="00C872A9" w:rsidP="001177EF">
            <w:pPr>
              <w:pStyle w:val="a6"/>
              <w:ind w:firstLine="0"/>
              <w:jc w:val="left"/>
              <w:rPr>
                <w:sz w:val="24"/>
                <w:szCs w:val="24"/>
              </w:rPr>
            </w:pPr>
            <w:r w:rsidRPr="00B2251F">
              <w:rPr>
                <w:sz w:val="24"/>
                <w:szCs w:val="24"/>
              </w:rPr>
              <w:t>Ефремов Артем</w:t>
            </w:r>
          </w:p>
        </w:tc>
        <w:tc>
          <w:tcPr>
            <w:tcW w:w="5670" w:type="dxa"/>
          </w:tcPr>
          <w:p w:rsidR="00C872A9" w:rsidRPr="00B2251F" w:rsidRDefault="00C872A9" w:rsidP="001177EF">
            <w:pPr>
              <w:pStyle w:val="a6"/>
              <w:ind w:firstLine="0"/>
              <w:jc w:val="left"/>
              <w:rPr>
                <w:sz w:val="24"/>
                <w:szCs w:val="24"/>
              </w:rPr>
            </w:pPr>
            <w:r w:rsidRPr="00B2251F">
              <w:rPr>
                <w:sz w:val="24"/>
                <w:szCs w:val="24"/>
              </w:rPr>
              <w:t>Калининградский пограничный институт Федеральной службы безопасности России.</w:t>
            </w:r>
          </w:p>
        </w:tc>
        <w:tc>
          <w:tcPr>
            <w:tcW w:w="771" w:type="dxa"/>
          </w:tcPr>
          <w:p w:rsidR="00C872A9" w:rsidRPr="00B2251F" w:rsidRDefault="00C872A9" w:rsidP="006C594B">
            <w:pPr>
              <w:pStyle w:val="a6"/>
              <w:jc w:val="left"/>
              <w:rPr>
                <w:sz w:val="24"/>
                <w:szCs w:val="24"/>
              </w:rPr>
            </w:pPr>
          </w:p>
        </w:tc>
      </w:tr>
      <w:tr w:rsidR="00C872A9" w:rsidRPr="00B2251F" w:rsidTr="001177EF">
        <w:tc>
          <w:tcPr>
            <w:tcW w:w="567" w:type="dxa"/>
            <w:vAlign w:val="center"/>
          </w:tcPr>
          <w:p w:rsidR="00C872A9" w:rsidRPr="00B2251F" w:rsidRDefault="006C594B" w:rsidP="006C594B">
            <w:pPr>
              <w:pStyle w:val="a6"/>
              <w:ind w:firstLine="0"/>
              <w:jc w:val="left"/>
              <w:rPr>
                <w:sz w:val="24"/>
                <w:szCs w:val="24"/>
              </w:rPr>
            </w:pPr>
            <w:r w:rsidRPr="00B2251F">
              <w:rPr>
                <w:sz w:val="24"/>
                <w:szCs w:val="24"/>
              </w:rPr>
              <w:t>7</w:t>
            </w:r>
          </w:p>
        </w:tc>
        <w:tc>
          <w:tcPr>
            <w:tcW w:w="2694" w:type="dxa"/>
          </w:tcPr>
          <w:p w:rsidR="00C872A9" w:rsidRPr="00B2251F" w:rsidRDefault="00C872A9" w:rsidP="001177EF">
            <w:pPr>
              <w:pStyle w:val="a6"/>
              <w:ind w:firstLine="0"/>
              <w:jc w:val="left"/>
              <w:rPr>
                <w:sz w:val="24"/>
                <w:szCs w:val="24"/>
              </w:rPr>
            </w:pPr>
            <w:r w:rsidRPr="00B2251F">
              <w:rPr>
                <w:sz w:val="24"/>
                <w:szCs w:val="24"/>
              </w:rPr>
              <w:t>Левдик Николай</w:t>
            </w:r>
          </w:p>
        </w:tc>
        <w:tc>
          <w:tcPr>
            <w:tcW w:w="5670" w:type="dxa"/>
          </w:tcPr>
          <w:p w:rsidR="00C872A9" w:rsidRPr="00B2251F" w:rsidRDefault="00C872A9" w:rsidP="001177EF">
            <w:pPr>
              <w:pStyle w:val="a6"/>
              <w:ind w:firstLine="0"/>
              <w:jc w:val="left"/>
              <w:rPr>
                <w:sz w:val="24"/>
                <w:szCs w:val="24"/>
              </w:rPr>
            </w:pPr>
            <w:r w:rsidRPr="00B2251F">
              <w:rPr>
                <w:sz w:val="24"/>
                <w:szCs w:val="24"/>
              </w:rPr>
              <w:t>Юго-Западный государственный университет.г. Курск. Факультет экономики и менеджмента                      (платное обучение)</w:t>
            </w:r>
          </w:p>
        </w:tc>
        <w:tc>
          <w:tcPr>
            <w:tcW w:w="771" w:type="dxa"/>
          </w:tcPr>
          <w:p w:rsidR="00C872A9" w:rsidRPr="00B2251F" w:rsidRDefault="00C872A9" w:rsidP="001177EF">
            <w:pPr>
              <w:pStyle w:val="a6"/>
              <w:ind w:firstLine="0"/>
              <w:jc w:val="left"/>
              <w:rPr>
                <w:sz w:val="24"/>
                <w:szCs w:val="24"/>
              </w:rPr>
            </w:pPr>
            <w:r w:rsidRPr="00B2251F">
              <w:rPr>
                <w:sz w:val="24"/>
                <w:szCs w:val="24"/>
              </w:rPr>
              <w:t>5-с о</w:t>
            </w:r>
          </w:p>
          <w:p w:rsidR="00C872A9" w:rsidRPr="00B2251F" w:rsidRDefault="001177EF" w:rsidP="006C594B">
            <w:pPr>
              <w:pStyle w:val="a6"/>
              <w:jc w:val="left"/>
              <w:rPr>
                <w:sz w:val="24"/>
                <w:szCs w:val="24"/>
              </w:rPr>
            </w:pPr>
            <w:r w:rsidRPr="00B2251F">
              <w:rPr>
                <w:sz w:val="24"/>
                <w:szCs w:val="24"/>
              </w:rPr>
              <w:t>т</w:t>
            </w:r>
            <w:r w:rsidR="00C872A9" w:rsidRPr="00B2251F">
              <w:rPr>
                <w:sz w:val="24"/>
                <w:szCs w:val="24"/>
              </w:rPr>
              <w:t>04.08.2024</w:t>
            </w:r>
          </w:p>
        </w:tc>
      </w:tr>
      <w:tr w:rsidR="001177EF" w:rsidRPr="00B2251F" w:rsidTr="001177EF">
        <w:tc>
          <w:tcPr>
            <w:tcW w:w="567" w:type="dxa"/>
            <w:vAlign w:val="center"/>
          </w:tcPr>
          <w:p w:rsidR="00C872A9" w:rsidRPr="00B2251F" w:rsidRDefault="006C594B" w:rsidP="006C594B">
            <w:pPr>
              <w:pStyle w:val="a6"/>
              <w:ind w:firstLine="0"/>
              <w:rPr>
                <w:sz w:val="24"/>
                <w:szCs w:val="24"/>
              </w:rPr>
            </w:pPr>
            <w:r w:rsidRPr="00B2251F">
              <w:rPr>
                <w:sz w:val="24"/>
                <w:szCs w:val="24"/>
              </w:rPr>
              <w:t>8</w:t>
            </w:r>
          </w:p>
        </w:tc>
        <w:tc>
          <w:tcPr>
            <w:tcW w:w="2694" w:type="dxa"/>
          </w:tcPr>
          <w:p w:rsidR="00C872A9" w:rsidRPr="00B2251F" w:rsidRDefault="00C872A9" w:rsidP="001177EF">
            <w:pPr>
              <w:pStyle w:val="a6"/>
              <w:ind w:firstLine="0"/>
              <w:rPr>
                <w:sz w:val="24"/>
                <w:szCs w:val="24"/>
              </w:rPr>
            </w:pPr>
            <w:r w:rsidRPr="00B2251F">
              <w:rPr>
                <w:sz w:val="24"/>
                <w:szCs w:val="24"/>
              </w:rPr>
              <w:t>Мазепа Герман</w:t>
            </w:r>
          </w:p>
        </w:tc>
        <w:tc>
          <w:tcPr>
            <w:tcW w:w="5670" w:type="dxa"/>
          </w:tcPr>
          <w:p w:rsidR="00C872A9" w:rsidRPr="00B2251F" w:rsidRDefault="00C872A9" w:rsidP="001177EF">
            <w:pPr>
              <w:pStyle w:val="a6"/>
              <w:ind w:firstLine="0"/>
              <w:rPr>
                <w:sz w:val="24"/>
                <w:szCs w:val="24"/>
              </w:rPr>
            </w:pPr>
            <w:r w:rsidRPr="00B2251F">
              <w:rPr>
                <w:sz w:val="24"/>
                <w:szCs w:val="24"/>
              </w:rPr>
              <w:t>Военно-медицинская Академия имени Кирова. Санкт-Петербург.Лечебное дело.</w:t>
            </w:r>
          </w:p>
        </w:tc>
        <w:tc>
          <w:tcPr>
            <w:tcW w:w="771" w:type="dxa"/>
          </w:tcPr>
          <w:p w:rsidR="00C872A9" w:rsidRPr="00B2251F" w:rsidRDefault="00C872A9" w:rsidP="00D40CE5">
            <w:pPr>
              <w:pStyle w:val="a6"/>
              <w:rPr>
                <w:sz w:val="24"/>
                <w:szCs w:val="24"/>
              </w:rPr>
            </w:pP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9</w:t>
            </w:r>
          </w:p>
        </w:tc>
        <w:tc>
          <w:tcPr>
            <w:tcW w:w="2694" w:type="dxa"/>
          </w:tcPr>
          <w:p w:rsidR="00C872A9" w:rsidRPr="00B2251F" w:rsidRDefault="00C872A9" w:rsidP="001177EF">
            <w:pPr>
              <w:pStyle w:val="a6"/>
              <w:ind w:firstLine="0"/>
              <w:rPr>
                <w:sz w:val="24"/>
                <w:szCs w:val="24"/>
              </w:rPr>
            </w:pPr>
            <w:r w:rsidRPr="00B2251F">
              <w:rPr>
                <w:sz w:val="24"/>
                <w:szCs w:val="24"/>
              </w:rPr>
              <w:t>Мазепа Гордей</w:t>
            </w:r>
          </w:p>
        </w:tc>
        <w:tc>
          <w:tcPr>
            <w:tcW w:w="5670" w:type="dxa"/>
          </w:tcPr>
          <w:p w:rsidR="00C872A9" w:rsidRPr="00B2251F" w:rsidRDefault="00C872A9" w:rsidP="001177EF">
            <w:pPr>
              <w:pStyle w:val="a6"/>
              <w:ind w:firstLine="0"/>
              <w:rPr>
                <w:sz w:val="24"/>
                <w:szCs w:val="24"/>
              </w:rPr>
            </w:pPr>
            <w:r w:rsidRPr="00B2251F">
              <w:rPr>
                <w:sz w:val="24"/>
                <w:szCs w:val="24"/>
              </w:rPr>
              <w:t>Санкт-Петербургская  военная ордена Жукова Академия войск национальной гвардии Российской Федерации.Военно-политическая работа.</w:t>
            </w:r>
          </w:p>
        </w:tc>
        <w:tc>
          <w:tcPr>
            <w:tcW w:w="771" w:type="dxa"/>
          </w:tcPr>
          <w:p w:rsidR="00C872A9" w:rsidRPr="00B2251F" w:rsidRDefault="00C872A9" w:rsidP="00D40CE5">
            <w:pPr>
              <w:pStyle w:val="a6"/>
              <w:rPr>
                <w:sz w:val="24"/>
                <w:szCs w:val="24"/>
              </w:rPr>
            </w:pP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10</w:t>
            </w:r>
          </w:p>
        </w:tc>
        <w:tc>
          <w:tcPr>
            <w:tcW w:w="2694" w:type="dxa"/>
          </w:tcPr>
          <w:p w:rsidR="00C872A9" w:rsidRPr="00B2251F" w:rsidRDefault="00C872A9" w:rsidP="001177EF">
            <w:pPr>
              <w:pStyle w:val="a6"/>
              <w:ind w:firstLine="0"/>
              <w:rPr>
                <w:sz w:val="24"/>
                <w:szCs w:val="24"/>
              </w:rPr>
            </w:pPr>
            <w:r w:rsidRPr="00B2251F">
              <w:rPr>
                <w:sz w:val="24"/>
                <w:szCs w:val="24"/>
              </w:rPr>
              <w:t>Мишин Иван</w:t>
            </w:r>
          </w:p>
        </w:tc>
        <w:tc>
          <w:tcPr>
            <w:tcW w:w="5670" w:type="dxa"/>
          </w:tcPr>
          <w:p w:rsidR="00C872A9" w:rsidRPr="00B2251F" w:rsidRDefault="00C872A9" w:rsidP="001177EF">
            <w:pPr>
              <w:pStyle w:val="a6"/>
              <w:ind w:firstLine="0"/>
              <w:rPr>
                <w:sz w:val="24"/>
                <w:szCs w:val="24"/>
              </w:rPr>
            </w:pPr>
            <w:r w:rsidRPr="00B2251F">
              <w:rPr>
                <w:sz w:val="24"/>
                <w:szCs w:val="24"/>
              </w:rPr>
              <w:t>Военная академия   ракетных войск стратегического Назначения г.Серпухов.</w:t>
            </w:r>
          </w:p>
        </w:tc>
        <w:tc>
          <w:tcPr>
            <w:tcW w:w="771" w:type="dxa"/>
          </w:tcPr>
          <w:p w:rsidR="00C872A9" w:rsidRPr="00B2251F" w:rsidRDefault="00C872A9" w:rsidP="00D40CE5">
            <w:pPr>
              <w:pStyle w:val="a6"/>
              <w:rPr>
                <w:sz w:val="24"/>
                <w:szCs w:val="24"/>
              </w:rPr>
            </w:pPr>
          </w:p>
        </w:tc>
      </w:tr>
      <w:tr w:rsidR="00C872A9" w:rsidRPr="00B2251F" w:rsidTr="001177EF">
        <w:tc>
          <w:tcPr>
            <w:tcW w:w="567" w:type="dxa"/>
            <w:vAlign w:val="center"/>
          </w:tcPr>
          <w:p w:rsidR="00C872A9" w:rsidRPr="00B2251F" w:rsidRDefault="006C594B" w:rsidP="006C594B">
            <w:pPr>
              <w:pStyle w:val="a6"/>
              <w:ind w:firstLine="0"/>
              <w:rPr>
                <w:sz w:val="24"/>
                <w:szCs w:val="24"/>
              </w:rPr>
            </w:pPr>
            <w:r w:rsidRPr="00B2251F">
              <w:rPr>
                <w:sz w:val="24"/>
                <w:szCs w:val="24"/>
              </w:rPr>
              <w:t>11</w:t>
            </w:r>
          </w:p>
        </w:tc>
        <w:tc>
          <w:tcPr>
            <w:tcW w:w="2694" w:type="dxa"/>
          </w:tcPr>
          <w:p w:rsidR="00C872A9" w:rsidRPr="00B2251F" w:rsidRDefault="00C872A9" w:rsidP="001177EF">
            <w:pPr>
              <w:pStyle w:val="a6"/>
              <w:ind w:firstLine="0"/>
              <w:rPr>
                <w:sz w:val="24"/>
                <w:szCs w:val="24"/>
              </w:rPr>
            </w:pPr>
            <w:r w:rsidRPr="00B2251F">
              <w:rPr>
                <w:sz w:val="24"/>
                <w:szCs w:val="24"/>
              </w:rPr>
              <w:t>Новикова Анастасия</w:t>
            </w:r>
          </w:p>
        </w:tc>
        <w:tc>
          <w:tcPr>
            <w:tcW w:w="5670" w:type="dxa"/>
          </w:tcPr>
          <w:p w:rsidR="00C872A9" w:rsidRPr="00B2251F" w:rsidRDefault="00C872A9" w:rsidP="001177EF">
            <w:pPr>
              <w:pStyle w:val="a6"/>
              <w:ind w:firstLine="0"/>
              <w:rPr>
                <w:sz w:val="24"/>
                <w:szCs w:val="24"/>
              </w:rPr>
            </w:pPr>
            <w:r w:rsidRPr="00B2251F">
              <w:rPr>
                <w:sz w:val="24"/>
                <w:szCs w:val="24"/>
              </w:rPr>
              <w:t>Псковский филиал Федерального казенного образовательного учреждения высшего образования Санкт-Петербургский университет федеральной службы исполнения наказаний ( Псковский филиал университета ФСИН России)</w:t>
            </w:r>
          </w:p>
        </w:tc>
        <w:tc>
          <w:tcPr>
            <w:tcW w:w="771" w:type="dxa"/>
          </w:tcPr>
          <w:p w:rsidR="00C872A9" w:rsidRPr="00B2251F" w:rsidRDefault="00C872A9" w:rsidP="00D40CE5">
            <w:pPr>
              <w:pStyle w:val="a6"/>
              <w:rPr>
                <w:sz w:val="24"/>
                <w:szCs w:val="24"/>
              </w:rPr>
            </w:pPr>
            <w:r w:rsidRPr="00B2251F">
              <w:rPr>
                <w:sz w:val="24"/>
                <w:szCs w:val="24"/>
              </w:rPr>
              <w:t>№ 191 – ис</w:t>
            </w:r>
          </w:p>
          <w:p w:rsidR="00C872A9" w:rsidRPr="00B2251F" w:rsidRDefault="00C872A9" w:rsidP="00D40CE5">
            <w:pPr>
              <w:pStyle w:val="a6"/>
              <w:rPr>
                <w:sz w:val="24"/>
                <w:szCs w:val="24"/>
              </w:rPr>
            </w:pPr>
            <w:r w:rsidRPr="00B2251F">
              <w:rPr>
                <w:sz w:val="24"/>
                <w:szCs w:val="24"/>
              </w:rPr>
              <w:t>От 31.07.2024</w:t>
            </w: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12</w:t>
            </w:r>
          </w:p>
        </w:tc>
        <w:tc>
          <w:tcPr>
            <w:tcW w:w="2694" w:type="dxa"/>
          </w:tcPr>
          <w:p w:rsidR="00C872A9" w:rsidRPr="00B2251F" w:rsidRDefault="00C872A9" w:rsidP="001177EF">
            <w:pPr>
              <w:pStyle w:val="a6"/>
              <w:ind w:firstLine="0"/>
              <w:rPr>
                <w:sz w:val="24"/>
                <w:szCs w:val="24"/>
              </w:rPr>
            </w:pPr>
            <w:r w:rsidRPr="00B2251F">
              <w:rPr>
                <w:sz w:val="24"/>
                <w:szCs w:val="24"/>
              </w:rPr>
              <w:t>Симонов Вадим</w:t>
            </w:r>
          </w:p>
        </w:tc>
        <w:tc>
          <w:tcPr>
            <w:tcW w:w="5670" w:type="dxa"/>
          </w:tcPr>
          <w:p w:rsidR="00C872A9" w:rsidRPr="00B2251F" w:rsidRDefault="00C872A9" w:rsidP="001177EF">
            <w:pPr>
              <w:pStyle w:val="a6"/>
              <w:ind w:firstLine="0"/>
              <w:rPr>
                <w:sz w:val="24"/>
                <w:szCs w:val="24"/>
              </w:rPr>
            </w:pPr>
            <w:r w:rsidRPr="00B2251F">
              <w:rPr>
                <w:sz w:val="24"/>
                <w:szCs w:val="24"/>
              </w:rPr>
              <w:t>Казанский государственный энергетический университет.</w:t>
            </w:r>
          </w:p>
          <w:p w:rsidR="00C872A9" w:rsidRPr="00B2251F" w:rsidRDefault="00C872A9" w:rsidP="001177EF">
            <w:pPr>
              <w:pStyle w:val="a6"/>
              <w:ind w:firstLine="0"/>
              <w:rPr>
                <w:sz w:val="24"/>
                <w:szCs w:val="24"/>
              </w:rPr>
            </w:pPr>
            <w:r w:rsidRPr="00B2251F">
              <w:rPr>
                <w:sz w:val="24"/>
                <w:szCs w:val="24"/>
              </w:rPr>
              <w:t xml:space="preserve">Атомные станции: проектирование, эксплуатация и </w:t>
            </w:r>
            <w:r w:rsidRPr="00B2251F">
              <w:rPr>
                <w:sz w:val="24"/>
                <w:szCs w:val="24"/>
              </w:rPr>
              <w:lastRenderedPageBreak/>
              <w:t>инжиниринг.</w:t>
            </w:r>
          </w:p>
        </w:tc>
        <w:tc>
          <w:tcPr>
            <w:tcW w:w="771" w:type="dxa"/>
          </w:tcPr>
          <w:p w:rsidR="00C872A9" w:rsidRPr="00B2251F" w:rsidRDefault="00C872A9" w:rsidP="00D40CE5">
            <w:pPr>
              <w:pStyle w:val="a6"/>
              <w:rPr>
                <w:sz w:val="24"/>
                <w:szCs w:val="24"/>
              </w:rPr>
            </w:pPr>
          </w:p>
        </w:tc>
      </w:tr>
      <w:tr w:rsidR="00C872A9" w:rsidRPr="00B2251F" w:rsidTr="001177EF">
        <w:tc>
          <w:tcPr>
            <w:tcW w:w="567" w:type="dxa"/>
            <w:vAlign w:val="center"/>
          </w:tcPr>
          <w:p w:rsidR="00C872A9" w:rsidRPr="00B2251F" w:rsidRDefault="006C594B" w:rsidP="006C594B">
            <w:pPr>
              <w:pStyle w:val="a6"/>
              <w:ind w:firstLine="0"/>
              <w:rPr>
                <w:sz w:val="24"/>
                <w:szCs w:val="24"/>
              </w:rPr>
            </w:pPr>
            <w:r w:rsidRPr="00B2251F">
              <w:rPr>
                <w:sz w:val="24"/>
                <w:szCs w:val="24"/>
              </w:rPr>
              <w:lastRenderedPageBreak/>
              <w:t>13</w:t>
            </w:r>
          </w:p>
        </w:tc>
        <w:tc>
          <w:tcPr>
            <w:tcW w:w="2694" w:type="dxa"/>
          </w:tcPr>
          <w:p w:rsidR="00C872A9" w:rsidRPr="00B2251F" w:rsidRDefault="00C872A9" w:rsidP="001177EF">
            <w:pPr>
              <w:pStyle w:val="a6"/>
              <w:ind w:firstLine="0"/>
              <w:rPr>
                <w:sz w:val="24"/>
                <w:szCs w:val="24"/>
              </w:rPr>
            </w:pPr>
            <w:r w:rsidRPr="00B2251F">
              <w:rPr>
                <w:sz w:val="24"/>
                <w:szCs w:val="24"/>
              </w:rPr>
              <w:t>Сусло Илья</w:t>
            </w:r>
          </w:p>
        </w:tc>
        <w:tc>
          <w:tcPr>
            <w:tcW w:w="5670" w:type="dxa"/>
          </w:tcPr>
          <w:p w:rsidR="00C872A9" w:rsidRPr="00B2251F" w:rsidRDefault="00C872A9" w:rsidP="001177EF">
            <w:pPr>
              <w:pStyle w:val="a6"/>
              <w:ind w:firstLine="0"/>
              <w:rPr>
                <w:sz w:val="24"/>
                <w:szCs w:val="24"/>
              </w:rPr>
            </w:pPr>
            <w:r w:rsidRPr="00B2251F">
              <w:rPr>
                <w:sz w:val="24"/>
                <w:szCs w:val="24"/>
              </w:rPr>
              <w:t xml:space="preserve">Брянский строительный колледж </w:t>
            </w:r>
            <w:proofErr w:type="gramStart"/>
            <w:r w:rsidRPr="00B2251F">
              <w:rPr>
                <w:sz w:val="24"/>
                <w:szCs w:val="24"/>
              </w:rPr>
              <w:t>им.профессора</w:t>
            </w:r>
            <w:proofErr w:type="gramEnd"/>
            <w:r w:rsidRPr="00B2251F">
              <w:rPr>
                <w:sz w:val="24"/>
                <w:szCs w:val="24"/>
              </w:rPr>
              <w:t xml:space="preserve"> Н.Е.Жуковского.</w:t>
            </w:r>
          </w:p>
          <w:p w:rsidR="00C872A9" w:rsidRPr="00B2251F" w:rsidRDefault="00C872A9" w:rsidP="001177EF">
            <w:pPr>
              <w:pStyle w:val="a6"/>
              <w:ind w:firstLine="0"/>
              <w:rPr>
                <w:sz w:val="24"/>
                <w:szCs w:val="24"/>
              </w:rPr>
            </w:pPr>
            <w:r w:rsidRPr="00B2251F">
              <w:rPr>
                <w:sz w:val="24"/>
                <w:szCs w:val="24"/>
              </w:rPr>
              <w:t>Компьютерные системы и комплексы.</w:t>
            </w:r>
          </w:p>
        </w:tc>
        <w:tc>
          <w:tcPr>
            <w:tcW w:w="771" w:type="dxa"/>
          </w:tcPr>
          <w:p w:rsidR="00C872A9" w:rsidRPr="00B2251F" w:rsidRDefault="00C872A9" w:rsidP="00D40CE5">
            <w:pPr>
              <w:pStyle w:val="a6"/>
              <w:rPr>
                <w:sz w:val="24"/>
                <w:szCs w:val="24"/>
              </w:rPr>
            </w:pP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14</w:t>
            </w:r>
          </w:p>
        </w:tc>
        <w:tc>
          <w:tcPr>
            <w:tcW w:w="2694" w:type="dxa"/>
          </w:tcPr>
          <w:p w:rsidR="00C872A9" w:rsidRPr="00B2251F" w:rsidRDefault="00C872A9" w:rsidP="001177EF">
            <w:pPr>
              <w:pStyle w:val="a6"/>
              <w:ind w:firstLine="0"/>
              <w:rPr>
                <w:sz w:val="24"/>
                <w:szCs w:val="24"/>
              </w:rPr>
            </w:pPr>
            <w:r w:rsidRPr="00B2251F">
              <w:rPr>
                <w:sz w:val="24"/>
                <w:szCs w:val="24"/>
              </w:rPr>
              <w:t>Сысоева Софья</w:t>
            </w:r>
          </w:p>
        </w:tc>
        <w:tc>
          <w:tcPr>
            <w:tcW w:w="5670" w:type="dxa"/>
          </w:tcPr>
          <w:p w:rsidR="00C872A9" w:rsidRPr="00B2251F" w:rsidRDefault="00C872A9" w:rsidP="001177EF">
            <w:pPr>
              <w:pStyle w:val="a6"/>
              <w:ind w:firstLine="0"/>
              <w:rPr>
                <w:sz w:val="24"/>
                <w:szCs w:val="24"/>
              </w:rPr>
            </w:pPr>
            <w:r w:rsidRPr="00B2251F">
              <w:rPr>
                <w:sz w:val="24"/>
                <w:szCs w:val="24"/>
              </w:rPr>
              <w:t>Академия ФСИН России. Г. Рязань. Экономическая безопасность финансово-хозяйственной деятельности.</w:t>
            </w:r>
          </w:p>
        </w:tc>
        <w:tc>
          <w:tcPr>
            <w:tcW w:w="771" w:type="dxa"/>
          </w:tcPr>
          <w:p w:rsidR="00C872A9" w:rsidRPr="00B2251F" w:rsidRDefault="00C872A9" w:rsidP="00D40CE5">
            <w:pPr>
              <w:pStyle w:val="a6"/>
              <w:rPr>
                <w:sz w:val="24"/>
                <w:szCs w:val="24"/>
              </w:rPr>
            </w:pP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15</w:t>
            </w:r>
          </w:p>
        </w:tc>
        <w:tc>
          <w:tcPr>
            <w:tcW w:w="2694" w:type="dxa"/>
          </w:tcPr>
          <w:p w:rsidR="00C872A9" w:rsidRPr="00B2251F" w:rsidRDefault="00C872A9" w:rsidP="001177EF">
            <w:pPr>
              <w:pStyle w:val="a6"/>
              <w:ind w:firstLine="0"/>
              <w:rPr>
                <w:sz w:val="24"/>
                <w:szCs w:val="24"/>
              </w:rPr>
            </w:pPr>
            <w:r w:rsidRPr="00B2251F">
              <w:rPr>
                <w:sz w:val="24"/>
                <w:szCs w:val="24"/>
              </w:rPr>
              <w:t>Торбик Ектерина</w:t>
            </w:r>
          </w:p>
        </w:tc>
        <w:tc>
          <w:tcPr>
            <w:tcW w:w="5670" w:type="dxa"/>
          </w:tcPr>
          <w:p w:rsidR="00C872A9" w:rsidRPr="00B2251F" w:rsidRDefault="00C872A9" w:rsidP="001177EF">
            <w:pPr>
              <w:pStyle w:val="a6"/>
              <w:ind w:firstLine="0"/>
              <w:rPr>
                <w:sz w:val="24"/>
                <w:szCs w:val="24"/>
              </w:rPr>
            </w:pPr>
            <w:proofErr w:type="gramStart"/>
            <w:r w:rsidRPr="00B2251F">
              <w:rPr>
                <w:sz w:val="24"/>
                <w:szCs w:val="24"/>
              </w:rPr>
              <w:t>Орловский  юридический</w:t>
            </w:r>
            <w:proofErr w:type="gramEnd"/>
            <w:r w:rsidRPr="00B2251F">
              <w:rPr>
                <w:sz w:val="24"/>
                <w:szCs w:val="24"/>
              </w:rPr>
              <w:t xml:space="preserve"> институт МВД России им. В.В.Лукьянова.</w:t>
            </w:r>
          </w:p>
          <w:p w:rsidR="00C872A9" w:rsidRPr="00B2251F" w:rsidRDefault="00C872A9" w:rsidP="00D40CE5">
            <w:pPr>
              <w:pStyle w:val="a6"/>
              <w:rPr>
                <w:sz w:val="24"/>
                <w:szCs w:val="24"/>
              </w:rPr>
            </w:pPr>
            <w:r w:rsidRPr="00B2251F">
              <w:rPr>
                <w:sz w:val="24"/>
                <w:szCs w:val="24"/>
              </w:rPr>
              <w:t>Факультет подготови следователей.</w:t>
            </w:r>
          </w:p>
        </w:tc>
        <w:tc>
          <w:tcPr>
            <w:tcW w:w="771" w:type="dxa"/>
          </w:tcPr>
          <w:p w:rsidR="00C872A9" w:rsidRPr="00B2251F" w:rsidRDefault="00C872A9" w:rsidP="00D40CE5">
            <w:pPr>
              <w:pStyle w:val="a6"/>
              <w:rPr>
                <w:sz w:val="24"/>
                <w:szCs w:val="24"/>
              </w:rPr>
            </w:pPr>
          </w:p>
        </w:tc>
      </w:tr>
      <w:tr w:rsidR="00C872A9" w:rsidRPr="00B2251F" w:rsidTr="001177EF">
        <w:tc>
          <w:tcPr>
            <w:tcW w:w="567" w:type="dxa"/>
            <w:vAlign w:val="center"/>
          </w:tcPr>
          <w:p w:rsidR="00C872A9" w:rsidRPr="00B2251F" w:rsidRDefault="006C594B" w:rsidP="006C594B">
            <w:pPr>
              <w:pStyle w:val="a6"/>
              <w:ind w:firstLine="0"/>
              <w:rPr>
                <w:sz w:val="24"/>
                <w:szCs w:val="24"/>
              </w:rPr>
            </w:pPr>
            <w:r w:rsidRPr="00B2251F">
              <w:rPr>
                <w:sz w:val="24"/>
                <w:szCs w:val="24"/>
              </w:rPr>
              <w:t>16</w:t>
            </w:r>
          </w:p>
        </w:tc>
        <w:tc>
          <w:tcPr>
            <w:tcW w:w="2694" w:type="dxa"/>
          </w:tcPr>
          <w:p w:rsidR="00C872A9" w:rsidRPr="00B2251F" w:rsidRDefault="00C872A9" w:rsidP="001177EF">
            <w:pPr>
              <w:pStyle w:val="a6"/>
              <w:ind w:firstLine="0"/>
              <w:rPr>
                <w:sz w:val="24"/>
                <w:szCs w:val="24"/>
              </w:rPr>
            </w:pPr>
            <w:r w:rsidRPr="00B2251F">
              <w:rPr>
                <w:sz w:val="24"/>
                <w:szCs w:val="24"/>
              </w:rPr>
              <w:t>Францева Ольга</w:t>
            </w:r>
          </w:p>
        </w:tc>
        <w:tc>
          <w:tcPr>
            <w:tcW w:w="5670" w:type="dxa"/>
          </w:tcPr>
          <w:p w:rsidR="00C872A9" w:rsidRPr="00B2251F" w:rsidRDefault="00C872A9" w:rsidP="001177EF">
            <w:pPr>
              <w:pStyle w:val="a6"/>
              <w:ind w:firstLine="0"/>
              <w:rPr>
                <w:sz w:val="24"/>
                <w:szCs w:val="24"/>
              </w:rPr>
            </w:pPr>
            <w:r w:rsidRPr="00B2251F">
              <w:rPr>
                <w:sz w:val="24"/>
                <w:szCs w:val="24"/>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г. Москва. Лечебное дело.</w:t>
            </w:r>
          </w:p>
        </w:tc>
        <w:tc>
          <w:tcPr>
            <w:tcW w:w="771" w:type="dxa"/>
          </w:tcPr>
          <w:p w:rsidR="00C872A9" w:rsidRPr="00B2251F" w:rsidRDefault="00C872A9" w:rsidP="001177EF">
            <w:pPr>
              <w:pStyle w:val="a6"/>
              <w:ind w:firstLine="0"/>
              <w:rPr>
                <w:sz w:val="24"/>
                <w:szCs w:val="24"/>
              </w:rPr>
            </w:pPr>
            <w:r w:rsidRPr="00B2251F">
              <w:rPr>
                <w:sz w:val="24"/>
                <w:szCs w:val="24"/>
              </w:rPr>
              <w:t>05034/ОП</w:t>
            </w:r>
          </w:p>
          <w:p w:rsidR="00C872A9" w:rsidRPr="00B2251F" w:rsidRDefault="00C872A9" w:rsidP="00D40CE5">
            <w:pPr>
              <w:pStyle w:val="a6"/>
              <w:rPr>
                <w:sz w:val="24"/>
                <w:szCs w:val="24"/>
              </w:rPr>
            </w:pPr>
            <w:r w:rsidRPr="00B2251F">
              <w:rPr>
                <w:sz w:val="24"/>
                <w:szCs w:val="24"/>
              </w:rPr>
              <w:t>От 30.07.2024</w:t>
            </w:r>
          </w:p>
        </w:tc>
      </w:tr>
      <w:tr w:rsidR="001177EF" w:rsidRPr="00E14619" w:rsidTr="001177EF">
        <w:tc>
          <w:tcPr>
            <w:tcW w:w="567" w:type="dxa"/>
            <w:vAlign w:val="center"/>
          </w:tcPr>
          <w:p w:rsidR="00C872A9" w:rsidRPr="00B2251F" w:rsidRDefault="006C594B" w:rsidP="006C594B">
            <w:pPr>
              <w:pStyle w:val="a6"/>
              <w:ind w:firstLine="0"/>
              <w:rPr>
                <w:sz w:val="24"/>
                <w:szCs w:val="24"/>
              </w:rPr>
            </w:pPr>
            <w:r w:rsidRPr="00B2251F">
              <w:rPr>
                <w:sz w:val="24"/>
                <w:szCs w:val="24"/>
              </w:rPr>
              <w:t>17</w:t>
            </w:r>
          </w:p>
        </w:tc>
        <w:tc>
          <w:tcPr>
            <w:tcW w:w="2694" w:type="dxa"/>
          </w:tcPr>
          <w:p w:rsidR="00C872A9" w:rsidRPr="00B2251F" w:rsidRDefault="00C872A9" w:rsidP="001177EF">
            <w:pPr>
              <w:pStyle w:val="a6"/>
              <w:ind w:firstLine="0"/>
              <w:rPr>
                <w:sz w:val="24"/>
                <w:szCs w:val="24"/>
              </w:rPr>
            </w:pPr>
            <w:r w:rsidRPr="00B2251F">
              <w:rPr>
                <w:sz w:val="24"/>
                <w:szCs w:val="24"/>
              </w:rPr>
              <w:t>Шарпан Денис</w:t>
            </w:r>
          </w:p>
        </w:tc>
        <w:tc>
          <w:tcPr>
            <w:tcW w:w="5670" w:type="dxa"/>
          </w:tcPr>
          <w:p w:rsidR="00C872A9" w:rsidRPr="00B2251F" w:rsidRDefault="00C872A9" w:rsidP="001177EF">
            <w:pPr>
              <w:pStyle w:val="a6"/>
              <w:ind w:firstLine="0"/>
              <w:rPr>
                <w:sz w:val="24"/>
                <w:szCs w:val="24"/>
              </w:rPr>
            </w:pPr>
            <w:r w:rsidRPr="00B2251F">
              <w:rPr>
                <w:sz w:val="24"/>
                <w:szCs w:val="24"/>
              </w:rPr>
              <w:t xml:space="preserve">Брянский строительный колледж </w:t>
            </w:r>
            <w:proofErr w:type="gramStart"/>
            <w:r w:rsidRPr="00B2251F">
              <w:rPr>
                <w:sz w:val="24"/>
                <w:szCs w:val="24"/>
              </w:rPr>
              <w:t>им.профессора</w:t>
            </w:r>
            <w:proofErr w:type="gramEnd"/>
            <w:r w:rsidRPr="00B2251F">
              <w:rPr>
                <w:sz w:val="24"/>
                <w:szCs w:val="24"/>
              </w:rPr>
              <w:t xml:space="preserve"> Н.Е.Жуковского. Строительство и эксплуатация зданий и сооружений</w:t>
            </w:r>
          </w:p>
        </w:tc>
        <w:tc>
          <w:tcPr>
            <w:tcW w:w="771" w:type="dxa"/>
          </w:tcPr>
          <w:p w:rsidR="00C872A9" w:rsidRPr="00B2251F" w:rsidRDefault="00C872A9" w:rsidP="00D40CE5">
            <w:pPr>
              <w:pStyle w:val="a6"/>
              <w:rPr>
                <w:sz w:val="24"/>
                <w:szCs w:val="24"/>
              </w:rPr>
            </w:pPr>
          </w:p>
        </w:tc>
      </w:tr>
    </w:tbl>
    <w:p w:rsidR="00563F67" w:rsidRPr="00B2251F" w:rsidRDefault="00563F67" w:rsidP="00563F67">
      <w:pPr>
        <w:rPr>
          <w:rFonts w:ascii="Times New Roman" w:hAnsi="Times New Roman" w:cs="Times New Roman"/>
          <w:b/>
          <w:sz w:val="24"/>
          <w:szCs w:val="24"/>
          <w:lang w:val="ru-RU"/>
        </w:rPr>
      </w:pPr>
      <w:r w:rsidRPr="00B2251F">
        <w:rPr>
          <w:rFonts w:ascii="Times New Roman" w:hAnsi="Times New Roman" w:cs="Times New Roman"/>
          <w:b/>
          <w:sz w:val="24"/>
          <w:szCs w:val="24"/>
          <w:lang w:val="ru-RU"/>
        </w:rPr>
        <w:t xml:space="preserve">         </w:t>
      </w:r>
    </w:p>
    <w:p w:rsidR="00F452A6" w:rsidRPr="00B2251F" w:rsidRDefault="007828C5" w:rsidP="005D3852">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Выводы о результатах ГИА-9 и ГИА-11</w:t>
      </w:r>
      <w:r w:rsidR="005432E1" w:rsidRPr="00B2251F">
        <w:rPr>
          <w:rFonts w:ascii="Times New Roman" w:hAnsi="Times New Roman" w:cs="Times New Roman"/>
          <w:b/>
          <w:bCs/>
          <w:color w:val="000000"/>
          <w:sz w:val="24"/>
          <w:szCs w:val="24"/>
          <w:lang w:val="ru-RU"/>
        </w:rPr>
        <w:t xml:space="preserve"> </w:t>
      </w:r>
    </w:p>
    <w:p w:rsidR="00F452A6" w:rsidRPr="00B2251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Обучающиеся 9-х и 11-х классов показали стопроцентную</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успеваемость по результатам ГИА</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по всем предметам.</w:t>
      </w:r>
    </w:p>
    <w:p w:rsidR="00F452A6" w:rsidRPr="00B2251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По ГИА-9 средний</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балл</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по обязательным предметам и предметам по выбору.</w:t>
      </w:r>
    </w:p>
    <w:p w:rsidR="00F452A6" w:rsidRPr="00B2251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По ЕГЭ средний</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балл</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по каждому из</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предметов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выше 4, средний балл по базовой</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математике –</w:t>
      </w:r>
      <w:r w:rsidRPr="00B2251F">
        <w:rPr>
          <w:rFonts w:ascii="Times New Roman" w:hAnsi="Times New Roman" w:cs="Times New Roman"/>
          <w:color w:val="000000"/>
          <w:sz w:val="24"/>
          <w:szCs w:val="24"/>
        </w:rPr>
        <w:t> </w:t>
      </w:r>
      <w:r w:rsidR="001853D1" w:rsidRPr="00B2251F">
        <w:rPr>
          <w:rFonts w:ascii="Times New Roman" w:hAnsi="Times New Roman" w:cs="Times New Roman"/>
          <w:color w:val="000000"/>
          <w:sz w:val="24"/>
          <w:szCs w:val="24"/>
          <w:lang w:val="ru-RU"/>
        </w:rPr>
        <w:t>4,</w:t>
      </w:r>
      <w:r w:rsidR="00C872A9" w:rsidRPr="00B2251F">
        <w:rPr>
          <w:rFonts w:ascii="Times New Roman" w:hAnsi="Times New Roman" w:cs="Times New Roman"/>
          <w:color w:val="000000"/>
          <w:sz w:val="24"/>
          <w:szCs w:val="24"/>
          <w:lang w:val="ru-RU"/>
        </w:rPr>
        <w:t>4</w:t>
      </w:r>
      <w:r w:rsidR="001853D1" w:rsidRPr="00B2251F">
        <w:rPr>
          <w:rFonts w:ascii="Times New Roman" w:hAnsi="Times New Roman" w:cs="Times New Roman"/>
          <w:color w:val="000000"/>
          <w:sz w:val="24"/>
          <w:szCs w:val="24"/>
          <w:lang w:val="ru-RU"/>
        </w:rPr>
        <w:t xml:space="preserve">, по профильной математике – </w:t>
      </w:r>
      <w:r w:rsidR="00C872A9" w:rsidRPr="00B2251F">
        <w:rPr>
          <w:rFonts w:ascii="Times New Roman" w:hAnsi="Times New Roman" w:cs="Times New Roman"/>
          <w:color w:val="000000"/>
          <w:sz w:val="24"/>
          <w:szCs w:val="24"/>
          <w:lang w:val="ru-RU"/>
        </w:rPr>
        <w:t>60</w:t>
      </w:r>
      <w:r w:rsidRPr="00B2251F">
        <w:rPr>
          <w:rFonts w:ascii="Times New Roman" w:hAnsi="Times New Roman" w:cs="Times New Roman"/>
          <w:color w:val="000000"/>
          <w:sz w:val="24"/>
          <w:szCs w:val="24"/>
          <w:lang w:val="ru-RU"/>
        </w:rPr>
        <w:t xml:space="preserve"> по русскому языку –</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6</w:t>
      </w:r>
      <w:r w:rsidR="00C872A9" w:rsidRPr="00B2251F">
        <w:rPr>
          <w:rFonts w:ascii="Times New Roman" w:hAnsi="Times New Roman" w:cs="Times New Roman"/>
          <w:color w:val="000000"/>
          <w:sz w:val="24"/>
          <w:szCs w:val="24"/>
          <w:lang w:val="ru-RU"/>
        </w:rPr>
        <w:t>3,8</w:t>
      </w:r>
      <w:r w:rsidRPr="00B2251F">
        <w:rPr>
          <w:rFonts w:ascii="Times New Roman" w:hAnsi="Times New Roman" w:cs="Times New Roman"/>
          <w:color w:val="000000"/>
          <w:sz w:val="24"/>
          <w:szCs w:val="24"/>
          <w:lang w:val="ru-RU"/>
        </w:rPr>
        <w:t>.</w:t>
      </w:r>
    </w:p>
    <w:p w:rsidR="00F452A6" w:rsidRPr="00B2251F" w:rsidRDefault="007828C5" w:rsidP="004A4780">
      <w:pPr>
        <w:numPr>
          <w:ilvl w:val="0"/>
          <w:numId w:val="19"/>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Среди выпускников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9-х классов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аттестат с отличием получили </w:t>
      </w:r>
      <w:r w:rsidR="00C872A9" w:rsidRPr="00B2251F">
        <w:rPr>
          <w:rFonts w:ascii="Times New Roman" w:hAnsi="Times New Roman" w:cs="Times New Roman"/>
          <w:color w:val="000000"/>
          <w:sz w:val="24"/>
          <w:szCs w:val="24"/>
          <w:lang w:val="ru-RU"/>
        </w:rPr>
        <w:t>0</w:t>
      </w:r>
      <w:r w:rsidR="00DC7FEF" w:rsidRPr="00B2251F">
        <w:rPr>
          <w:rFonts w:ascii="Times New Roman" w:hAnsi="Times New Roman" w:cs="Times New Roman"/>
          <w:color w:val="000000"/>
          <w:sz w:val="24"/>
          <w:szCs w:val="24"/>
          <w:lang w:val="ru-RU"/>
        </w:rPr>
        <w:t xml:space="preserve"> человек (</w:t>
      </w:r>
      <w:r w:rsidR="00C872A9" w:rsidRPr="00B2251F">
        <w:rPr>
          <w:rFonts w:ascii="Times New Roman" w:hAnsi="Times New Roman" w:cs="Times New Roman"/>
          <w:color w:val="000000"/>
          <w:sz w:val="24"/>
          <w:szCs w:val="24"/>
          <w:lang w:val="ru-RU"/>
        </w:rPr>
        <w:t>0</w:t>
      </w:r>
      <w:r w:rsidRPr="00B2251F">
        <w:rPr>
          <w:rFonts w:ascii="Times New Roman" w:hAnsi="Times New Roman" w:cs="Times New Roman"/>
          <w:color w:val="000000"/>
          <w:sz w:val="24"/>
          <w:szCs w:val="24"/>
          <w:lang w:val="ru-RU"/>
        </w:rPr>
        <w:t>%).</w:t>
      </w:r>
    </w:p>
    <w:p w:rsidR="00F452A6" w:rsidRPr="00B2251F" w:rsidRDefault="007828C5" w:rsidP="004A4780">
      <w:pPr>
        <w:numPr>
          <w:ilvl w:val="0"/>
          <w:numId w:val="19"/>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Среди выпускников 11-х классов аттестат с отличием и </w:t>
      </w:r>
      <w:proofErr w:type="gramStart"/>
      <w:r w:rsidRPr="00B2251F">
        <w:rPr>
          <w:rFonts w:ascii="Times New Roman" w:hAnsi="Times New Roman" w:cs="Times New Roman"/>
          <w:color w:val="000000"/>
          <w:sz w:val="24"/>
          <w:szCs w:val="24"/>
          <w:lang w:val="ru-RU"/>
        </w:rPr>
        <w:t xml:space="preserve">медаль </w:t>
      </w:r>
      <w:r w:rsidR="00C872A9" w:rsidRPr="00B2251F">
        <w:rPr>
          <w:rFonts w:ascii="Times New Roman" w:hAnsi="Times New Roman" w:cs="Times New Roman"/>
          <w:color w:val="000000"/>
          <w:sz w:val="24"/>
          <w:szCs w:val="24"/>
          <w:lang w:val="ru-RU"/>
        </w:rPr>
        <w:t xml:space="preserve"> 1</w:t>
      </w:r>
      <w:proofErr w:type="gramEnd"/>
      <w:r w:rsidR="00C872A9" w:rsidRPr="00B2251F">
        <w:rPr>
          <w:rFonts w:ascii="Times New Roman" w:hAnsi="Times New Roman" w:cs="Times New Roman"/>
          <w:color w:val="000000"/>
          <w:sz w:val="24"/>
          <w:szCs w:val="24"/>
          <w:lang w:val="ru-RU"/>
        </w:rPr>
        <w:t xml:space="preserve"> степени </w:t>
      </w:r>
      <w:r w:rsidRPr="00B2251F">
        <w:rPr>
          <w:rFonts w:ascii="Times New Roman" w:hAnsi="Times New Roman" w:cs="Times New Roman"/>
          <w:color w:val="000000"/>
          <w:sz w:val="24"/>
          <w:szCs w:val="24"/>
          <w:lang w:val="ru-RU"/>
        </w:rPr>
        <w:t>«За особые успехи в учении» получили</w:t>
      </w:r>
      <w:r w:rsidRPr="00B2251F">
        <w:rPr>
          <w:rFonts w:ascii="Times New Roman" w:hAnsi="Times New Roman" w:cs="Times New Roman"/>
          <w:color w:val="000000"/>
          <w:sz w:val="24"/>
          <w:szCs w:val="24"/>
        </w:rPr>
        <w:t> </w:t>
      </w:r>
      <w:r w:rsidR="00C872A9" w:rsidRPr="00B2251F">
        <w:rPr>
          <w:rFonts w:ascii="Times New Roman" w:hAnsi="Times New Roman" w:cs="Times New Roman"/>
          <w:color w:val="000000"/>
          <w:sz w:val="24"/>
          <w:szCs w:val="24"/>
          <w:lang w:val="ru-RU"/>
        </w:rPr>
        <w:t>3</w:t>
      </w:r>
      <w:r w:rsidR="00DC7FEF" w:rsidRPr="00B2251F">
        <w:rPr>
          <w:rFonts w:ascii="Times New Roman" w:hAnsi="Times New Roman" w:cs="Times New Roman"/>
          <w:color w:val="000000"/>
          <w:sz w:val="24"/>
          <w:szCs w:val="24"/>
          <w:lang w:val="ru-RU"/>
        </w:rPr>
        <w:t xml:space="preserve"> человек</w:t>
      </w:r>
      <w:r w:rsidR="00C872A9" w:rsidRPr="00B2251F">
        <w:rPr>
          <w:rFonts w:ascii="Times New Roman" w:hAnsi="Times New Roman" w:cs="Times New Roman"/>
          <w:color w:val="000000"/>
          <w:sz w:val="24"/>
          <w:szCs w:val="24"/>
          <w:lang w:val="ru-RU"/>
        </w:rPr>
        <w:t>а</w:t>
      </w:r>
      <w:r w:rsidR="00DC7FEF" w:rsidRPr="00B2251F">
        <w:rPr>
          <w:rFonts w:ascii="Times New Roman" w:hAnsi="Times New Roman" w:cs="Times New Roman"/>
          <w:color w:val="000000"/>
          <w:sz w:val="24"/>
          <w:szCs w:val="24"/>
          <w:lang w:val="ru-RU"/>
        </w:rPr>
        <w:t xml:space="preserve"> (</w:t>
      </w:r>
      <w:r w:rsidR="00C872A9" w:rsidRPr="00B2251F">
        <w:rPr>
          <w:rFonts w:ascii="Times New Roman" w:hAnsi="Times New Roman" w:cs="Times New Roman"/>
          <w:color w:val="000000"/>
          <w:sz w:val="24"/>
          <w:szCs w:val="24"/>
          <w:lang w:val="ru-RU"/>
        </w:rPr>
        <w:t xml:space="preserve">17,6 </w:t>
      </w:r>
      <w:r w:rsidRPr="00B2251F">
        <w:rPr>
          <w:rFonts w:ascii="Times New Roman" w:hAnsi="Times New Roman" w:cs="Times New Roman"/>
          <w:color w:val="000000"/>
          <w:sz w:val="24"/>
          <w:szCs w:val="24"/>
          <w:lang w:val="ru-RU"/>
        </w:rPr>
        <w:t xml:space="preserve">%). </w:t>
      </w:r>
    </w:p>
    <w:p w:rsidR="00F452A6" w:rsidRPr="00B2251F" w:rsidRDefault="007828C5" w:rsidP="00AB555B">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 xml:space="preserve">Результаты регионального мониторинга и Общероссийской оценки по модели </w:t>
      </w:r>
      <w:r w:rsidRPr="00B2251F">
        <w:rPr>
          <w:rFonts w:ascii="Times New Roman" w:hAnsi="Times New Roman" w:cs="Times New Roman"/>
          <w:b/>
          <w:bCs/>
          <w:color w:val="000000"/>
          <w:sz w:val="24"/>
          <w:szCs w:val="24"/>
        </w:rPr>
        <w:t>PISA </w:t>
      </w:r>
    </w:p>
    <w:p w:rsidR="00B74012" w:rsidRPr="00B2251F" w:rsidRDefault="00B74012" w:rsidP="00B74012">
      <w:pPr>
        <w:rPr>
          <w:rFonts w:ascii="Times New Roman" w:hAnsi="Times New Roman" w:cs="Times New Roman"/>
          <w:b/>
          <w:bCs/>
          <w:color w:val="000000"/>
          <w:sz w:val="24"/>
          <w:szCs w:val="24"/>
          <w:lang w:val="ru-RU"/>
        </w:rPr>
      </w:pPr>
      <w:r w:rsidRPr="00B2251F">
        <w:rPr>
          <w:rFonts w:ascii="Times New Roman" w:hAnsi="Times New Roman" w:cs="Times New Roman"/>
          <w:color w:val="000000"/>
          <w:sz w:val="24"/>
          <w:szCs w:val="24"/>
          <w:lang w:val="ru-RU"/>
        </w:rPr>
        <w:t>В 202</w:t>
      </w:r>
      <w:r w:rsidR="00C872A9"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-202</w:t>
      </w:r>
      <w:r w:rsidR="00C872A9"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в </w:t>
      </w:r>
      <w:r w:rsidRPr="00B2251F">
        <w:rPr>
          <w:rFonts w:ascii="Times New Roman" w:hAnsi="Times New Roman" w:cs="Times New Roman"/>
          <w:b/>
          <w:bCs/>
          <w:color w:val="000000"/>
          <w:sz w:val="24"/>
          <w:szCs w:val="24"/>
          <w:lang w:val="ru-RU"/>
        </w:rPr>
        <w:t xml:space="preserve">оценке по модели </w:t>
      </w:r>
      <w:proofErr w:type="gramStart"/>
      <w:r w:rsidRPr="00B2251F">
        <w:rPr>
          <w:rFonts w:ascii="Times New Roman" w:hAnsi="Times New Roman" w:cs="Times New Roman"/>
          <w:b/>
          <w:bCs/>
          <w:color w:val="000000"/>
          <w:sz w:val="24"/>
          <w:szCs w:val="24"/>
        </w:rPr>
        <w:t>PISA </w:t>
      </w:r>
      <w:r w:rsidRPr="00B2251F">
        <w:rPr>
          <w:rFonts w:ascii="Times New Roman" w:hAnsi="Times New Roman" w:cs="Times New Roman"/>
          <w:b/>
          <w:bCs/>
          <w:color w:val="000000"/>
          <w:sz w:val="24"/>
          <w:szCs w:val="24"/>
          <w:lang w:val="ru-RU"/>
        </w:rPr>
        <w:t xml:space="preserve"> регионального</w:t>
      </w:r>
      <w:proofErr w:type="gramEnd"/>
      <w:r w:rsidRPr="00B2251F">
        <w:rPr>
          <w:rFonts w:ascii="Times New Roman" w:hAnsi="Times New Roman" w:cs="Times New Roman"/>
          <w:b/>
          <w:bCs/>
          <w:color w:val="000000"/>
          <w:sz w:val="24"/>
          <w:szCs w:val="24"/>
          <w:lang w:val="ru-RU"/>
        </w:rPr>
        <w:t xml:space="preserve"> мониторинга и Общероссийской оценки корпус не принимал участия</w:t>
      </w:r>
    </w:p>
    <w:p w:rsidR="00F452A6" w:rsidRPr="00B2251F" w:rsidRDefault="007828C5" w:rsidP="004A4780">
      <w:pPr>
        <w:pStyle w:val="aa"/>
        <w:numPr>
          <w:ilvl w:val="0"/>
          <w:numId w:val="10"/>
        </w:numPr>
        <w:rPr>
          <w:rFonts w:ascii="Times New Roman" w:hAnsi="Times New Roman" w:cs="Times New Roman"/>
          <w:color w:val="000000"/>
          <w:sz w:val="24"/>
          <w:szCs w:val="24"/>
        </w:rPr>
      </w:pPr>
      <w:r w:rsidRPr="00B2251F">
        <w:rPr>
          <w:rFonts w:ascii="Times New Roman" w:hAnsi="Times New Roman" w:cs="Times New Roman"/>
          <w:b/>
          <w:color w:val="000000"/>
          <w:sz w:val="24"/>
          <w:szCs w:val="24"/>
        </w:rPr>
        <w:t>Уровень сформированности УУД</w:t>
      </w:r>
      <w:r w:rsidRPr="00B2251F">
        <w:rPr>
          <w:rFonts w:ascii="Times New Roman" w:hAnsi="Times New Roman" w:cs="Times New Roman"/>
          <w:color w:val="000000"/>
          <w:sz w:val="24"/>
          <w:szCs w:val="24"/>
        </w:rPr>
        <w:t>.</w:t>
      </w:r>
      <w:r w:rsidR="00074312" w:rsidRPr="00B2251F">
        <w:rPr>
          <w:rFonts w:ascii="Times New Roman" w:hAnsi="Times New Roman" w:cs="Times New Roman"/>
          <w:color w:val="000000"/>
          <w:sz w:val="24"/>
          <w:szCs w:val="24"/>
        </w:rPr>
        <w:t xml:space="preserve"> </w:t>
      </w:r>
    </w:p>
    <w:p w:rsidR="00074312" w:rsidRPr="00B2251F" w:rsidRDefault="00074312" w:rsidP="00074312">
      <w:pPr>
        <w:pStyle w:val="aa"/>
        <w:rPr>
          <w:rFonts w:ascii="Times New Roman" w:hAnsi="Times New Roman" w:cs="Times New Roman"/>
          <w:b/>
          <w:sz w:val="24"/>
          <w:szCs w:val="24"/>
        </w:rPr>
      </w:pPr>
      <w:r w:rsidRPr="00B2251F">
        <w:rPr>
          <w:rFonts w:ascii="Times New Roman" w:hAnsi="Times New Roman" w:cs="Times New Roman"/>
          <w:b/>
          <w:sz w:val="24"/>
          <w:szCs w:val="24"/>
        </w:rPr>
        <w:t xml:space="preserve">ДИАГНОСТИКА СФОРМИРОВАННОСТИ </w:t>
      </w:r>
      <w:r w:rsidRPr="00B2251F">
        <w:rPr>
          <w:rFonts w:ascii="Times New Roman" w:hAnsi="Times New Roman" w:cs="Times New Roman"/>
          <w:b/>
          <w:sz w:val="24"/>
          <w:szCs w:val="24"/>
          <w:u w:val="single"/>
        </w:rPr>
        <w:t xml:space="preserve">ЛИЧНОСТНЫХ </w:t>
      </w:r>
      <w:r w:rsidRPr="00B2251F">
        <w:rPr>
          <w:rFonts w:ascii="Times New Roman" w:hAnsi="Times New Roman" w:cs="Times New Roman"/>
          <w:b/>
          <w:sz w:val="24"/>
          <w:szCs w:val="24"/>
        </w:rPr>
        <w:t>УУД УЧЕНИКА______КЛАССА</w:t>
      </w:r>
    </w:p>
    <w:p w:rsidR="00074312" w:rsidRPr="00B2251F" w:rsidRDefault="00074312" w:rsidP="00074312">
      <w:pPr>
        <w:pStyle w:val="aa"/>
        <w:rPr>
          <w:rFonts w:ascii="Times New Roman" w:hAnsi="Times New Roman" w:cs="Times New Roman"/>
          <w:b/>
          <w:sz w:val="24"/>
          <w:szCs w:val="24"/>
        </w:rPr>
      </w:pPr>
      <w:r w:rsidRPr="00B2251F">
        <w:rPr>
          <w:rFonts w:ascii="Times New Roman" w:hAnsi="Times New Roman" w:cs="Times New Roman"/>
          <w:b/>
          <w:sz w:val="24"/>
          <w:szCs w:val="24"/>
        </w:rPr>
        <w:t>ПРЕДМЕТ ___________________________________________________________________ СРОК______________________________________</w:t>
      </w:r>
    </w:p>
    <w:p w:rsidR="00074312" w:rsidRPr="00B2251F" w:rsidRDefault="00074312" w:rsidP="00074312">
      <w:pPr>
        <w:pStyle w:val="aa"/>
        <w:rPr>
          <w:rFonts w:ascii="Times New Roman" w:hAnsi="Times New Roman" w:cs="Times New Roman"/>
          <w:b/>
          <w:sz w:val="24"/>
          <w:szCs w:val="24"/>
        </w:rPr>
      </w:pPr>
      <w:r w:rsidRPr="00B2251F">
        <w:rPr>
          <w:rFonts w:ascii="Times New Roman" w:hAnsi="Times New Roman" w:cs="Times New Roman"/>
          <w:b/>
          <w:sz w:val="24"/>
          <w:szCs w:val="24"/>
        </w:rPr>
        <w:t>УЧИТЕЛЬ (классный руководитель) ________________________________________________________________________________________</w:t>
      </w:r>
      <w:r w:rsidRPr="00B2251F">
        <w:rPr>
          <w:rFonts w:ascii="Times New Roman" w:hAnsi="Times New Roman" w:cs="Times New Roman"/>
          <w:b/>
          <w:sz w:val="24"/>
          <w:szCs w:val="24"/>
        </w:rPr>
        <w:br/>
        <w:t xml:space="preserve">           (подчеркнуть)</w:t>
      </w:r>
    </w:p>
    <w:tbl>
      <w:tblPr>
        <w:tblStyle w:val="a8"/>
        <w:tblW w:w="15555" w:type="dxa"/>
        <w:tblLayout w:type="fixed"/>
        <w:tblLook w:val="04A0" w:firstRow="1" w:lastRow="0" w:firstColumn="1" w:lastColumn="0" w:noHBand="0" w:noVBand="1"/>
      </w:tblPr>
      <w:tblGrid>
        <w:gridCol w:w="577"/>
        <w:gridCol w:w="1374"/>
        <w:gridCol w:w="1843"/>
        <w:gridCol w:w="1843"/>
        <w:gridCol w:w="1559"/>
        <w:gridCol w:w="1414"/>
        <w:gridCol w:w="1418"/>
        <w:gridCol w:w="1562"/>
        <w:gridCol w:w="992"/>
        <w:gridCol w:w="1134"/>
        <w:gridCol w:w="1839"/>
      </w:tblGrid>
      <w:tr w:rsidR="00074312" w:rsidRPr="00B2251F"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37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3604" w:type="dxa"/>
            <w:gridSpan w:val="9"/>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jc w:val="center"/>
              <w:rPr>
                <w:b/>
                <w:sz w:val="24"/>
                <w:szCs w:val="24"/>
              </w:rPr>
            </w:pPr>
            <w:r w:rsidRPr="00B2251F">
              <w:rPr>
                <w:b/>
                <w:sz w:val="24"/>
                <w:szCs w:val="24"/>
              </w:rPr>
              <w:t>Оценивание в баллах от 0-10</w:t>
            </w: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 п\п</w:t>
            </w: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ФИ ученика</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1.Осознает смысл учения</w:t>
            </w:r>
          </w:p>
          <w:p w:rsidR="00074312" w:rsidRPr="00B2251F" w:rsidRDefault="00074312" w:rsidP="00074312">
            <w:pPr>
              <w:rPr>
                <w:b/>
                <w:sz w:val="24"/>
                <w:szCs w:val="24"/>
              </w:rPr>
            </w:pPr>
            <w:r w:rsidRPr="00B2251F">
              <w:rPr>
                <w:b/>
                <w:sz w:val="24"/>
                <w:szCs w:val="24"/>
              </w:rPr>
              <w:t xml:space="preserve"> и понимает</w:t>
            </w:r>
          </w:p>
          <w:p w:rsidR="00074312" w:rsidRPr="00B2251F" w:rsidRDefault="00074312" w:rsidP="00074312">
            <w:pPr>
              <w:rPr>
                <w:b/>
                <w:sz w:val="24"/>
                <w:szCs w:val="24"/>
              </w:rPr>
            </w:pPr>
            <w:r w:rsidRPr="00B2251F">
              <w:rPr>
                <w:b/>
                <w:sz w:val="24"/>
                <w:szCs w:val="24"/>
              </w:rPr>
              <w:t xml:space="preserve">личную ответственность </w:t>
            </w:r>
          </w:p>
          <w:p w:rsidR="00074312" w:rsidRPr="00B2251F" w:rsidRDefault="00074312" w:rsidP="00074312">
            <w:pPr>
              <w:rPr>
                <w:b/>
                <w:sz w:val="24"/>
                <w:szCs w:val="24"/>
              </w:rPr>
            </w:pPr>
            <w:r w:rsidRPr="00B2251F">
              <w:rPr>
                <w:b/>
                <w:sz w:val="24"/>
                <w:szCs w:val="24"/>
              </w:rPr>
              <w:t xml:space="preserve">за будущий результат/ </w:t>
            </w: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2.Выражает положит отношениек процессу познания</w:t>
            </w:r>
          </w:p>
        </w:tc>
        <w:tc>
          <w:tcPr>
            <w:tcW w:w="1843"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Воспринимает речь учителя, одноклассн, непосредственно не обращенную к нему</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1.Понимает, кто он в мире, свои сильные и слабые стороны</w:t>
            </w: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2.Проявляет внимание, удивление, желание больше узнать (участие в проектах, творч заданиях..)</w:t>
            </w:r>
          </w:p>
        </w:tc>
        <w:tc>
          <w:tcPr>
            <w:tcW w:w="141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proofErr w:type="gramStart"/>
            <w:r w:rsidRPr="00B2251F">
              <w:rPr>
                <w:b/>
                <w:sz w:val="24"/>
                <w:szCs w:val="24"/>
              </w:rPr>
              <w:t>1..Умеет</w:t>
            </w:r>
            <w:proofErr w:type="gramEnd"/>
            <w:r w:rsidRPr="00B2251F">
              <w:rPr>
                <w:b/>
                <w:sz w:val="24"/>
                <w:szCs w:val="24"/>
              </w:rPr>
              <w:t xml:space="preserve"> делать нравственный выбор и давать нравственную оценку</w:t>
            </w:r>
          </w:p>
          <w:p w:rsidR="00074312" w:rsidRPr="00B2251F" w:rsidRDefault="00074312" w:rsidP="00074312">
            <w:pPr>
              <w:rPr>
                <w:b/>
                <w:sz w:val="24"/>
                <w:szCs w:val="24"/>
              </w:rPr>
            </w:pPr>
            <w:r w:rsidRPr="00B2251F">
              <w:rPr>
                <w:b/>
                <w:sz w:val="24"/>
                <w:szCs w:val="24"/>
              </w:rPr>
              <w:t>\ 2.Установка на здоровый образ жизни и ее реализация в реально поведении</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1.Открыт внешнему миру, доброжелательный и отзывчивый</w:t>
            </w: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2.Применяет правила делового сотрудн-ва: сравнив разные точки зрения, считается с мнением другого чел, проявляет терпение, доброжелат в споре, дискуссии, имеет доверние к собеседн, его деятельн</w:t>
            </w: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1.У ребенка развита рефлексия.</w:t>
            </w: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xml:space="preserve">Сформирована адекватная самооценка (на основе критериев успешной </w:t>
            </w:r>
            <w:proofErr w:type="gramStart"/>
            <w:r w:rsidRPr="00B2251F">
              <w:rPr>
                <w:b/>
                <w:sz w:val="24"/>
                <w:szCs w:val="24"/>
              </w:rPr>
              <w:t>деятучебн  другой</w:t>
            </w:r>
            <w:proofErr w:type="gramEnd"/>
            <w:r w:rsidRPr="00B2251F">
              <w:rPr>
                <w:b/>
                <w:sz w:val="24"/>
                <w:szCs w:val="24"/>
              </w:rPr>
              <w:t>)</w:t>
            </w: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2.Оценивает собствен учебную деят: свои достижен, инициативу, ответственность, причины неудач (подведение итогов, самооценка событий)</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Положительно относится к себе, уверен в своих силах</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Итоговый балл</w:t>
            </w: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Итого.</w:t>
            </w:r>
          </w:p>
          <w:p w:rsidR="00074312" w:rsidRPr="00B2251F" w:rsidRDefault="00074312" w:rsidP="00074312">
            <w:pPr>
              <w:rPr>
                <w:b/>
                <w:sz w:val="24"/>
                <w:szCs w:val="24"/>
              </w:rPr>
            </w:pPr>
            <w:r w:rsidRPr="00B2251F">
              <w:rPr>
                <w:b/>
                <w:sz w:val="24"/>
                <w:szCs w:val="24"/>
              </w:rPr>
              <w:t>Рекомендации</w:t>
            </w:r>
          </w:p>
          <w:p w:rsidR="00074312" w:rsidRPr="00B2251F" w:rsidRDefault="00074312" w:rsidP="00074312">
            <w:pPr>
              <w:rPr>
                <w:b/>
                <w:sz w:val="24"/>
                <w:szCs w:val="24"/>
              </w:rPr>
            </w:pP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(См. задания для развития личностных УУД ученика)</w:t>
            </w:r>
          </w:p>
        </w:tc>
      </w:tr>
      <w:tr w:rsidR="00074312" w:rsidRPr="00B2251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r w:rsidRPr="00B2251F">
              <w:rPr>
                <w:sz w:val="24"/>
                <w:szCs w:val="24"/>
              </w:rPr>
              <w:t xml:space="preserve">  </w:t>
            </w: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74312">
            <w:pPr>
              <w:rPr>
                <w:sz w:val="24"/>
                <w:szCs w:val="24"/>
              </w:rPr>
            </w:pPr>
            <w:r w:rsidRPr="00B2251F">
              <w:rPr>
                <w:sz w:val="24"/>
                <w:szCs w:val="24"/>
              </w:rPr>
              <w:t xml:space="preserve">7 </w:t>
            </w:r>
            <w:r w:rsidR="00074312" w:rsidRPr="00B2251F">
              <w:rPr>
                <w:sz w:val="24"/>
                <w:szCs w:val="24"/>
              </w:rPr>
              <w:t>класс</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 В: Емельянов Т., Лахина А., Камшуков А.</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41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В: Емельянов Т., Лахина А., Шекалев Д.</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 xml:space="preserve">Вильгельм Д.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Козарезова Н</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r w:rsidRPr="00B2251F">
              <w:rPr>
                <w:sz w:val="24"/>
                <w:szCs w:val="24"/>
              </w:rPr>
              <w:t xml:space="preserve"> </w:t>
            </w: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74312">
            <w:pPr>
              <w:rPr>
                <w:sz w:val="24"/>
                <w:szCs w:val="24"/>
              </w:rPr>
            </w:pPr>
            <w:r w:rsidRPr="00B2251F">
              <w:rPr>
                <w:sz w:val="24"/>
                <w:szCs w:val="24"/>
              </w:rPr>
              <w:t xml:space="preserve"> 8</w:t>
            </w:r>
            <w:r w:rsidR="00074312" w:rsidRPr="00B2251F">
              <w:rPr>
                <w:sz w:val="24"/>
                <w:szCs w:val="24"/>
              </w:rPr>
              <w:t xml:space="preserve"> класс</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sz w:val="24"/>
                <w:szCs w:val="24"/>
              </w:rPr>
            </w:pPr>
            <w:r w:rsidRPr="00B2251F">
              <w:rPr>
                <w:b/>
                <w:sz w:val="24"/>
                <w:szCs w:val="24"/>
              </w:rPr>
              <w:t>Н:</w:t>
            </w:r>
            <w:r w:rsidRPr="00B2251F">
              <w:rPr>
                <w:sz w:val="24"/>
                <w:szCs w:val="24"/>
              </w:rPr>
              <w:t xml:space="preserve"> </w:t>
            </w:r>
            <w:r w:rsidRPr="00B2251F">
              <w:rPr>
                <w:sz w:val="24"/>
                <w:szCs w:val="24"/>
              </w:rPr>
              <w:lastRenderedPageBreak/>
              <w:t>Козак М., Кисель Д., Каташонов И.,</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lastRenderedPageBreak/>
              <w:t>Н:</w:t>
            </w:r>
            <w:r w:rsidRPr="00B2251F">
              <w:rPr>
                <w:sz w:val="24"/>
                <w:szCs w:val="24"/>
              </w:rPr>
              <w:t xml:space="preserve"> Козак М., Кисель Д., Каташонов И.,</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Мосина К., Березюк Р. Кузнецова </w:t>
            </w:r>
            <w:r w:rsidRPr="00B2251F">
              <w:rPr>
                <w:sz w:val="24"/>
                <w:szCs w:val="24"/>
              </w:rPr>
              <w:lastRenderedPageBreak/>
              <w:t>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41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w:t>
            </w:r>
            <w:r w:rsidRPr="00B2251F">
              <w:rPr>
                <w:sz w:val="24"/>
                <w:szCs w:val="24"/>
              </w:rPr>
              <w:lastRenderedPageBreak/>
              <w:t>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Мосина К., Березюк Р. Кузнецова </w:t>
            </w:r>
            <w:r w:rsidRPr="00B2251F">
              <w:rPr>
                <w:sz w:val="24"/>
                <w:szCs w:val="24"/>
              </w:rPr>
              <w:lastRenderedPageBreak/>
              <w:t>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w:t>
            </w:r>
            <w:r w:rsidRPr="00B2251F">
              <w:rPr>
                <w:sz w:val="24"/>
                <w:szCs w:val="24"/>
              </w:rPr>
              <w:lastRenderedPageBreak/>
              <w:t>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Быков А., Мосин</w:t>
            </w:r>
            <w:r w:rsidRPr="00B2251F">
              <w:rPr>
                <w:sz w:val="24"/>
                <w:szCs w:val="24"/>
              </w:rPr>
              <w:lastRenderedPageBreak/>
              <w:t>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74312">
            <w:pPr>
              <w:rPr>
                <w:sz w:val="24"/>
                <w:szCs w:val="24"/>
              </w:rPr>
            </w:pPr>
            <w:r w:rsidRPr="00B2251F">
              <w:rPr>
                <w:sz w:val="24"/>
                <w:szCs w:val="24"/>
              </w:rPr>
              <w:t>9</w:t>
            </w:r>
            <w:r w:rsidR="00074312" w:rsidRPr="00B2251F">
              <w:rPr>
                <w:sz w:val="24"/>
                <w:szCs w:val="24"/>
              </w:rPr>
              <w:t xml:space="preserve"> класс</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 Мещерякова Д</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 Мещерякова Д</w:t>
            </w:r>
          </w:p>
          <w:p w:rsidR="00074312" w:rsidRPr="00B2251F" w:rsidRDefault="00074312" w:rsidP="00074312">
            <w:pPr>
              <w:rPr>
                <w:sz w:val="24"/>
                <w:szCs w:val="24"/>
              </w:rPr>
            </w:pPr>
            <w:r w:rsidRPr="00B2251F">
              <w:rPr>
                <w:b/>
                <w:sz w:val="24"/>
                <w:szCs w:val="24"/>
              </w:rPr>
              <w:t xml:space="preserve">Н: </w:t>
            </w:r>
            <w:r w:rsidRPr="00B2251F">
              <w:rPr>
                <w:sz w:val="24"/>
                <w:szCs w:val="24"/>
              </w:rPr>
              <w:t>Дайнеко К., Борисенко С., Беляй А., Ветюгова У.</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74312">
            <w:pPr>
              <w:rPr>
                <w:sz w:val="24"/>
                <w:szCs w:val="24"/>
              </w:rPr>
            </w:pPr>
            <w:r w:rsidRPr="00B2251F">
              <w:rPr>
                <w:sz w:val="24"/>
                <w:szCs w:val="24"/>
              </w:rPr>
              <w:t>10</w:t>
            </w:r>
            <w:r w:rsidR="00074312" w:rsidRPr="00B2251F">
              <w:rPr>
                <w:sz w:val="24"/>
                <w:szCs w:val="24"/>
              </w:rPr>
              <w:t>класс</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 xml:space="preserve">В: </w:t>
            </w:r>
            <w:r w:rsidRPr="00B2251F">
              <w:rPr>
                <w:sz w:val="24"/>
                <w:szCs w:val="24"/>
              </w:rPr>
              <w:t>Овсянников Ф., Гоманок Н.</w:t>
            </w:r>
            <w:r w:rsidRPr="00B2251F">
              <w:rPr>
                <w:b/>
                <w:sz w:val="24"/>
                <w:szCs w:val="24"/>
              </w:rPr>
              <w:t xml:space="preserve"> </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52988">
            <w:pPr>
              <w:rPr>
                <w:sz w:val="24"/>
                <w:szCs w:val="24"/>
              </w:rPr>
            </w:pPr>
            <w:r w:rsidRPr="00B2251F">
              <w:rPr>
                <w:sz w:val="24"/>
                <w:szCs w:val="24"/>
              </w:rPr>
              <w:t>11</w:t>
            </w:r>
            <w:r w:rsidR="00074312" w:rsidRPr="00B2251F">
              <w:rPr>
                <w:sz w:val="24"/>
                <w:szCs w:val="24"/>
              </w:rPr>
              <w:t xml:space="preserve"> класс</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w:t>
            </w:r>
            <w:r w:rsidRPr="00B2251F">
              <w:rPr>
                <w:sz w:val="24"/>
                <w:szCs w:val="24"/>
              </w:rPr>
              <w:lastRenderedPageBreak/>
              <w:t>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Сафроненко </w:t>
            </w:r>
            <w:proofErr w:type="gramStart"/>
            <w:r w:rsidRPr="00B2251F">
              <w:rPr>
                <w:sz w:val="24"/>
                <w:szCs w:val="24"/>
              </w:rPr>
              <w:t>Е.,Поломошнов</w:t>
            </w:r>
            <w:r w:rsidRPr="00B2251F">
              <w:rPr>
                <w:sz w:val="24"/>
                <w:szCs w:val="24"/>
              </w:rPr>
              <w:lastRenderedPageBreak/>
              <w:t>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lastRenderedPageBreak/>
              <w:t>В:</w:t>
            </w:r>
            <w:r w:rsidRPr="00B2251F">
              <w:rPr>
                <w:sz w:val="24"/>
                <w:szCs w:val="24"/>
              </w:rPr>
              <w:t xml:space="preserve"> Сафроненко </w:t>
            </w:r>
            <w:proofErr w:type="gramStart"/>
            <w:r w:rsidRPr="00B2251F">
              <w:rPr>
                <w:sz w:val="24"/>
                <w:szCs w:val="24"/>
              </w:rPr>
              <w:t>Е.,Поломош</w:t>
            </w:r>
            <w:r w:rsidRPr="00B2251F">
              <w:rPr>
                <w:sz w:val="24"/>
                <w:szCs w:val="24"/>
              </w:rPr>
              <w:lastRenderedPageBreak/>
              <w:t>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41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lastRenderedPageBreak/>
              <w:t>В:</w:t>
            </w:r>
            <w:r w:rsidRPr="00B2251F">
              <w:rPr>
                <w:sz w:val="24"/>
                <w:szCs w:val="24"/>
              </w:rPr>
              <w:t xml:space="preserve"> Сафроненко </w:t>
            </w:r>
            <w:proofErr w:type="gramStart"/>
            <w:r w:rsidRPr="00B2251F">
              <w:rPr>
                <w:sz w:val="24"/>
                <w:szCs w:val="24"/>
              </w:rPr>
              <w:lastRenderedPageBreak/>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lastRenderedPageBreak/>
              <w:t>В:</w:t>
            </w:r>
            <w:r w:rsidRPr="00B2251F">
              <w:rPr>
                <w:sz w:val="24"/>
                <w:szCs w:val="24"/>
              </w:rPr>
              <w:t xml:space="preserve"> Сафроненко </w:t>
            </w:r>
            <w:proofErr w:type="gramStart"/>
            <w:r w:rsidRPr="00B2251F">
              <w:rPr>
                <w:sz w:val="24"/>
                <w:szCs w:val="24"/>
              </w:rPr>
              <w:lastRenderedPageBreak/>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p w:rsidR="00074312" w:rsidRPr="00B2251F" w:rsidRDefault="00074312" w:rsidP="00074312">
            <w:pP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lastRenderedPageBreak/>
              <w:t>В:</w:t>
            </w:r>
            <w:r w:rsidRPr="00B2251F">
              <w:rPr>
                <w:sz w:val="24"/>
                <w:szCs w:val="24"/>
              </w:rPr>
              <w:t xml:space="preserve"> Сафроненко </w:t>
            </w:r>
            <w:proofErr w:type="gramStart"/>
            <w:r w:rsidRPr="00B2251F">
              <w:rPr>
                <w:sz w:val="24"/>
                <w:szCs w:val="24"/>
              </w:rPr>
              <w:t>Е.,Поломош</w:t>
            </w:r>
            <w:r w:rsidRPr="00B2251F">
              <w:rPr>
                <w:sz w:val="24"/>
                <w:szCs w:val="24"/>
              </w:rPr>
              <w:lastRenderedPageBreak/>
              <w:t>нова</w:t>
            </w:r>
            <w:proofErr w:type="gramEnd"/>
            <w:r w:rsidRPr="00B2251F">
              <w:rPr>
                <w:sz w:val="24"/>
                <w:szCs w:val="24"/>
              </w:rPr>
              <w:t xml:space="preserve"> С.</w:t>
            </w:r>
          </w:p>
          <w:p w:rsidR="00074312" w:rsidRPr="00B2251F" w:rsidRDefault="00074312" w:rsidP="00074312">
            <w:pPr>
              <w:jc w:val="center"/>
              <w:rPr>
                <w:sz w:val="24"/>
                <w:szCs w:val="24"/>
              </w:rPr>
            </w:pPr>
            <w:r w:rsidRPr="00B2251F">
              <w:rPr>
                <w:b/>
                <w:sz w:val="24"/>
                <w:szCs w:val="24"/>
              </w:rPr>
              <w:t xml:space="preserve">Н: </w:t>
            </w:r>
            <w:r w:rsidRPr="00B2251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В:</w:t>
            </w:r>
            <w:r w:rsidRPr="00B2251F">
              <w:rPr>
                <w:sz w:val="24"/>
                <w:szCs w:val="24"/>
              </w:rPr>
              <w:t xml:space="preserve"> Сафро</w:t>
            </w:r>
            <w:r w:rsidRPr="00B2251F">
              <w:rPr>
                <w:sz w:val="24"/>
                <w:szCs w:val="24"/>
              </w:rPr>
              <w:lastRenderedPageBreak/>
              <w:t xml:space="preserve">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bl>
    <w:p w:rsidR="00074312" w:rsidRPr="00B2251F" w:rsidRDefault="00074312" w:rsidP="004A4780">
      <w:pPr>
        <w:pStyle w:val="aa"/>
        <w:numPr>
          <w:ilvl w:val="0"/>
          <w:numId w:val="10"/>
        </w:numPr>
        <w:rPr>
          <w:rFonts w:ascii="Times New Roman" w:hAnsi="Times New Roman" w:cs="Times New Roman"/>
          <w:b/>
          <w:sz w:val="24"/>
          <w:szCs w:val="24"/>
        </w:rPr>
      </w:pPr>
      <w:proofErr w:type="gramStart"/>
      <w:r w:rsidRPr="00B2251F">
        <w:rPr>
          <w:rFonts w:ascii="Times New Roman" w:hAnsi="Times New Roman" w:cs="Times New Roman"/>
          <w:b/>
          <w:sz w:val="24"/>
          <w:szCs w:val="24"/>
        </w:rPr>
        <w:lastRenderedPageBreak/>
        <w:t>ДИАГНОСТИКА  СФОРМИРОВАННОСТИ</w:t>
      </w:r>
      <w:proofErr w:type="gramEnd"/>
      <w:r w:rsidRPr="00B2251F">
        <w:rPr>
          <w:rFonts w:ascii="Times New Roman" w:hAnsi="Times New Roman" w:cs="Times New Roman"/>
          <w:b/>
          <w:sz w:val="24"/>
          <w:szCs w:val="24"/>
        </w:rPr>
        <w:t xml:space="preserve">   РЕГУЛЯТИВНЫХ  УУД (метапредметные)  УЧЕНИКА_____КЛАССА</w:t>
      </w:r>
    </w:p>
    <w:p w:rsidR="00074312" w:rsidRPr="00B2251F" w:rsidRDefault="00074312" w:rsidP="00052988">
      <w:pPr>
        <w:ind w:left="360"/>
        <w:rPr>
          <w:rFonts w:ascii="Times New Roman" w:hAnsi="Times New Roman" w:cs="Times New Roman"/>
          <w:b/>
          <w:sz w:val="24"/>
          <w:szCs w:val="24"/>
          <w:lang w:val="ru-RU"/>
        </w:rPr>
      </w:pPr>
      <w:r w:rsidRPr="00B2251F">
        <w:rPr>
          <w:rFonts w:ascii="Times New Roman" w:hAnsi="Times New Roman" w:cs="Times New Roman"/>
          <w:b/>
          <w:sz w:val="24"/>
          <w:szCs w:val="24"/>
          <w:lang w:val="ru-RU"/>
        </w:rPr>
        <w:t>ПРЕДМЕТ ___________________________________________________________________ СРОК______________________________________</w:t>
      </w:r>
    </w:p>
    <w:p w:rsidR="00074312" w:rsidRPr="00B2251F" w:rsidRDefault="00074312" w:rsidP="00052988">
      <w:pPr>
        <w:pStyle w:val="aa"/>
        <w:rPr>
          <w:rFonts w:ascii="Times New Roman" w:hAnsi="Times New Roman" w:cs="Times New Roman"/>
          <w:b/>
          <w:sz w:val="24"/>
          <w:szCs w:val="24"/>
        </w:rPr>
      </w:pPr>
      <w:r w:rsidRPr="00B2251F">
        <w:rPr>
          <w:rFonts w:ascii="Times New Roman" w:hAnsi="Times New Roman" w:cs="Times New Roman"/>
          <w:b/>
          <w:sz w:val="24"/>
          <w:szCs w:val="24"/>
        </w:rPr>
        <w:t>УЧИТЕЛЬ (классный руководитель) ________________________________________________________________________________________</w:t>
      </w:r>
      <w:r w:rsidRPr="00B2251F">
        <w:rPr>
          <w:rFonts w:ascii="Times New Roman" w:hAnsi="Times New Roman" w:cs="Times New Roman"/>
          <w:b/>
          <w:sz w:val="24"/>
          <w:szCs w:val="24"/>
        </w:rPr>
        <w:br/>
        <w:t xml:space="preserve">           (подчеркнуть)</w:t>
      </w:r>
    </w:p>
    <w:tbl>
      <w:tblPr>
        <w:tblStyle w:val="a8"/>
        <w:tblW w:w="15555" w:type="dxa"/>
        <w:tblLayout w:type="fixed"/>
        <w:tblLook w:val="04A0" w:firstRow="1" w:lastRow="0" w:firstColumn="1" w:lastColumn="0" w:noHBand="0" w:noVBand="1"/>
      </w:tblPr>
      <w:tblGrid>
        <w:gridCol w:w="577"/>
        <w:gridCol w:w="2223"/>
        <w:gridCol w:w="1841"/>
        <w:gridCol w:w="1418"/>
        <w:gridCol w:w="1417"/>
        <w:gridCol w:w="1134"/>
        <w:gridCol w:w="1418"/>
        <w:gridCol w:w="1276"/>
        <w:gridCol w:w="992"/>
        <w:gridCol w:w="1134"/>
        <w:gridCol w:w="2125"/>
      </w:tblGrid>
      <w:tr w:rsidR="00074312" w:rsidRPr="00B2251F"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2755" w:type="dxa"/>
            <w:gridSpan w:val="9"/>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jc w:val="center"/>
              <w:rPr>
                <w:b/>
                <w:sz w:val="24"/>
                <w:szCs w:val="24"/>
              </w:rPr>
            </w:pPr>
            <w:r w:rsidRPr="00B2251F">
              <w:rPr>
                <w:b/>
                <w:sz w:val="24"/>
                <w:szCs w:val="24"/>
              </w:rPr>
              <w:t>Оценивание в баллах от 0-10</w:t>
            </w: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№п/п</w:t>
            </w:r>
          </w:p>
        </w:tc>
        <w:tc>
          <w:tcPr>
            <w:tcW w:w="2223"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ФИ ученика</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Целеполагание</w:t>
            </w:r>
          </w:p>
          <w:p w:rsidR="00074312" w:rsidRPr="00B2251F" w:rsidRDefault="00074312" w:rsidP="00074312">
            <w:pPr>
              <w:shd w:val="clear" w:color="auto" w:fill="FFFFFF"/>
              <w:spacing w:before="30" w:after="30"/>
              <w:rPr>
                <w:rFonts w:eastAsia="Times New Roman"/>
                <w:color w:val="000000"/>
                <w:sz w:val="24"/>
                <w:szCs w:val="24"/>
                <w:lang w:eastAsia="ru-RU"/>
              </w:rPr>
            </w:pPr>
            <w:r w:rsidRPr="00B2251F">
              <w:rPr>
                <w:rFonts w:eastAsia="Times New Roman"/>
                <w:color w:val="000000"/>
                <w:sz w:val="24"/>
                <w:szCs w:val="24"/>
                <w:lang w:eastAsia="ru-RU"/>
              </w:rPr>
              <w:t xml:space="preserve">(постановка учебной задачи на основе того, что уже усвоено и того, что еще не </w:t>
            </w:r>
            <w:proofErr w:type="gramStart"/>
            <w:r w:rsidRPr="00B2251F">
              <w:rPr>
                <w:rFonts w:eastAsia="Times New Roman"/>
                <w:color w:val="000000"/>
                <w:sz w:val="24"/>
                <w:szCs w:val="24"/>
                <w:lang w:eastAsia="ru-RU"/>
              </w:rPr>
              <w:t>известно)Определение</w:t>
            </w:r>
            <w:proofErr w:type="gramEnd"/>
            <w:r w:rsidRPr="00B2251F">
              <w:rPr>
                <w:rFonts w:eastAsia="Times New Roman"/>
                <w:color w:val="000000"/>
                <w:sz w:val="24"/>
                <w:szCs w:val="24"/>
                <w:lang w:eastAsia="ru-RU"/>
              </w:rPr>
              <w:t xml:space="preserve"> цели деят на уроке</w:t>
            </w:r>
          </w:p>
          <w:p w:rsidR="00074312" w:rsidRPr="00B2251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Планирование</w:t>
            </w:r>
          </w:p>
          <w:p w:rsidR="00074312" w:rsidRPr="00B2251F" w:rsidRDefault="00074312" w:rsidP="00074312">
            <w:pPr>
              <w:shd w:val="clear" w:color="auto" w:fill="FFFFFF"/>
              <w:spacing w:before="30" w:after="30"/>
              <w:rPr>
                <w:b/>
                <w:sz w:val="24"/>
                <w:szCs w:val="24"/>
              </w:rPr>
            </w:pPr>
            <w:r w:rsidRPr="00B2251F">
              <w:rPr>
                <w:rFonts w:eastAsia="Times New Roman"/>
                <w:color w:val="000000"/>
                <w:sz w:val="24"/>
                <w:szCs w:val="24"/>
                <w:lang w:eastAsia="ru-RU"/>
              </w:rPr>
              <w:t>(определение промежуточных целей, составление плана и последовательности действий)</w:t>
            </w:r>
          </w:p>
        </w:tc>
        <w:tc>
          <w:tcPr>
            <w:tcW w:w="141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Прогнозирование</w:t>
            </w:r>
          </w:p>
          <w:p w:rsidR="00074312" w:rsidRPr="00B2251F" w:rsidRDefault="00074312" w:rsidP="00074312">
            <w:pPr>
              <w:rPr>
                <w:b/>
                <w:sz w:val="24"/>
                <w:szCs w:val="24"/>
              </w:rPr>
            </w:pPr>
            <w:r w:rsidRPr="00B2251F">
              <w:rPr>
                <w:rFonts w:eastAsia="Times New Roman"/>
                <w:color w:val="000000"/>
                <w:sz w:val="24"/>
                <w:szCs w:val="24"/>
                <w:lang w:eastAsia="ru-RU"/>
              </w:rPr>
              <w:t>(предвосхищение результата)</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shd w:val="clear" w:color="auto" w:fill="FFFFFF"/>
              <w:spacing w:before="30" w:after="30"/>
              <w:rPr>
                <w:rFonts w:eastAsia="Times New Roman"/>
                <w:color w:val="000000"/>
                <w:sz w:val="24"/>
                <w:szCs w:val="24"/>
                <w:lang w:eastAsia="ru-RU"/>
              </w:rPr>
            </w:pPr>
            <w:r w:rsidRPr="00B2251F">
              <w:rPr>
                <w:b/>
                <w:sz w:val="24"/>
                <w:szCs w:val="24"/>
              </w:rPr>
              <w:t>Контроль</w:t>
            </w:r>
            <w:r w:rsidRPr="00B2251F">
              <w:rPr>
                <w:rFonts w:eastAsia="Times New Roman"/>
                <w:color w:val="000000"/>
                <w:sz w:val="24"/>
                <w:szCs w:val="24"/>
                <w:lang w:eastAsia="ru-RU"/>
              </w:rPr>
              <w:t xml:space="preserve"> (сличение способа действия и его результата с заданным эталоноюОпределен успешности выполнен своего задания в диалоге с учителем)</w:t>
            </w:r>
          </w:p>
          <w:p w:rsidR="00074312" w:rsidRPr="00B2251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Коррекция</w:t>
            </w:r>
          </w:p>
          <w:p w:rsidR="00074312" w:rsidRPr="00B2251F" w:rsidRDefault="00074312" w:rsidP="00074312">
            <w:pPr>
              <w:shd w:val="clear" w:color="auto" w:fill="FFFFFF"/>
              <w:spacing w:before="30" w:after="30"/>
              <w:rPr>
                <w:rFonts w:eastAsia="Times New Roman"/>
                <w:color w:val="000000"/>
                <w:sz w:val="24"/>
                <w:szCs w:val="24"/>
                <w:lang w:eastAsia="ru-RU"/>
              </w:rPr>
            </w:pPr>
            <w:r w:rsidRPr="00B2251F">
              <w:rPr>
                <w:rFonts w:eastAsia="Times New Roman"/>
                <w:color w:val="000000"/>
                <w:sz w:val="24"/>
                <w:szCs w:val="24"/>
                <w:lang w:eastAsia="ru-RU"/>
              </w:rPr>
              <w:t>(внесен дополнений и корректив в план, способ действий)</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shd w:val="clear" w:color="auto" w:fill="FFFFFF"/>
              <w:spacing w:before="30" w:after="30"/>
              <w:rPr>
                <w:rFonts w:eastAsia="Times New Roman"/>
                <w:color w:val="000000"/>
                <w:sz w:val="24"/>
                <w:szCs w:val="24"/>
                <w:lang w:eastAsia="ru-RU"/>
              </w:rPr>
            </w:pPr>
            <w:proofErr w:type="gramStart"/>
            <w:r w:rsidRPr="00B2251F">
              <w:rPr>
                <w:b/>
                <w:sz w:val="24"/>
                <w:szCs w:val="24"/>
              </w:rPr>
              <w:t>Оценка</w:t>
            </w:r>
            <w:r w:rsidRPr="00B2251F">
              <w:rPr>
                <w:rFonts w:eastAsia="Times New Roman"/>
                <w:color w:val="000000"/>
                <w:sz w:val="24"/>
                <w:szCs w:val="24"/>
                <w:lang w:eastAsia="ru-RU"/>
              </w:rPr>
              <w:t>(</w:t>
            </w:r>
            <w:proofErr w:type="gramEnd"/>
            <w:r w:rsidRPr="00B2251F">
              <w:rPr>
                <w:rFonts w:eastAsia="Times New Roman"/>
                <w:color w:val="000000"/>
                <w:sz w:val="24"/>
                <w:szCs w:val="24"/>
                <w:lang w:eastAsia="ru-RU"/>
              </w:rPr>
              <w:t>осознан качеств и уровня освоенматериала, выделен того, что предст усвоить в соотвт с поставлен задачей)</w:t>
            </w:r>
          </w:p>
          <w:p w:rsidR="00074312" w:rsidRPr="00B2251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Волевая саморегуляция</w:t>
            </w:r>
          </w:p>
          <w:p w:rsidR="00074312" w:rsidRPr="00B2251F" w:rsidRDefault="00074312" w:rsidP="00074312">
            <w:pPr>
              <w:shd w:val="clear" w:color="auto" w:fill="FFFFFF"/>
              <w:spacing w:before="30" w:after="30"/>
              <w:rPr>
                <w:rFonts w:eastAsia="Times New Roman"/>
                <w:color w:val="000000"/>
                <w:sz w:val="24"/>
                <w:szCs w:val="24"/>
                <w:lang w:eastAsia="ru-RU"/>
              </w:rPr>
            </w:pPr>
            <w:r w:rsidRPr="00B2251F">
              <w:rPr>
                <w:rFonts w:eastAsia="Times New Roman"/>
                <w:color w:val="000000"/>
                <w:sz w:val="24"/>
                <w:szCs w:val="24"/>
                <w:lang w:eastAsia="ru-RU"/>
              </w:rPr>
              <w:t xml:space="preserve">(способн к мобилизац сил и </w:t>
            </w:r>
            <w:proofErr w:type="gramStart"/>
            <w:r w:rsidRPr="00B2251F">
              <w:rPr>
                <w:rFonts w:eastAsia="Times New Roman"/>
                <w:color w:val="000000"/>
                <w:sz w:val="24"/>
                <w:szCs w:val="24"/>
                <w:lang w:eastAsia="ru-RU"/>
              </w:rPr>
              <w:t>энерг,к</w:t>
            </w:r>
            <w:proofErr w:type="gramEnd"/>
            <w:r w:rsidRPr="00B2251F">
              <w:rPr>
                <w:rFonts w:eastAsia="Times New Roman"/>
                <w:color w:val="000000"/>
                <w:sz w:val="24"/>
                <w:szCs w:val="24"/>
                <w:lang w:eastAsia="ru-RU"/>
              </w:rPr>
              <w:t xml:space="preserve"> волевому усилию. Осуществлен познават и личностнрефлексии)</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Итоговый балл</w:t>
            </w: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Итого.</w:t>
            </w:r>
          </w:p>
          <w:p w:rsidR="00074312" w:rsidRPr="00B2251F" w:rsidRDefault="00074312" w:rsidP="00074312">
            <w:pPr>
              <w:rPr>
                <w:b/>
                <w:sz w:val="24"/>
                <w:szCs w:val="24"/>
              </w:rPr>
            </w:pPr>
            <w:r w:rsidRPr="00B2251F">
              <w:rPr>
                <w:b/>
                <w:sz w:val="24"/>
                <w:szCs w:val="24"/>
              </w:rPr>
              <w:t>Рекомендации</w:t>
            </w:r>
          </w:p>
          <w:p w:rsidR="00074312" w:rsidRPr="00B2251F" w:rsidRDefault="00074312" w:rsidP="00074312">
            <w:pPr>
              <w:rPr>
                <w:b/>
                <w:sz w:val="24"/>
                <w:szCs w:val="24"/>
              </w:rPr>
            </w:pP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(См. задания для развития УУД ученика)</w:t>
            </w:r>
          </w:p>
        </w:tc>
      </w:tr>
      <w:tr w:rsidR="00074312" w:rsidRPr="00B2251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hideMark/>
          </w:tcPr>
          <w:p w:rsidR="00074312" w:rsidRPr="00B2251F" w:rsidRDefault="00052988" w:rsidP="00074312">
            <w:pPr>
              <w:rPr>
                <w:sz w:val="24"/>
                <w:szCs w:val="24"/>
              </w:rPr>
            </w:pPr>
            <w:r w:rsidRPr="00B2251F">
              <w:rPr>
                <w:sz w:val="24"/>
                <w:szCs w:val="24"/>
              </w:rPr>
              <w:t xml:space="preserve">7 </w:t>
            </w:r>
            <w:r w:rsidR="00074312" w:rsidRPr="00B2251F">
              <w:rPr>
                <w:sz w:val="24"/>
                <w:szCs w:val="24"/>
              </w:rPr>
              <w:t>класс</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 В: </w:t>
            </w:r>
            <w:r w:rsidRPr="00B2251F">
              <w:rPr>
                <w:sz w:val="24"/>
                <w:szCs w:val="24"/>
              </w:rPr>
              <w:lastRenderedPageBreak/>
              <w:t>Емельянов Т., Лахина А., Камшуков А.</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 xml:space="preserve">В: </w:t>
            </w:r>
            <w:r w:rsidRPr="00B2251F">
              <w:rPr>
                <w:sz w:val="24"/>
                <w:szCs w:val="24"/>
              </w:rPr>
              <w:lastRenderedPageBreak/>
              <w:t xml:space="preserve">Емельянов Т., Лахина А., Камшуков А., Никифоров И.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 xml:space="preserve">В: </w:t>
            </w:r>
            <w:r w:rsidRPr="00B2251F">
              <w:rPr>
                <w:sz w:val="24"/>
                <w:szCs w:val="24"/>
              </w:rPr>
              <w:lastRenderedPageBreak/>
              <w:t xml:space="preserve">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В</w:t>
            </w:r>
            <w:r w:rsidRPr="00B2251F">
              <w:rPr>
                <w:sz w:val="24"/>
                <w:szCs w:val="24"/>
              </w:rPr>
              <w:lastRenderedPageBreak/>
              <w:t>: Емельянов Т., Лахина А., Шекалев Д.</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 xml:space="preserve">В: </w:t>
            </w:r>
            <w:r w:rsidRPr="00B2251F">
              <w:rPr>
                <w:sz w:val="24"/>
                <w:szCs w:val="24"/>
              </w:rPr>
              <w:lastRenderedPageBreak/>
              <w:t xml:space="preserve">Емельянов Т., Лахина А., Камшуков А., Никифоров И. </w:t>
            </w:r>
          </w:p>
          <w:p w:rsidR="00074312" w:rsidRPr="00B2251F" w:rsidRDefault="00074312" w:rsidP="00074312">
            <w:pPr>
              <w:rPr>
                <w:sz w:val="24"/>
                <w:szCs w:val="24"/>
              </w:rPr>
            </w:pPr>
            <w:r w:rsidRPr="00B2251F">
              <w:rPr>
                <w:sz w:val="24"/>
                <w:szCs w:val="24"/>
              </w:rPr>
              <w:t xml:space="preserve">Вильгельм Д.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 xml:space="preserve">В: </w:t>
            </w:r>
            <w:r w:rsidRPr="00B2251F">
              <w:rPr>
                <w:sz w:val="24"/>
                <w:szCs w:val="24"/>
              </w:rPr>
              <w:lastRenderedPageBreak/>
              <w:t xml:space="preserve">Емельянов Т., Лахина А., Камшуков А., Никифоров И. </w:t>
            </w:r>
          </w:p>
          <w:p w:rsidR="00074312" w:rsidRPr="00B2251F" w:rsidRDefault="00074312" w:rsidP="00074312">
            <w:pPr>
              <w:rPr>
                <w:sz w:val="24"/>
                <w:szCs w:val="24"/>
              </w:rPr>
            </w:pP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Козарезова Н</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lastRenderedPageBreak/>
              <w:t>В</w:t>
            </w:r>
            <w:r w:rsidRPr="00B2251F">
              <w:rPr>
                <w:sz w:val="24"/>
                <w:szCs w:val="24"/>
              </w:rPr>
              <w:lastRenderedPageBreak/>
              <w:t xml:space="preserve">: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B2251F" w:rsidRDefault="00052988" w:rsidP="00074312">
            <w:pPr>
              <w:rPr>
                <w:sz w:val="24"/>
                <w:szCs w:val="24"/>
              </w:rPr>
            </w:pPr>
            <w:r w:rsidRPr="00B2251F">
              <w:rPr>
                <w:sz w:val="24"/>
                <w:szCs w:val="24"/>
              </w:rPr>
              <w:t xml:space="preserve"> 8</w:t>
            </w:r>
            <w:r w:rsidR="00074312" w:rsidRPr="00B2251F">
              <w:rPr>
                <w:sz w:val="24"/>
                <w:szCs w:val="24"/>
              </w:rPr>
              <w:t xml:space="preserve"> класс</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sz w:val="24"/>
                <w:szCs w:val="24"/>
              </w:rPr>
            </w:pPr>
            <w:r w:rsidRPr="00B2251F">
              <w:rPr>
                <w:b/>
                <w:sz w:val="24"/>
                <w:szCs w:val="24"/>
              </w:rPr>
              <w:t>Н:</w:t>
            </w:r>
            <w:r w:rsidRPr="00B2251F">
              <w:rPr>
                <w:sz w:val="24"/>
                <w:szCs w:val="24"/>
              </w:rPr>
              <w:t xml:space="preserve"> 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 xml:space="preserve">9 </w:t>
            </w:r>
            <w:r w:rsidR="00074312" w:rsidRPr="00B2251F">
              <w:rPr>
                <w:sz w:val="24"/>
                <w:szCs w:val="24"/>
              </w:rPr>
              <w:t xml:space="preserve"> класс</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 Мещерякова Д</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 Мещерякова Д</w:t>
            </w:r>
          </w:p>
          <w:p w:rsidR="00074312" w:rsidRPr="00B2251F" w:rsidRDefault="00074312" w:rsidP="00074312">
            <w:pPr>
              <w:rPr>
                <w:sz w:val="24"/>
                <w:szCs w:val="24"/>
              </w:rPr>
            </w:pPr>
            <w:r w:rsidRPr="00B2251F">
              <w:rPr>
                <w:b/>
                <w:sz w:val="24"/>
                <w:szCs w:val="24"/>
              </w:rPr>
              <w:t xml:space="preserve">Н: </w:t>
            </w:r>
            <w:r w:rsidRPr="00B2251F">
              <w:rPr>
                <w:sz w:val="24"/>
                <w:szCs w:val="24"/>
              </w:rPr>
              <w:t>Дайнеко К., Борисенко С., Беляй А., Ветюгова У.</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 xml:space="preserve">10 </w:t>
            </w:r>
            <w:r w:rsidR="00074312" w:rsidRPr="00B2251F">
              <w:rPr>
                <w:sz w:val="24"/>
                <w:szCs w:val="24"/>
              </w:rPr>
              <w:t xml:space="preserve"> класс</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3"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11</w:t>
            </w:r>
            <w:r w:rsidR="00074312" w:rsidRPr="00B2251F">
              <w:rPr>
                <w:sz w:val="24"/>
                <w:szCs w:val="24"/>
              </w:rPr>
              <w:t xml:space="preserve"> класс</w:t>
            </w:r>
          </w:p>
        </w:tc>
        <w:tc>
          <w:tcPr>
            <w:tcW w:w="1841"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41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p w:rsidR="00074312" w:rsidRPr="00B2251F" w:rsidRDefault="00074312" w:rsidP="00074312">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jc w:val="center"/>
              <w:rPr>
                <w:sz w:val="24"/>
                <w:szCs w:val="24"/>
              </w:rPr>
            </w:pPr>
            <w:r w:rsidRPr="00B2251F">
              <w:rPr>
                <w:b/>
                <w:sz w:val="24"/>
                <w:szCs w:val="24"/>
              </w:rPr>
              <w:t xml:space="preserve">Н: </w:t>
            </w:r>
            <w:r w:rsidRPr="00B2251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bl>
    <w:p w:rsidR="00074312" w:rsidRPr="00B2251F" w:rsidRDefault="00074312" w:rsidP="009A5537">
      <w:pPr>
        <w:pStyle w:val="aa"/>
        <w:numPr>
          <w:ilvl w:val="0"/>
          <w:numId w:val="10"/>
        </w:numPr>
        <w:rPr>
          <w:rFonts w:ascii="Times New Roman" w:hAnsi="Times New Roman" w:cs="Times New Roman"/>
          <w:b/>
          <w:sz w:val="24"/>
          <w:szCs w:val="24"/>
        </w:rPr>
      </w:pPr>
      <w:r w:rsidRPr="00B2251F">
        <w:rPr>
          <w:rFonts w:ascii="Times New Roman" w:hAnsi="Times New Roman" w:cs="Times New Roman"/>
          <w:b/>
          <w:sz w:val="24"/>
          <w:szCs w:val="24"/>
        </w:rPr>
        <w:t xml:space="preserve">ДИАГНОСТИ </w:t>
      </w:r>
      <w:proofErr w:type="gramStart"/>
      <w:r w:rsidRPr="00B2251F">
        <w:rPr>
          <w:rFonts w:ascii="Times New Roman" w:hAnsi="Times New Roman" w:cs="Times New Roman"/>
          <w:b/>
          <w:sz w:val="24"/>
          <w:szCs w:val="24"/>
        </w:rPr>
        <w:t>КА  СФОРМИРОВАННОСТИ</w:t>
      </w:r>
      <w:proofErr w:type="gramEnd"/>
      <w:r w:rsidRPr="00B2251F">
        <w:rPr>
          <w:rFonts w:ascii="Times New Roman" w:hAnsi="Times New Roman" w:cs="Times New Roman"/>
          <w:b/>
          <w:sz w:val="24"/>
          <w:szCs w:val="24"/>
        </w:rPr>
        <w:t xml:space="preserve">   КОММУНИКАТИВНЫХ  УУД(метапредметные) УЧЕНИКА_____КЛАССА</w:t>
      </w:r>
    </w:p>
    <w:p w:rsidR="00074312" w:rsidRPr="00B2251F" w:rsidRDefault="00074312" w:rsidP="009A5537">
      <w:pPr>
        <w:ind w:left="360"/>
        <w:rPr>
          <w:rFonts w:ascii="Times New Roman" w:hAnsi="Times New Roman" w:cs="Times New Roman"/>
          <w:b/>
          <w:sz w:val="24"/>
          <w:szCs w:val="24"/>
          <w:lang w:val="ru-RU"/>
        </w:rPr>
      </w:pPr>
      <w:r w:rsidRPr="00B2251F">
        <w:rPr>
          <w:rFonts w:ascii="Times New Roman" w:hAnsi="Times New Roman" w:cs="Times New Roman"/>
          <w:b/>
          <w:sz w:val="24"/>
          <w:szCs w:val="24"/>
          <w:lang w:val="ru-RU"/>
        </w:rPr>
        <w:t>ПРЕДМЕТ ___________________________________________________________________ СРОК______________________________________</w:t>
      </w:r>
    </w:p>
    <w:p w:rsidR="00074312" w:rsidRPr="00B2251F" w:rsidRDefault="00074312" w:rsidP="009A5537">
      <w:pPr>
        <w:rPr>
          <w:rFonts w:ascii="Times New Roman" w:hAnsi="Times New Roman" w:cs="Times New Roman"/>
          <w:b/>
          <w:sz w:val="24"/>
          <w:szCs w:val="24"/>
          <w:lang w:val="ru-RU"/>
        </w:rPr>
      </w:pPr>
      <w:r w:rsidRPr="00B2251F">
        <w:rPr>
          <w:rFonts w:ascii="Times New Roman" w:hAnsi="Times New Roman" w:cs="Times New Roman"/>
          <w:b/>
          <w:sz w:val="24"/>
          <w:szCs w:val="24"/>
          <w:lang w:val="ru-RU"/>
        </w:rPr>
        <w:t>УЧИТЕЛЬ (классный руководитель) ________________________________________________________________________________________</w:t>
      </w:r>
      <w:r w:rsidRPr="00B2251F">
        <w:rPr>
          <w:rFonts w:ascii="Times New Roman" w:hAnsi="Times New Roman" w:cs="Times New Roman"/>
          <w:b/>
          <w:sz w:val="24"/>
          <w:szCs w:val="24"/>
          <w:lang w:val="ru-RU"/>
        </w:rPr>
        <w:br/>
        <w:t xml:space="preserve">           (подчеркнуть)</w:t>
      </w:r>
    </w:p>
    <w:tbl>
      <w:tblPr>
        <w:tblStyle w:val="a8"/>
        <w:tblW w:w="14850" w:type="dxa"/>
        <w:tblLayout w:type="fixed"/>
        <w:tblLook w:val="04A0" w:firstRow="1" w:lastRow="0" w:firstColumn="1" w:lastColumn="0" w:noHBand="0" w:noVBand="1"/>
      </w:tblPr>
      <w:tblGrid>
        <w:gridCol w:w="578"/>
        <w:gridCol w:w="2224"/>
        <w:gridCol w:w="2126"/>
        <w:gridCol w:w="1559"/>
        <w:gridCol w:w="1843"/>
        <w:gridCol w:w="1276"/>
        <w:gridCol w:w="2126"/>
        <w:gridCol w:w="1276"/>
        <w:gridCol w:w="1842"/>
      </w:tblGrid>
      <w:tr w:rsidR="00074312" w:rsidRPr="00E14619" w:rsidTr="00074312">
        <w:trPr>
          <w:gridAfter w:val="7"/>
          <w:wAfter w:w="12048" w:type="dxa"/>
        </w:trPr>
        <w:tc>
          <w:tcPr>
            <w:tcW w:w="57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8"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 п/п</w:t>
            </w:r>
          </w:p>
        </w:tc>
        <w:tc>
          <w:tcPr>
            <w:tcW w:w="222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ФИ ученика</w:t>
            </w:r>
          </w:p>
        </w:tc>
        <w:tc>
          <w:tcPr>
            <w:tcW w:w="2126"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color w:val="000000"/>
                <w:sz w:val="24"/>
                <w:szCs w:val="24"/>
              </w:rPr>
              <w:t xml:space="preserve">Планирование учебного сотрудничества с учителем и сверстниками – </w:t>
            </w:r>
            <w:r w:rsidRPr="00B2251F">
              <w:rPr>
                <w:b/>
                <w:color w:val="000000"/>
                <w:sz w:val="24"/>
                <w:szCs w:val="24"/>
              </w:rPr>
              <w:lastRenderedPageBreak/>
              <w:t>определение цели, функций участников, способов взаимодействия</w:t>
            </w:r>
            <w:r w:rsidRPr="00B2251F">
              <w:rPr>
                <w:color w:val="000000"/>
                <w:sz w:val="24"/>
                <w:szCs w:val="24"/>
              </w:rPr>
              <w:t>(умение слушать и понимать других)</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pStyle w:val="ac"/>
              <w:shd w:val="clear" w:color="auto" w:fill="FFFFFF"/>
              <w:spacing w:after="150"/>
              <w:rPr>
                <w:b/>
                <w:color w:val="000000"/>
              </w:rPr>
            </w:pPr>
            <w:r w:rsidRPr="00B2251F">
              <w:rPr>
                <w:b/>
                <w:color w:val="000000"/>
              </w:rPr>
              <w:lastRenderedPageBreak/>
              <w:t>Постановка вопросов – инициативн сотрудниче</w:t>
            </w:r>
            <w:r w:rsidRPr="00B2251F">
              <w:rPr>
                <w:b/>
                <w:color w:val="000000"/>
              </w:rPr>
              <w:lastRenderedPageBreak/>
              <w:t>ство в поиске и сборе информации.</w:t>
            </w:r>
          </w:p>
          <w:p w:rsidR="00074312" w:rsidRPr="00B2251F" w:rsidRDefault="00074312" w:rsidP="00074312">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pStyle w:val="ac"/>
              <w:shd w:val="clear" w:color="auto" w:fill="FFFFFF"/>
              <w:spacing w:after="150"/>
              <w:rPr>
                <w:color w:val="000000"/>
              </w:rPr>
            </w:pPr>
            <w:r w:rsidRPr="00B2251F">
              <w:rPr>
                <w:b/>
                <w:color w:val="000000"/>
              </w:rPr>
              <w:lastRenderedPageBreak/>
              <w:t>Разрешение конфликтов – выявление, идентификаци</w:t>
            </w:r>
            <w:r w:rsidRPr="00B2251F">
              <w:rPr>
                <w:b/>
                <w:color w:val="000000"/>
              </w:rPr>
              <w:lastRenderedPageBreak/>
              <w:t xml:space="preserve">я проблемы, поиск и оценка альтернативных способов разрешения конфликта, принятие решения и его реализация </w:t>
            </w:r>
            <w:r w:rsidRPr="00B2251F">
              <w:rPr>
                <w:color w:val="000000"/>
              </w:rPr>
              <w:t>(умение договариваться о правилах общения и поведения)</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pStyle w:val="ac"/>
              <w:shd w:val="clear" w:color="auto" w:fill="FFFFFF"/>
              <w:spacing w:after="150"/>
              <w:rPr>
                <w:b/>
                <w:color w:val="000000"/>
              </w:rPr>
            </w:pPr>
            <w:r w:rsidRPr="00B2251F">
              <w:rPr>
                <w:b/>
                <w:color w:val="000000"/>
              </w:rPr>
              <w:lastRenderedPageBreak/>
              <w:t xml:space="preserve">Управлен поведением партнера </w:t>
            </w:r>
            <w:r w:rsidRPr="00B2251F">
              <w:rPr>
                <w:b/>
                <w:color w:val="000000"/>
              </w:rPr>
              <w:lastRenderedPageBreak/>
              <w:t>– контроль, коррекция, оценка его действий.</w:t>
            </w:r>
          </w:p>
          <w:p w:rsidR="00074312" w:rsidRPr="00B2251F" w:rsidRDefault="00074312" w:rsidP="00074312">
            <w:pPr>
              <w:rPr>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color w:val="000000"/>
                <w:sz w:val="24"/>
                <w:szCs w:val="24"/>
              </w:rPr>
              <w:lastRenderedPageBreak/>
              <w:t xml:space="preserve">Умение с достаточной полнотой и точностью выражать свои </w:t>
            </w:r>
            <w:r w:rsidRPr="00B2251F">
              <w:rPr>
                <w:b/>
                <w:color w:val="000000"/>
                <w:sz w:val="24"/>
                <w:szCs w:val="24"/>
              </w:rPr>
              <w:lastRenderedPageBreak/>
              <w:t>мысли в соответствии с задачами и условиями коммуникации; владение монологической и диалогической формами речи в соответствии с грамматическ исинтаксическими нормами родного языка. Умение оформлять мысли в устн форме</w:t>
            </w:r>
          </w:p>
        </w:tc>
        <w:tc>
          <w:tcPr>
            <w:tcW w:w="1276"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Итоговый балл</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Итого.</w:t>
            </w:r>
          </w:p>
          <w:p w:rsidR="00074312" w:rsidRPr="00B2251F" w:rsidRDefault="00074312" w:rsidP="00074312">
            <w:pPr>
              <w:rPr>
                <w:b/>
                <w:sz w:val="24"/>
                <w:szCs w:val="24"/>
              </w:rPr>
            </w:pPr>
            <w:r w:rsidRPr="00B2251F">
              <w:rPr>
                <w:b/>
                <w:sz w:val="24"/>
                <w:szCs w:val="24"/>
              </w:rPr>
              <w:t>Рекомендации</w:t>
            </w:r>
          </w:p>
          <w:p w:rsidR="00074312" w:rsidRPr="00B2251F" w:rsidRDefault="00074312" w:rsidP="00074312">
            <w:pPr>
              <w:rPr>
                <w:b/>
                <w:sz w:val="24"/>
                <w:szCs w:val="24"/>
              </w:rPr>
            </w:pP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lastRenderedPageBreak/>
              <w:t>* (См. задания для развития УУД ученика)</w:t>
            </w:r>
          </w:p>
        </w:tc>
      </w:tr>
      <w:tr w:rsidR="00074312" w:rsidRPr="00B2251F" w:rsidTr="00074312">
        <w:tc>
          <w:tcPr>
            <w:tcW w:w="578"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hideMark/>
          </w:tcPr>
          <w:p w:rsidR="00074312" w:rsidRPr="00B2251F" w:rsidRDefault="009A5537" w:rsidP="00074312">
            <w:pPr>
              <w:rPr>
                <w:sz w:val="24"/>
                <w:szCs w:val="24"/>
              </w:rPr>
            </w:pPr>
            <w:r w:rsidRPr="00B2251F">
              <w:rPr>
                <w:sz w:val="24"/>
                <w:szCs w:val="24"/>
              </w:rPr>
              <w:t>7</w:t>
            </w:r>
            <w:r w:rsidR="00074312" w:rsidRPr="00B2251F">
              <w:rPr>
                <w:sz w:val="24"/>
                <w:szCs w:val="24"/>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 В: Емельянов Т., Лахина А., Камшуков А.</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В: Емельянов Т., Лахина А., Шекалев Д.</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 xml:space="preserve">Вильгельм Д.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Козарезова Н</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r>
      <w:tr w:rsidR="00074312" w:rsidRPr="00E14619" w:rsidTr="00074312">
        <w:tc>
          <w:tcPr>
            <w:tcW w:w="57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 xml:space="preserve"> 8</w:t>
            </w:r>
            <w:r w:rsidR="00074312" w:rsidRPr="00B2251F">
              <w:rPr>
                <w:sz w:val="24"/>
                <w:szCs w:val="24"/>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sz w:val="24"/>
                <w:szCs w:val="24"/>
              </w:rPr>
            </w:pPr>
            <w:r w:rsidRPr="00B2251F">
              <w:rPr>
                <w:b/>
                <w:sz w:val="24"/>
                <w:szCs w:val="24"/>
              </w:rPr>
              <w:t>Н:</w:t>
            </w:r>
            <w:r w:rsidRPr="00B2251F">
              <w:rPr>
                <w:sz w:val="24"/>
                <w:szCs w:val="24"/>
              </w:rPr>
              <w:t xml:space="preserve"> Козак М., Кисель Д., Каташонов И.,</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r>
      <w:tr w:rsidR="00074312" w:rsidRPr="00E14619" w:rsidTr="00074312">
        <w:tc>
          <w:tcPr>
            <w:tcW w:w="57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9</w:t>
            </w:r>
            <w:r w:rsidR="00074312" w:rsidRPr="00B2251F">
              <w:rPr>
                <w:sz w:val="24"/>
                <w:szCs w:val="24"/>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sz w:val="24"/>
                <w:szCs w:val="24"/>
              </w:rPr>
            </w:pPr>
            <w:r w:rsidRPr="00B2251F">
              <w:rPr>
                <w:b/>
                <w:sz w:val="24"/>
                <w:szCs w:val="24"/>
              </w:rPr>
              <w:t xml:space="preserve">Н: </w:t>
            </w:r>
            <w:r w:rsidRPr="00B2251F">
              <w:rPr>
                <w:sz w:val="24"/>
                <w:szCs w:val="24"/>
              </w:rPr>
              <w:t xml:space="preserve">Дайнеко К., Борисенко С., Беляй А., </w:t>
            </w:r>
            <w:r w:rsidRPr="00B2251F">
              <w:rPr>
                <w:sz w:val="24"/>
                <w:szCs w:val="24"/>
              </w:rPr>
              <w:lastRenderedPageBreak/>
              <w:t>Ветюгова У.</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 Мещерякова Д</w:t>
            </w:r>
          </w:p>
          <w:p w:rsidR="00074312" w:rsidRPr="00B2251F" w:rsidRDefault="00074312" w:rsidP="00074312">
            <w:pPr>
              <w:rPr>
                <w:b/>
                <w:sz w:val="24"/>
                <w:szCs w:val="24"/>
              </w:rPr>
            </w:pPr>
            <w:r w:rsidRPr="00B2251F">
              <w:rPr>
                <w:b/>
                <w:sz w:val="24"/>
                <w:szCs w:val="24"/>
              </w:rPr>
              <w:lastRenderedPageBreak/>
              <w:t xml:space="preserve">Н: </w:t>
            </w:r>
            <w:r w:rsidRPr="00B2251F">
              <w:rPr>
                <w:sz w:val="24"/>
                <w:szCs w:val="24"/>
              </w:rPr>
              <w:t>Дайнеко К., Борисенко С., Беляй А., Ветюгова У.</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 xml:space="preserve">Дайнеко К., Борисенко С., </w:t>
            </w:r>
            <w:r w:rsidRPr="00B2251F">
              <w:rPr>
                <w:sz w:val="24"/>
                <w:szCs w:val="24"/>
              </w:rPr>
              <w:lastRenderedPageBreak/>
              <w:t>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lastRenderedPageBreak/>
              <w:t>Дайнеко К., Борисенко С., Беляй А., Ветюгова У.</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 xml:space="preserve">Дайнеко К., Борисенко С., Беляй А., </w:t>
            </w:r>
            <w:r w:rsidRPr="00B2251F">
              <w:rPr>
                <w:sz w:val="24"/>
                <w:szCs w:val="24"/>
              </w:rPr>
              <w:lastRenderedPageBreak/>
              <w:t>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lastRenderedPageBreak/>
              <w:t>Дайнеко К., Борисенко С., Беляй А., Ветюгова У.</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 Мещерякова Д</w:t>
            </w:r>
          </w:p>
          <w:p w:rsidR="00074312" w:rsidRPr="00B2251F" w:rsidRDefault="00074312" w:rsidP="00074312">
            <w:pPr>
              <w:rPr>
                <w:sz w:val="24"/>
                <w:szCs w:val="24"/>
              </w:rPr>
            </w:pPr>
            <w:r w:rsidRPr="00B2251F">
              <w:rPr>
                <w:b/>
                <w:sz w:val="24"/>
                <w:szCs w:val="24"/>
              </w:rPr>
              <w:t xml:space="preserve">Н: </w:t>
            </w:r>
            <w:r w:rsidRPr="00B2251F">
              <w:rPr>
                <w:sz w:val="24"/>
                <w:szCs w:val="24"/>
              </w:rPr>
              <w:t xml:space="preserve">Дайнеко К., </w:t>
            </w:r>
            <w:r w:rsidRPr="00B2251F">
              <w:rPr>
                <w:sz w:val="24"/>
                <w:szCs w:val="24"/>
              </w:rPr>
              <w:lastRenderedPageBreak/>
              <w:t>Борисенко С., Беляй А., Ветюгова У.</w:t>
            </w:r>
          </w:p>
          <w:p w:rsidR="00074312" w:rsidRPr="00B2251F" w:rsidRDefault="00074312" w:rsidP="00074312">
            <w:pPr>
              <w:rPr>
                <w:b/>
                <w:sz w:val="24"/>
                <w:szCs w:val="24"/>
              </w:rPr>
            </w:pPr>
          </w:p>
        </w:tc>
      </w:tr>
      <w:tr w:rsidR="00074312" w:rsidRPr="00E14619" w:rsidTr="00074312">
        <w:tc>
          <w:tcPr>
            <w:tcW w:w="57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10</w:t>
            </w:r>
            <w:r w:rsidR="00074312" w:rsidRPr="00B2251F">
              <w:rPr>
                <w:sz w:val="24"/>
                <w:szCs w:val="24"/>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r>
      <w:tr w:rsidR="00074312" w:rsidRPr="00E14619" w:rsidTr="00074312">
        <w:tc>
          <w:tcPr>
            <w:tcW w:w="578"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224"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11</w:t>
            </w:r>
            <w:r w:rsidR="00074312" w:rsidRPr="00B2251F">
              <w:rPr>
                <w:sz w:val="24"/>
                <w:szCs w:val="24"/>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559"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843"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212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p w:rsidR="00074312" w:rsidRPr="00B2251F" w:rsidRDefault="00074312" w:rsidP="00074312">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jc w:val="cente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84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r>
    </w:tbl>
    <w:p w:rsidR="00074312" w:rsidRPr="00B2251F" w:rsidRDefault="00074312" w:rsidP="009A5537">
      <w:pPr>
        <w:pStyle w:val="aa"/>
        <w:numPr>
          <w:ilvl w:val="0"/>
          <w:numId w:val="10"/>
        </w:numPr>
        <w:rPr>
          <w:rFonts w:ascii="Times New Roman" w:hAnsi="Times New Roman" w:cs="Times New Roman"/>
          <w:b/>
          <w:sz w:val="24"/>
          <w:szCs w:val="24"/>
        </w:rPr>
      </w:pPr>
      <w:proofErr w:type="gramStart"/>
      <w:r w:rsidRPr="00B2251F">
        <w:rPr>
          <w:rFonts w:ascii="Times New Roman" w:hAnsi="Times New Roman" w:cs="Times New Roman"/>
          <w:b/>
          <w:sz w:val="24"/>
          <w:szCs w:val="24"/>
        </w:rPr>
        <w:t>ДИАГНОСТИКА  СФОРМИРОВАННОСТИ</w:t>
      </w:r>
      <w:proofErr w:type="gramEnd"/>
      <w:r w:rsidRPr="00B2251F">
        <w:rPr>
          <w:rFonts w:ascii="Times New Roman" w:hAnsi="Times New Roman" w:cs="Times New Roman"/>
          <w:b/>
          <w:sz w:val="24"/>
          <w:szCs w:val="24"/>
        </w:rPr>
        <w:t xml:space="preserve">   ПОЗНАВАТЕЛЬНЫХ  УУД (метапредметные)   УЧЕНИКА_____КЛАССА</w:t>
      </w:r>
    </w:p>
    <w:p w:rsidR="00074312" w:rsidRPr="00B2251F" w:rsidRDefault="00074312" w:rsidP="009A5537">
      <w:pPr>
        <w:ind w:left="360"/>
        <w:rPr>
          <w:rFonts w:ascii="Times New Roman" w:hAnsi="Times New Roman" w:cs="Times New Roman"/>
          <w:b/>
          <w:sz w:val="24"/>
          <w:szCs w:val="24"/>
          <w:lang w:val="ru-RU"/>
        </w:rPr>
      </w:pPr>
      <w:r w:rsidRPr="00B2251F">
        <w:rPr>
          <w:rFonts w:ascii="Times New Roman" w:hAnsi="Times New Roman" w:cs="Times New Roman"/>
          <w:b/>
          <w:sz w:val="24"/>
          <w:szCs w:val="24"/>
          <w:lang w:val="ru-RU"/>
        </w:rPr>
        <w:t>ПРЕДМЕТ ___________________________________________________________________ СРОК______________________________________</w:t>
      </w:r>
    </w:p>
    <w:p w:rsidR="00074312" w:rsidRPr="00B2251F" w:rsidRDefault="00074312" w:rsidP="009A5537">
      <w:pPr>
        <w:rPr>
          <w:rFonts w:ascii="Times New Roman" w:hAnsi="Times New Roman" w:cs="Times New Roman"/>
          <w:b/>
          <w:sz w:val="24"/>
          <w:szCs w:val="24"/>
          <w:lang w:val="ru-RU"/>
        </w:rPr>
      </w:pPr>
      <w:r w:rsidRPr="00B2251F">
        <w:rPr>
          <w:rFonts w:ascii="Times New Roman" w:hAnsi="Times New Roman" w:cs="Times New Roman"/>
          <w:b/>
          <w:sz w:val="24"/>
          <w:szCs w:val="24"/>
          <w:lang w:val="ru-RU"/>
        </w:rPr>
        <w:t>УЧИТЕЛЬ (классный руководитель) ________________________________________________________________________________________</w:t>
      </w:r>
      <w:r w:rsidRPr="00B2251F">
        <w:rPr>
          <w:rFonts w:ascii="Times New Roman" w:hAnsi="Times New Roman" w:cs="Times New Roman"/>
          <w:b/>
          <w:sz w:val="24"/>
          <w:szCs w:val="24"/>
          <w:lang w:val="ru-RU"/>
        </w:rPr>
        <w:br/>
        <w:t xml:space="preserve">           (подчеркнуть)</w:t>
      </w:r>
    </w:p>
    <w:tbl>
      <w:tblPr>
        <w:tblStyle w:val="a8"/>
        <w:tblW w:w="15555" w:type="dxa"/>
        <w:tblLayout w:type="fixed"/>
        <w:tblLook w:val="04A0" w:firstRow="1" w:lastRow="0" w:firstColumn="1" w:lastColumn="0" w:noHBand="0" w:noVBand="1"/>
      </w:tblPr>
      <w:tblGrid>
        <w:gridCol w:w="577"/>
        <w:gridCol w:w="2647"/>
        <w:gridCol w:w="1417"/>
        <w:gridCol w:w="1560"/>
        <w:gridCol w:w="1417"/>
        <w:gridCol w:w="1276"/>
        <w:gridCol w:w="1276"/>
        <w:gridCol w:w="1134"/>
        <w:gridCol w:w="1134"/>
        <w:gridCol w:w="992"/>
        <w:gridCol w:w="2125"/>
      </w:tblGrid>
      <w:tr w:rsidR="00074312" w:rsidRPr="00B2251F"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12331" w:type="dxa"/>
            <w:gridSpan w:val="9"/>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jc w:val="center"/>
              <w:rPr>
                <w:b/>
                <w:sz w:val="24"/>
                <w:szCs w:val="24"/>
              </w:rPr>
            </w:pPr>
            <w:r w:rsidRPr="00B2251F">
              <w:rPr>
                <w:b/>
                <w:sz w:val="24"/>
                <w:szCs w:val="24"/>
              </w:rPr>
              <w:t>Оценивание в баллах от 0-10</w:t>
            </w: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 п/п</w:t>
            </w:r>
          </w:p>
        </w:tc>
        <w:tc>
          <w:tcPr>
            <w:tcW w:w="264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ФИ ученика</w:t>
            </w:r>
          </w:p>
        </w:tc>
        <w:tc>
          <w:tcPr>
            <w:tcW w:w="141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 xml:space="preserve">Работа с информацией (умение извлечь ее из схем, иллюстраций, </w:t>
            </w:r>
            <w:r w:rsidRPr="00B2251F">
              <w:rPr>
                <w:b/>
                <w:sz w:val="24"/>
                <w:szCs w:val="24"/>
              </w:rPr>
              <w:lastRenderedPageBreak/>
              <w:t>текста, таблиц)</w:t>
            </w:r>
          </w:p>
        </w:tc>
        <w:tc>
          <w:tcPr>
            <w:tcW w:w="1560"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Умение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Работа с учебными моделями(</w:t>
            </w:r>
            <w:r w:rsidRPr="00B2251F">
              <w:rPr>
                <w:color w:val="333333"/>
                <w:sz w:val="24"/>
                <w:szCs w:val="24"/>
                <w:shd w:val="clear" w:color="auto" w:fill="FFFFFF"/>
              </w:rPr>
              <w:t xml:space="preserve"> особая форма наглядности: объём, масса, </w:t>
            </w:r>
            <w:r w:rsidRPr="00B2251F">
              <w:rPr>
                <w:color w:val="333333"/>
                <w:sz w:val="24"/>
                <w:szCs w:val="24"/>
                <w:shd w:val="clear" w:color="auto" w:fill="FFFFFF"/>
              </w:rPr>
              <w:lastRenderedPageBreak/>
              <w:t>фактура, рисунок, цвет..)</w:t>
            </w:r>
          </w:p>
        </w:tc>
        <w:tc>
          <w:tcPr>
            <w:tcW w:w="1276"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 xml:space="preserve">Использование знаково символических средств, общих схем </w:t>
            </w:r>
            <w:r w:rsidRPr="00B2251F">
              <w:rPr>
                <w:b/>
                <w:sz w:val="24"/>
                <w:szCs w:val="24"/>
              </w:rPr>
              <w:lastRenderedPageBreak/>
              <w:t>решения</w:t>
            </w:r>
          </w:p>
        </w:tc>
        <w:tc>
          <w:tcPr>
            <w:tcW w:w="1276"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Выполнение логических операций сравнения, анализа, обобщен</w:t>
            </w:r>
            <w:r w:rsidRPr="00B2251F">
              <w:rPr>
                <w:b/>
                <w:sz w:val="24"/>
                <w:szCs w:val="24"/>
              </w:rPr>
              <w:lastRenderedPageBreak/>
              <w:t>ия, классификации по признакам</w:t>
            </w:r>
          </w:p>
        </w:tc>
        <w:tc>
          <w:tcPr>
            <w:tcW w:w="113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lastRenderedPageBreak/>
              <w:t>Умение  на основе анализа делать выводы</w:t>
            </w:r>
          </w:p>
        </w:tc>
        <w:tc>
          <w:tcPr>
            <w:tcW w:w="1134"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Установление аналогий, подведение под понятие</w:t>
            </w:r>
          </w:p>
        </w:tc>
        <w:tc>
          <w:tcPr>
            <w:tcW w:w="992"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b/>
                <w:sz w:val="24"/>
                <w:szCs w:val="24"/>
              </w:rPr>
            </w:pPr>
            <w:r w:rsidRPr="00B2251F">
              <w:rPr>
                <w:b/>
                <w:sz w:val="24"/>
                <w:szCs w:val="24"/>
              </w:rPr>
              <w:t>Итоговый балл</w:t>
            </w: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Итого.</w:t>
            </w:r>
          </w:p>
          <w:p w:rsidR="00074312" w:rsidRPr="00B2251F" w:rsidRDefault="00074312" w:rsidP="00074312">
            <w:pPr>
              <w:rPr>
                <w:b/>
                <w:sz w:val="24"/>
                <w:szCs w:val="24"/>
              </w:rPr>
            </w:pPr>
            <w:r w:rsidRPr="00B2251F">
              <w:rPr>
                <w:b/>
                <w:sz w:val="24"/>
                <w:szCs w:val="24"/>
              </w:rPr>
              <w:t>Рекомендации</w:t>
            </w:r>
          </w:p>
          <w:p w:rsidR="00074312" w:rsidRPr="00B2251F" w:rsidRDefault="00074312" w:rsidP="00074312">
            <w:pPr>
              <w:rPr>
                <w:b/>
                <w:sz w:val="24"/>
                <w:szCs w:val="24"/>
              </w:rPr>
            </w:pPr>
          </w:p>
          <w:p w:rsidR="00074312" w:rsidRPr="00B2251F" w:rsidRDefault="00074312" w:rsidP="00074312">
            <w:pPr>
              <w:rPr>
                <w:b/>
                <w:sz w:val="24"/>
                <w:szCs w:val="24"/>
              </w:rPr>
            </w:pPr>
          </w:p>
          <w:p w:rsidR="00074312" w:rsidRPr="00B2251F" w:rsidRDefault="00074312" w:rsidP="00074312">
            <w:pPr>
              <w:rPr>
                <w:b/>
                <w:sz w:val="24"/>
                <w:szCs w:val="24"/>
              </w:rPr>
            </w:pPr>
            <w:r w:rsidRPr="00B2251F">
              <w:rPr>
                <w:b/>
                <w:sz w:val="24"/>
                <w:szCs w:val="24"/>
              </w:rPr>
              <w:t>* (См. задания для развития  УУД ученика)</w:t>
            </w:r>
          </w:p>
        </w:tc>
      </w:tr>
      <w:tr w:rsidR="00074312" w:rsidRPr="00B2251F" w:rsidTr="00074312">
        <w:tc>
          <w:tcPr>
            <w:tcW w:w="57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r w:rsidRPr="00B2251F">
              <w:rPr>
                <w:sz w:val="24"/>
                <w:szCs w:val="24"/>
              </w:rPr>
              <w:lastRenderedPageBreak/>
              <w:t xml:space="preserve"> </w:t>
            </w:r>
          </w:p>
        </w:tc>
        <w:tc>
          <w:tcPr>
            <w:tcW w:w="2647" w:type="dxa"/>
            <w:tcBorders>
              <w:top w:val="single" w:sz="4" w:space="0" w:color="auto"/>
              <w:left w:val="single" w:sz="4" w:space="0" w:color="auto"/>
              <w:bottom w:val="single" w:sz="4" w:space="0" w:color="auto"/>
              <w:right w:val="single" w:sz="4" w:space="0" w:color="auto"/>
            </w:tcBorders>
            <w:hideMark/>
          </w:tcPr>
          <w:p w:rsidR="00074312" w:rsidRPr="00B2251F" w:rsidRDefault="009A5537" w:rsidP="00074312">
            <w:pPr>
              <w:rPr>
                <w:sz w:val="24"/>
                <w:szCs w:val="24"/>
              </w:rPr>
            </w:pPr>
            <w:r w:rsidRPr="00B2251F">
              <w:rPr>
                <w:sz w:val="24"/>
                <w:szCs w:val="24"/>
              </w:rPr>
              <w:t>7</w:t>
            </w:r>
            <w:r w:rsidR="00074312" w:rsidRPr="00B2251F">
              <w:rPr>
                <w:sz w:val="24"/>
                <w:szCs w:val="24"/>
              </w:rPr>
              <w:t xml:space="preserve"> класс</w:t>
            </w:r>
          </w:p>
        </w:tc>
        <w:tc>
          <w:tcPr>
            <w:tcW w:w="1417"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r w:rsidRPr="00B2251F">
              <w:rPr>
                <w:sz w:val="24"/>
                <w:szCs w:val="24"/>
              </w:rPr>
              <w:t xml:space="preserve"> В: Емельянов Т., Лахина А., Камшуков А.</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В: Емельянов Т., Лахина А., Шекалев Д.</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r w:rsidRPr="00B2251F">
              <w:rPr>
                <w:sz w:val="24"/>
                <w:szCs w:val="24"/>
              </w:rPr>
              <w:t xml:space="preserve">Вильгельм Д.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 Астапов А</w:t>
            </w:r>
          </w:p>
          <w:p w:rsidR="00074312" w:rsidRPr="00B2251F" w:rsidRDefault="00074312" w:rsidP="00074312">
            <w:pP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Камшуков А., Никифоров И. </w:t>
            </w:r>
          </w:p>
          <w:p w:rsidR="00074312" w:rsidRPr="00B2251F" w:rsidRDefault="00074312" w:rsidP="00074312">
            <w:pPr>
              <w:rPr>
                <w:sz w:val="24"/>
                <w:szCs w:val="24"/>
              </w:rPr>
            </w:pP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sz w:val="24"/>
                <w:szCs w:val="24"/>
              </w:rPr>
            </w:pPr>
            <w:r w:rsidRPr="00B2251F">
              <w:rPr>
                <w:sz w:val="24"/>
                <w:szCs w:val="24"/>
              </w:rPr>
              <w:t>Козарезова Н</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sz w:val="24"/>
                <w:szCs w:val="24"/>
              </w:rPr>
              <w:t xml:space="preserve">В: Емельянов Т., Лахина А., </w:t>
            </w:r>
          </w:p>
          <w:p w:rsidR="00074312" w:rsidRPr="00B2251F" w:rsidRDefault="00074312" w:rsidP="00074312">
            <w:pPr>
              <w:rPr>
                <w:sz w:val="24"/>
                <w:szCs w:val="24"/>
              </w:rPr>
            </w:pPr>
            <w:r w:rsidRPr="00B2251F">
              <w:rPr>
                <w:sz w:val="24"/>
                <w:szCs w:val="24"/>
              </w:rPr>
              <w:t>Н: Гедревич Н.,</w:t>
            </w:r>
          </w:p>
          <w:p w:rsidR="00074312" w:rsidRPr="00B2251F" w:rsidRDefault="00074312" w:rsidP="00074312">
            <w:pPr>
              <w:rPr>
                <w:sz w:val="24"/>
                <w:szCs w:val="24"/>
              </w:rPr>
            </w:pPr>
            <w:r w:rsidRPr="00B2251F">
              <w:rPr>
                <w:sz w:val="24"/>
                <w:szCs w:val="24"/>
              </w:rPr>
              <w:t>Филин.,</w:t>
            </w:r>
          </w:p>
          <w:p w:rsidR="00074312" w:rsidRPr="00B2251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 xml:space="preserve"> 8</w:t>
            </w:r>
            <w:r w:rsidR="00074312" w:rsidRPr="00B2251F">
              <w:rPr>
                <w:sz w:val="24"/>
                <w:szCs w:val="24"/>
              </w:rPr>
              <w:t xml:space="preserve"> класс</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sz w:val="24"/>
                <w:szCs w:val="24"/>
              </w:rPr>
            </w:pPr>
            <w:r w:rsidRPr="00B2251F">
              <w:rPr>
                <w:b/>
                <w:sz w:val="24"/>
                <w:szCs w:val="24"/>
              </w:rPr>
              <w:t>Н:</w:t>
            </w:r>
            <w:r w:rsidRPr="00B2251F">
              <w:rPr>
                <w:sz w:val="24"/>
                <w:szCs w:val="24"/>
              </w:rPr>
              <w:t xml:space="preserve"> Козак М., Кисель Д., Каташонов И.,</w:t>
            </w:r>
          </w:p>
        </w:tc>
        <w:tc>
          <w:tcPr>
            <w:tcW w:w="1560"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 Кузнецова М.</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Быков А., Мосина К., Березюк Р.</w:t>
            </w:r>
          </w:p>
          <w:p w:rsidR="00074312" w:rsidRPr="00B2251F" w:rsidRDefault="00074312" w:rsidP="00074312">
            <w:pPr>
              <w:rPr>
                <w:b/>
                <w:sz w:val="24"/>
                <w:szCs w:val="24"/>
              </w:rPr>
            </w:pPr>
            <w:r w:rsidRPr="00B2251F">
              <w:rPr>
                <w:b/>
                <w:sz w:val="24"/>
                <w:szCs w:val="24"/>
              </w:rPr>
              <w:t>Н:</w:t>
            </w:r>
            <w:r w:rsidRPr="00B2251F">
              <w:rPr>
                <w:sz w:val="24"/>
                <w:szCs w:val="24"/>
              </w:rPr>
              <w:t xml:space="preserve"> Козак М., Кисель Д., Каташонов И.,</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9</w:t>
            </w:r>
            <w:r w:rsidR="00074312" w:rsidRPr="00B2251F">
              <w:rPr>
                <w:sz w:val="24"/>
                <w:szCs w:val="24"/>
              </w:rPr>
              <w:t xml:space="preserve"> класс</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560"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 Мещерякова Д</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Ветюгова У.</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Черненков Д., Слюнченко Н., Бабич А.</w:t>
            </w:r>
          </w:p>
          <w:p w:rsidR="00074312" w:rsidRPr="00B2251F" w:rsidRDefault="00074312" w:rsidP="00074312">
            <w:pPr>
              <w:rPr>
                <w:b/>
                <w:sz w:val="24"/>
                <w:szCs w:val="24"/>
              </w:rPr>
            </w:pPr>
            <w:r w:rsidRPr="00B2251F">
              <w:rPr>
                <w:b/>
                <w:sz w:val="24"/>
                <w:szCs w:val="24"/>
              </w:rPr>
              <w:t xml:space="preserve">Н: </w:t>
            </w:r>
            <w:r w:rsidRPr="00B2251F">
              <w:rPr>
                <w:sz w:val="24"/>
                <w:szCs w:val="24"/>
              </w:rPr>
              <w:t>Дайнеко К., Борисенко С., Беляй А., Ветюгов</w:t>
            </w:r>
            <w:r w:rsidRPr="00B2251F">
              <w:rPr>
                <w:sz w:val="24"/>
                <w:szCs w:val="24"/>
              </w:rPr>
              <w:lastRenderedPageBreak/>
              <w:t>а У.</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lastRenderedPageBreak/>
              <w:t xml:space="preserve">В: </w:t>
            </w:r>
            <w:r w:rsidRPr="00B2251F">
              <w:rPr>
                <w:sz w:val="24"/>
                <w:szCs w:val="24"/>
              </w:rPr>
              <w:t>Черненков Д., Слюнченко Н., Бабич А. Мещерякова Д</w:t>
            </w:r>
          </w:p>
          <w:p w:rsidR="00074312" w:rsidRPr="00B2251F" w:rsidRDefault="00074312" w:rsidP="00074312">
            <w:pPr>
              <w:rPr>
                <w:sz w:val="24"/>
                <w:szCs w:val="24"/>
              </w:rPr>
            </w:pPr>
            <w:r w:rsidRPr="00B2251F">
              <w:rPr>
                <w:b/>
                <w:sz w:val="24"/>
                <w:szCs w:val="24"/>
              </w:rPr>
              <w:t xml:space="preserve">Н: </w:t>
            </w:r>
            <w:r w:rsidRPr="00B2251F">
              <w:rPr>
                <w:sz w:val="24"/>
                <w:szCs w:val="24"/>
              </w:rPr>
              <w:t xml:space="preserve">Дайнеко К., Борисенко С., Беляй </w:t>
            </w:r>
            <w:r w:rsidRPr="00B2251F">
              <w:rPr>
                <w:sz w:val="24"/>
                <w:szCs w:val="24"/>
              </w:rPr>
              <w:lastRenderedPageBreak/>
              <w:t>А., Ветюгова У.</w:t>
            </w:r>
          </w:p>
          <w:p w:rsidR="00074312" w:rsidRPr="00B2251F" w:rsidRDefault="00074312" w:rsidP="00074312">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10</w:t>
            </w:r>
            <w:r w:rsidR="00074312" w:rsidRPr="00B2251F">
              <w:rPr>
                <w:sz w:val="24"/>
                <w:szCs w:val="24"/>
              </w:rPr>
              <w:t xml:space="preserve"> класс</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560"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 xml:space="preserve">В: </w:t>
            </w:r>
            <w:r w:rsidRPr="00B2251F">
              <w:rPr>
                <w:sz w:val="24"/>
                <w:szCs w:val="24"/>
              </w:rPr>
              <w:t>Овсянников Ф., Гоманок Н.</w:t>
            </w:r>
          </w:p>
          <w:p w:rsidR="00074312" w:rsidRPr="00B2251F" w:rsidRDefault="00074312" w:rsidP="00074312">
            <w:pPr>
              <w:rPr>
                <w:b/>
                <w:sz w:val="24"/>
                <w:szCs w:val="24"/>
              </w:rPr>
            </w:pPr>
            <w:r w:rsidRPr="00B2251F">
              <w:rPr>
                <w:b/>
                <w:sz w:val="24"/>
                <w:szCs w:val="24"/>
              </w:rPr>
              <w:t xml:space="preserve">Н: </w:t>
            </w:r>
            <w:r w:rsidRPr="00B2251F">
              <w:rPr>
                <w:sz w:val="24"/>
                <w:szCs w:val="24"/>
              </w:rPr>
              <w:t>Зенченко Г., Шалькин А., Медведев С., Филипченко Р.</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r w:rsidR="00074312" w:rsidRPr="00E14619" w:rsidTr="00074312">
        <w:tc>
          <w:tcPr>
            <w:tcW w:w="57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p>
        </w:tc>
        <w:tc>
          <w:tcPr>
            <w:tcW w:w="2647" w:type="dxa"/>
            <w:tcBorders>
              <w:top w:val="single" w:sz="4" w:space="0" w:color="auto"/>
              <w:left w:val="single" w:sz="4" w:space="0" w:color="auto"/>
              <w:bottom w:val="single" w:sz="4" w:space="0" w:color="auto"/>
              <w:right w:val="single" w:sz="4" w:space="0" w:color="auto"/>
            </w:tcBorders>
          </w:tcPr>
          <w:p w:rsidR="00074312" w:rsidRPr="00B2251F" w:rsidRDefault="009A5537" w:rsidP="00074312">
            <w:pPr>
              <w:rPr>
                <w:sz w:val="24"/>
                <w:szCs w:val="24"/>
              </w:rPr>
            </w:pPr>
            <w:r w:rsidRPr="00B2251F">
              <w:rPr>
                <w:sz w:val="24"/>
                <w:szCs w:val="24"/>
              </w:rPr>
              <w:t>11</w:t>
            </w:r>
            <w:r w:rsidR="00074312" w:rsidRPr="00B2251F">
              <w:rPr>
                <w:sz w:val="24"/>
                <w:szCs w:val="24"/>
              </w:rPr>
              <w:t xml:space="preserve"> класс</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560"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1417"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276"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sz w:val="24"/>
                <w:szCs w:val="24"/>
              </w:rPr>
            </w:pPr>
            <w:r w:rsidRPr="00B2251F">
              <w:rPr>
                <w:b/>
                <w:sz w:val="24"/>
                <w:szCs w:val="24"/>
              </w:rPr>
              <w:t xml:space="preserve">Н: </w:t>
            </w:r>
            <w:r w:rsidRPr="00B2251F">
              <w:rPr>
                <w:sz w:val="24"/>
                <w:szCs w:val="24"/>
              </w:rPr>
              <w:t>Попрыго Е., Дуда М., Гермрненко А., Лисин А.</w:t>
            </w:r>
          </w:p>
          <w:p w:rsidR="00074312" w:rsidRPr="00B2251F" w:rsidRDefault="00074312" w:rsidP="0007431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jc w:val="center"/>
              <w:rPr>
                <w:sz w:val="24"/>
                <w:szCs w:val="24"/>
              </w:rPr>
            </w:pPr>
            <w:r w:rsidRPr="00B2251F">
              <w:rPr>
                <w:b/>
                <w:sz w:val="24"/>
                <w:szCs w:val="24"/>
              </w:rPr>
              <w:t xml:space="preserve">Н: </w:t>
            </w:r>
            <w:r w:rsidRPr="00B2251F">
              <w:rPr>
                <w:sz w:val="24"/>
                <w:szCs w:val="24"/>
              </w:rPr>
              <w:t>Попрыго Е., Дуда М., Гермрненко А., Лисин А.</w:t>
            </w:r>
          </w:p>
        </w:tc>
        <w:tc>
          <w:tcPr>
            <w:tcW w:w="1134"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sz w:val="24"/>
                <w:szCs w:val="24"/>
              </w:rPr>
            </w:pPr>
            <w:r w:rsidRPr="00B2251F">
              <w:rPr>
                <w:b/>
                <w:sz w:val="24"/>
                <w:szCs w:val="24"/>
              </w:rPr>
              <w:t>В:</w:t>
            </w:r>
            <w:r w:rsidRPr="00B2251F">
              <w:rPr>
                <w:sz w:val="24"/>
                <w:szCs w:val="24"/>
              </w:rPr>
              <w:t xml:space="preserve"> Сафроненко </w:t>
            </w:r>
            <w:proofErr w:type="gramStart"/>
            <w:r w:rsidRPr="00B2251F">
              <w:rPr>
                <w:sz w:val="24"/>
                <w:szCs w:val="24"/>
              </w:rPr>
              <w:t>Е.,Поломошнова</w:t>
            </w:r>
            <w:proofErr w:type="gramEnd"/>
            <w:r w:rsidRPr="00B2251F">
              <w:rPr>
                <w:sz w:val="24"/>
                <w:szCs w:val="24"/>
              </w:rPr>
              <w:t xml:space="preserve"> С.</w:t>
            </w:r>
          </w:p>
          <w:p w:rsidR="00074312" w:rsidRPr="00B2251F" w:rsidRDefault="00074312" w:rsidP="00074312">
            <w:pPr>
              <w:rPr>
                <w:b/>
                <w:sz w:val="24"/>
                <w:szCs w:val="24"/>
              </w:rPr>
            </w:pPr>
            <w:r w:rsidRPr="00B2251F">
              <w:rPr>
                <w:b/>
                <w:sz w:val="24"/>
                <w:szCs w:val="24"/>
              </w:rPr>
              <w:t xml:space="preserve">Н: </w:t>
            </w:r>
            <w:r w:rsidRPr="00B2251F">
              <w:rPr>
                <w:sz w:val="24"/>
                <w:szCs w:val="24"/>
              </w:rPr>
              <w:t>Попрыго Е., Дуда М., Гермрненко А., Лисин А.</w:t>
            </w:r>
          </w:p>
        </w:tc>
        <w:tc>
          <w:tcPr>
            <w:tcW w:w="992"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074312" w:rsidRPr="00B2251F" w:rsidRDefault="00074312" w:rsidP="00074312">
            <w:pPr>
              <w:rPr>
                <w:b/>
                <w:sz w:val="24"/>
                <w:szCs w:val="24"/>
              </w:rPr>
            </w:pP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 xml:space="preserve">Таблица 19. Результаты </w:t>
      </w:r>
      <w:proofErr w:type="gramStart"/>
      <w:r w:rsidRPr="00B2251F">
        <w:rPr>
          <w:rFonts w:ascii="Times New Roman" w:hAnsi="Times New Roman" w:cs="Times New Roman"/>
          <w:b/>
          <w:bCs/>
          <w:color w:val="000000"/>
          <w:sz w:val="24"/>
          <w:szCs w:val="24"/>
          <w:lang w:val="ru-RU"/>
        </w:rPr>
        <w:t xml:space="preserve">обучающихся </w:t>
      </w:r>
      <w:r w:rsidR="00074312" w:rsidRPr="00B2251F">
        <w:rPr>
          <w:rFonts w:ascii="Times New Roman" w:hAnsi="Times New Roman" w:cs="Times New Roman"/>
          <w:b/>
          <w:bCs/>
          <w:color w:val="000000"/>
          <w:sz w:val="24"/>
          <w:szCs w:val="24"/>
          <w:lang w:val="ru-RU"/>
        </w:rPr>
        <w:t xml:space="preserve"> 8</w:t>
      </w:r>
      <w:proofErr w:type="gramEnd"/>
      <w:r w:rsidR="00074312" w:rsidRPr="00B2251F">
        <w:rPr>
          <w:rFonts w:ascii="Times New Roman" w:hAnsi="Times New Roman" w:cs="Times New Roman"/>
          <w:b/>
          <w:bCs/>
          <w:color w:val="000000"/>
          <w:sz w:val="24"/>
          <w:szCs w:val="24"/>
          <w:lang w:val="ru-RU"/>
        </w:rPr>
        <w:t xml:space="preserve">-9 классов </w:t>
      </w:r>
    </w:p>
    <w:tbl>
      <w:tblPr>
        <w:tblW w:w="0" w:type="auto"/>
        <w:tblCellMar>
          <w:top w:w="15" w:type="dxa"/>
          <w:left w:w="15" w:type="dxa"/>
          <w:bottom w:w="15" w:type="dxa"/>
          <w:right w:w="15" w:type="dxa"/>
        </w:tblCellMar>
        <w:tblLook w:val="0600" w:firstRow="0" w:lastRow="0" w:firstColumn="0" w:lastColumn="0" w:noHBand="1" w:noVBand="1"/>
      </w:tblPr>
      <w:tblGrid>
        <w:gridCol w:w="1640"/>
        <w:gridCol w:w="1776"/>
        <w:gridCol w:w="1045"/>
        <w:gridCol w:w="1154"/>
        <w:gridCol w:w="1983"/>
        <w:gridCol w:w="270"/>
        <w:gridCol w:w="1309"/>
      </w:tblGrid>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Показатель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Читательская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Математическая грамотность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Естественно-научная грамотность</w:t>
            </w:r>
          </w:p>
        </w:tc>
      </w:tr>
      <w:tr w:rsidR="005B24F4" w:rsidRPr="00B2251F" w:rsidTr="005B24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AB555B">
            <w:pPr>
              <w:ind w:left="75" w:right="75"/>
              <w:rPr>
                <w:rFonts w:ascii="Times New Roman" w:hAnsi="Times New Roman" w:cs="Times New Roman"/>
                <w:color w:val="000000"/>
                <w:sz w:val="24"/>
                <w:szCs w:val="24"/>
              </w:rPr>
            </w:pP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8</w:t>
            </w:r>
            <w:r w:rsidR="005B24F4" w:rsidRPr="00B2251F">
              <w:rPr>
                <w:rFonts w:ascii="Times New Roman" w:hAnsi="Times New Roman" w:cs="Times New Roman"/>
                <w:b/>
                <w:bCs/>
                <w:color w:val="000000"/>
                <w:sz w:val="24"/>
                <w:szCs w:val="24"/>
                <w:lang w:val="ru-RU"/>
              </w:rPr>
              <w:t xml:space="preserve"> кл – 16 учеников</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AB555B">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9</w:t>
            </w: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E16074">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8</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E16074">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9</w:t>
            </w:r>
            <w:r w:rsidR="005B24F4" w:rsidRPr="00B2251F">
              <w:rPr>
                <w:rFonts w:ascii="Times New Roman" w:hAnsi="Times New Roman" w:cs="Times New Roman"/>
                <w:b/>
                <w:bCs/>
                <w:color w:val="000000"/>
                <w:sz w:val="24"/>
                <w:szCs w:val="24"/>
                <w:lang w:val="ru-RU"/>
              </w:rPr>
              <w:t>кл – 20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E16074">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2509" w:rsidRPr="00B2251F" w:rsidRDefault="00EE2509" w:rsidP="00E16074">
            <w:pPr>
              <w:rPr>
                <w:rFonts w:ascii="Times New Roman" w:hAnsi="Times New Roman" w:cs="Times New Roman"/>
                <w:sz w:val="24"/>
                <w:szCs w:val="24"/>
                <w:lang w:val="ru-RU"/>
              </w:rPr>
            </w:pPr>
            <w:r w:rsidRPr="00B2251F">
              <w:rPr>
                <w:rFonts w:ascii="Times New Roman" w:hAnsi="Times New Roman" w:cs="Times New Roman"/>
                <w:b/>
                <w:bCs/>
                <w:color w:val="000000"/>
                <w:sz w:val="24"/>
                <w:szCs w:val="24"/>
                <w:lang w:val="ru-RU"/>
              </w:rPr>
              <w:t>9</w:t>
            </w:r>
            <w:r w:rsidR="004A3045" w:rsidRPr="00B2251F">
              <w:rPr>
                <w:rFonts w:ascii="Times New Roman" w:hAnsi="Times New Roman" w:cs="Times New Roman"/>
                <w:b/>
                <w:bCs/>
                <w:color w:val="000000"/>
                <w:sz w:val="24"/>
                <w:szCs w:val="24"/>
                <w:lang w:val="ru-RU"/>
              </w:rPr>
              <w:t xml:space="preserve"> – 14 учен</w:t>
            </w:r>
          </w:p>
        </w:tc>
      </w:tr>
      <w:tr w:rsidR="005B24F4" w:rsidRPr="00B2251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Средний балл (по 1000-балльной шкале)</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E2509"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60,66</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lang w:val="ru-RU"/>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lang w:val="ru-RU"/>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B24F4"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42,82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A3045" w:rsidP="004A3045">
            <w:pPr>
              <w:jc w:val="center"/>
              <w:rPr>
                <w:rFonts w:ascii="Times New Roman" w:hAnsi="Times New Roman" w:cs="Times New Roman"/>
                <w:sz w:val="24"/>
                <w:szCs w:val="24"/>
                <w:lang w:val="ru-RU"/>
              </w:rPr>
            </w:pPr>
            <w:r w:rsidRPr="00B2251F">
              <w:rPr>
                <w:rFonts w:ascii="Times New Roman" w:hAnsi="Times New Roman" w:cs="Times New Roman"/>
                <w:sz w:val="24"/>
                <w:szCs w:val="24"/>
                <w:lang w:val="ru-RU"/>
              </w:rPr>
              <w:t>43,3</w:t>
            </w:r>
          </w:p>
        </w:tc>
      </w:tr>
      <w:tr w:rsidR="005B24F4" w:rsidRPr="00B2251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Доля обучающихся, не преодолевших пороговый </w:t>
            </w:r>
            <w:r w:rsidRPr="00B2251F">
              <w:rPr>
                <w:rFonts w:ascii="Times New Roman" w:hAnsi="Times New Roman" w:cs="Times New Roman"/>
                <w:color w:val="000000"/>
                <w:sz w:val="24"/>
                <w:szCs w:val="24"/>
                <w:lang w:val="ru-RU"/>
              </w:rPr>
              <w:lastRenderedPageBreak/>
              <w:t>уровень (уровень 2)</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B24F4"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 xml:space="preserve"> 7 учен (43,75%)</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B24F4"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7 (35%)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A304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6 (42,(%)</w:t>
            </w:r>
          </w:p>
        </w:tc>
      </w:tr>
      <w:tr w:rsidR="005B24F4" w:rsidRPr="00B2251F" w:rsidTr="005B24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Доля обучающихся с высокими результатами (уровни 5–6)</w:t>
            </w:r>
          </w:p>
        </w:tc>
        <w:tc>
          <w:tcPr>
            <w:tcW w:w="1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B24F4"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9 чел (56,25)</w:t>
            </w:r>
          </w:p>
        </w:tc>
        <w:tc>
          <w:tcPr>
            <w:tcW w:w="12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B24F4"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4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A3045" w:rsidP="00AB555B">
            <w:pPr>
              <w:rPr>
                <w:rFonts w:ascii="Times New Roman" w:hAnsi="Times New Roman" w:cs="Times New Roman"/>
                <w:sz w:val="24"/>
                <w:szCs w:val="24"/>
                <w:lang w:val="ru-RU"/>
              </w:rPr>
            </w:pPr>
            <w:r w:rsidRPr="00B2251F">
              <w:rPr>
                <w:rFonts w:ascii="Times New Roman" w:hAnsi="Times New Roman" w:cs="Times New Roman"/>
                <w:sz w:val="24"/>
                <w:szCs w:val="24"/>
                <w:lang w:val="ru-RU"/>
              </w:rPr>
              <w:t>3 (21,4%)</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«Оценке по модели </w:t>
      </w:r>
      <w:r w:rsidRPr="00B2251F">
        <w:rPr>
          <w:rFonts w:ascii="Times New Roman" w:hAnsi="Times New Roman" w:cs="Times New Roman"/>
          <w:color w:val="000000"/>
          <w:sz w:val="24"/>
          <w:szCs w:val="24"/>
        </w:rPr>
        <w:t>PISA</w:t>
      </w:r>
      <w:r w:rsidRPr="00B2251F">
        <w:rPr>
          <w:rFonts w:ascii="Times New Roman" w:hAnsi="Times New Roman" w:cs="Times New Roman"/>
          <w:color w:val="000000"/>
          <w:sz w:val="24"/>
          <w:szCs w:val="24"/>
          <w:lang w:val="ru-RU"/>
        </w:rPr>
        <w:t>» выделяют шесть уровней для каждого вида грамотности, где пятый и шестой уровни — самые высокие, их достижение указывает на высокие компетенции; второй уровень — пороговый, его недостижение свидетельствует о недостаточно развитых базовых умениях — об учебной неуспешности. Распределение обучающихся по уровням представлено в таблице 20.</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20.</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Распределение обучающихся по уровням</w:t>
      </w:r>
      <w:r w:rsidR="004A3045" w:rsidRPr="00B2251F">
        <w:rPr>
          <w:rFonts w:ascii="Times New Roman" w:hAnsi="Times New Roman" w:cs="Times New Roman"/>
          <w:b/>
          <w:bCs/>
          <w:color w:val="000000"/>
          <w:sz w:val="24"/>
          <w:szCs w:val="24"/>
          <w:lang w:val="ru-RU"/>
        </w:rPr>
        <w:t xml:space="preserve"> </w:t>
      </w:r>
    </w:p>
    <w:tbl>
      <w:tblPr>
        <w:tblW w:w="14645" w:type="dxa"/>
        <w:tblCellMar>
          <w:top w:w="15" w:type="dxa"/>
          <w:left w:w="15" w:type="dxa"/>
          <w:bottom w:w="15" w:type="dxa"/>
          <w:right w:w="15" w:type="dxa"/>
        </w:tblCellMar>
        <w:tblLook w:val="0600" w:firstRow="0" w:lastRow="0" w:firstColumn="0" w:lastColumn="0" w:noHBand="1" w:noVBand="1"/>
      </w:tblPr>
      <w:tblGrid>
        <w:gridCol w:w="1841"/>
        <w:gridCol w:w="1311"/>
        <w:gridCol w:w="1296"/>
        <w:gridCol w:w="649"/>
        <w:gridCol w:w="1273"/>
        <w:gridCol w:w="1273"/>
        <w:gridCol w:w="788"/>
        <w:gridCol w:w="1575"/>
        <w:gridCol w:w="2363"/>
        <w:gridCol w:w="2416"/>
        <w:gridCol w:w="2416"/>
        <w:gridCol w:w="2622"/>
      </w:tblGrid>
      <w:tr w:rsidR="00F452A6" w:rsidRPr="00B2251F" w:rsidTr="009A5537">
        <w:trPr>
          <w:gridAfter w:val="2"/>
          <w:wAfter w:w="5468" w:type="dxa"/>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Грамотность</w:t>
            </w:r>
          </w:p>
        </w:tc>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Уровни грамотности</w:t>
            </w:r>
          </w:p>
        </w:tc>
      </w:tr>
      <w:tr w:rsidR="00F452A6" w:rsidRPr="00B2251F" w:rsidTr="009A5537">
        <w:trPr>
          <w:gridAfter w:val="2"/>
          <w:wAfter w:w="5468" w:type="dxa"/>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Ниже уровня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Уровень 6</w:t>
            </w:r>
          </w:p>
        </w:tc>
      </w:tr>
      <w:tr w:rsidR="00F452A6" w:rsidRPr="00B2251F" w:rsidTr="009A5537">
        <w:trPr>
          <w:gridAfter w:val="2"/>
          <w:wAfter w:w="5468"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r>
      <w:tr w:rsidR="00F452A6" w:rsidRPr="00B2251F" w:rsidTr="009A5537">
        <w:trPr>
          <w:gridAfter w:val="2"/>
          <w:wAfter w:w="5468"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Математическая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r>
      <w:tr w:rsidR="00F452A6" w:rsidRPr="00B2251F" w:rsidTr="009A5537">
        <w:trPr>
          <w:gridAfter w:val="2"/>
          <w:wAfter w:w="5468"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Естественно-научная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rPr>
                <w:rFonts w:ascii="Times New Roman" w:hAnsi="Times New Roman" w:cs="Times New Roman"/>
                <w:sz w:val="24"/>
                <w:szCs w:val="24"/>
              </w:rPr>
            </w:pPr>
          </w:p>
        </w:tc>
      </w:tr>
      <w:tr w:rsidR="009A5537" w:rsidRPr="00E14619" w:rsidTr="009A5537">
        <w:tblPrEx>
          <w:tblCellMar>
            <w:top w:w="0" w:type="dxa"/>
            <w:left w:w="108" w:type="dxa"/>
            <w:bottom w:w="0" w:type="dxa"/>
            <w:right w:w="108" w:type="dxa"/>
          </w:tblCellMar>
          <w:tblLook w:val="04A0" w:firstRow="1" w:lastRow="0" w:firstColumn="1" w:lastColumn="0" w:noHBand="0" w:noVBand="1"/>
        </w:tblPrEx>
        <w:trPr>
          <w:trHeight w:val="315"/>
        </w:trPr>
        <w:tc>
          <w:tcPr>
            <w:tcW w:w="1351"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Наименование субъекта Российской Федерации</w:t>
            </w:r>
          </w:p>
        </w:tc>
        <w:tc>
          <w:tcPr>
            <w:tcW w:w="1024"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Дата выгрузки</w:t>
            </w:r>
          </w:p>
        </w:tc>
        <w:tc>
          <w:tcPr>
            <w:tcW w:w="1491"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Наименование муниципального образования</w:t>
            </w:r>
          </w:p>
        </w:tc>
        <w:tc>
          <w:tcPr>
            <w:tcW w:w="1435"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Наименование образовательной организации</w:t>
            </w:r>
          </w:p>
        </w:tc>
        <w:tc>
          <w:tcPr>
            <w:tcW w:w="1800"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Количество обучающихся 8 классов, набравших не менее минимального количества баллов, свидетельствующего о достижении установленного базового значения функциональной грамотности по соответствующему направлению, человек</w:t>
            </w:r>
          </w:p>
        </w:tc>
        <w:tc>
          <w:tcPr>
            <w:tcW w:w="1800"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Количество обучающихся 9 классов, набравших не менее минимального количества баллов, свидетельствующего о достижении установленного базового значения функциональной грамотности по соответствующему направлению, человек</w:t>
            </w:r>
          </w:p>
        </w:tc>
        <w:tc>
          <w:tcPr>
            <w:tcW w:w="1839"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Количество обучающихся 8 классов, прошедших тестирование по функциональной грамотности (читательская, математическая, естественнонаучная), человек</w:t>
            </w:r>
          </w:p>
        </w:tc>
        <w:tc>
          <w:tcPr>
            <w:tcW w:w="1839"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Количество обучающихся 9 классов, прошедших тестирование по функциональной грамотности (читательская, математическая, естественнонаучная), человек</w:t>
            </w:r>
          </w:p>
        </w:tc>
        <w:tc>
          <w:tcPr>
            <w:tcW w:w="1991"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Доля обучающихся по общеобразовательным программам основного общего образования, достигших установленного базового значения функциональной грамотности, от общей численности обучающихся, прошедших тестирование по функциональной грамотности (8 и 9 классов), %</w:t>
            </w:r>
          </w:p>
        </w:tc>
      </w:tr>
      <w:tr w:rsidR="009A5537" w:rsidRPr="00B2251F" w:rsidTr="009A5537">
        <w:tblPrEx>
          <w:tblCellMar>
            <w:top w:w="0" w:type="dxa"/>
            <w:left w:w="108" w:type="dxa"/>
            <w:bottom w:w="0" w:type="dxa"/>
            <w:right w:w="108" w:type="dxa"/>
          </w:tblCellMar>
          <w:tblLook w:val="04A0" w:firstRow="1" w:lastRow="0" w:firstColumn="1" w:lastColumn="0" w:noHBand="0" w:noVBand="1"/>
        </w:tblPrEx>
        <w:trPr>
          <w:trHeight w:val="315"/>
        </w:trPr>
        <w:tc>
          <w:tcPr>
            <w:tcW w:w="1351"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 271 Брянская область</w:t>
            </w:r>
          </w:p>
        </w:tc>
        <w:tc>
          <w:tcPr>
            <w:tcW w:w="1024"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13.10.2024</w:t>
            </w:r>
          </w:p>
        </w:tc>
        <w:tc>
          <w:tcPr>
            <w:tcW w:w="1491"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г Стародуб</w:t>
            </w:r>
          </w:p>
        </w:tc>
        <w:tc>
          <w:tcPr>
            <w:tcW w:w="1435"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val="ru-RU" w:eastAsia="ru-RU"/>
              </w:rPr>
            </w:pPr>
            <w:r w:rsidRPr="00B2251F">
              <w:rPr>
                <w:rFonts w:ascii="Calibri" w:eastAsia="Times New Roman" w:hAnsi="Calibri" w:cs="Calibri"/>
                <w:color w:val="000000"/>
                <w:sz w:val="24"/>
                <w:szCs w:val="24"/>
                <w:lang w:val="ru-RU" w:eastAsia="ru-RU"/>
              </w:rPr>
              <w:t xml:space="preserve">Государственное бюджетное общеобразовательное учреждение «Стародубский казачий кадетский корпус имени Героя </w:t>
            </w:r>
            <w:r w:rsidRPr="00B2251F">
              <w:rPr>
                <w:rFonts w:ascii="Calibri" w:eastAsia="Times New Roman" w:hAnsi="Calibri" w:cs="Calibri"/>
                <w:color w:val="000000"/>
                <w:sz w:val="24"/>
                <w:szCs w:val="24"/>
                <w:lang w:val="ru-RU" w:eastAsia="ru-RU"/>
              </w:rPr>
              <w:lastRenderedPageBreak/>
              <w:t>Советского Союза А.И.Тарасенко»</w:t>
            </w:r>
          </w:p>
        </w:tc>
        <w:tc>
          <w:tcPr>
            <w:tcW w:w="1800" w:type="dxa"/>
            <w:gridSpan w:val="2"/>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lastRenderedPageBreak/>
              <w:t>45</w:t>
            </w:r>
          </w:p>
        </w:tc>
        <w:tc>
          <w:tcPr>
            <w:tcW w:w="1800"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52</w:t>
            </w:r>
          </w:p>
        </w:tc>
        <w:tc>
          <w:tcPr>
            <w:tcW w:w="1839"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45</w:t>
            </w:r>
          </w:p>
        </w:tc>
        <w:tc>
          <w:tcPr>
            <w:tcW w:w="1839"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59</w:t>
            </w:r>
          </w:p>
        </w:tc>
        <w:tc>
          <w:tcPr>
            <w:tcW w:w="1991" w:type="dxa"/>
            <w:tcBorders>
              <w:top w:val="nil"/>
              <w:left w:val="nil"/>
              <w:bottom w:val="nil"/>
              <w:right w:val="nil"/>
            </w:tcBorders>
            <w:shd w:val="clear" w:color="auto" w:fill="auto"/>
            <w:noWrap/>
            <w:vAlign w:val="bottom"/>
            <w:hideMark/>
          </w:tcPr>
          <w:p w:rsidR="009A5537" w:rsidRPr="00B2251F" w:rsidRDefault="009A5537" w:rsidP="00D40CE5">
            <w:pPr>
              <w:spacing w:after="0"/>
              <w:rPr>
                <w:rFonts w:ascii="Calibri" w:eastAsia="Times New Roman" w:hAnsi="Calibri" w:cs="Calibri"/>
                <w:color w:val="000000"/>
                <w:sz w:val="24"/>
                <w:szCs w:val="24"/>
                <w:lang w:eastAsia="ru-RU"/>
              </w:rPr>
            </w:pPr>
            <w:r w:rsidRPr="00B2251F">
              <w:rPr>
                <w:rFonts w:ascii="Calibri" w:eastAsia="Times New Roman" w:hAnsi="Calibri" w:cs="Calibri"/>
                <w:color w:val="000000"/>
                <w:sz w:val="24"/>
                <w:szCs w:val="24"/>
                <w:lang w:eastAsia="ru-RU"/>
              </w:rPr>
              <w:t>93.27</w:t>
            </w:r>
          </w:p>
        </w:tc>
      </w:tr>
    </w:tbl>
    <w:p w:rsidR="009A5537" w:rsidRPr="00B2251F" w:rsidRDefault="009A5537" w:rsidP="00AB555B">
      <w:pPr>
        <w:rPr>
          <w:rFonts w:ascii="Times New Roman" w:hAnsi="Times New Roman" w:cs="Times New Roman"/>
          <w:color w:val="000000"/>
          <w:sz w:val="24"/>
          <w:szCs w:val="24"/>
          <w:lang w:val="ru-RU"/>
        </w:rPr>
      </w:pPr>
    </w:p>
    <w:p w:rsidR="009A5537" w:rsidRPr="00B2251F" w:rsidRDefault="009A5537" w:rsidP="00AB555B">
      <w:pPr>
        <w:rPr>
          <w:rFonts w:ascii="Times New Roman" w:hAnsi="Times New Roman" w:cs="Times New Roman"/>
          <w:color w:val="000000"/>
          <w:sz w:val="24"/>
          <w:szCs w:val="24"/>
          <w:lang w:val="ru-RU"/>
        </w:rPr>
      </w:pP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По результатам исследования школа была отнесена к следующим группам:</w:t>
      </w:r>
    </w:p>
    <w:tbl>
      <w:tblPr>
        <w:tblW w:w="0" w:type="auto"/>
        <w:tblCellMar>
          <w:top w:w="15" w:type="dxa"/>
          <w:left w:w="15" w:type="dxa"/>
          <w:bottom w:w="15" w:type="dxa"/>
          <w:right w:w="15" w:type="dxa"/>
        </w:tblCellMar>
        <w:tblLook w:val="0600" w:firstRow="0" w:lastRow="0" w:firstColumn="0" w:lastColumn="0" w:noHBand="1" w:noVBand="1"/>
      </w:tblPr>
      <w:tblGrid>
        <w:gridCol w:w="2565"/>
        <w:gridCol w:w="4071"/>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b/>
                <w:bCs/>
                <w:color w:val="000000"/>
                <w:sz w:val="24"/>
                <w:szCs w:val="24"/>
              </w:rPr>
              <w:t>Школа</w:t>
            </w:r>
          </w:p>
        </w:tc>
      </w:tr>
      <w:tr w:rsidR="00F452A6" w:rsidRPr="00E146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По уровню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С высокими </w:t>
            </w:r>
            <w:r w:rsidR="004A3045" w:rsidRPr="00B2251F">
              <w:rPr>
                <w:rFonts w:ascii="Times New Roman" w:hAnsi="Times New Roman" w:cs="Times New Roman"/>
                <w:color w:val="000000"/>
                <w:sz w:val="24"/>
                <w:szCs w:val="24"/>
                <w:lang w:val="ru-RU"/>
              </w:rPr>
              <w:t xml:space="preserve">и средними </w:t>
            </w:r>
            <w:r w:rsidRPr="00B2251F">
              <w:rPr>
                <w:rFonts w:ascii="Times New Roman" w:hAnsi="Times New Roman" w:cs="Times New Roman"/>
                <w:color w:val="000000"/>
                <w:sz w:val="24"/>
                <w:szCs w:val="24"/>
                <w:lang w:val="ru-RU"/>
              </w:rPr>
              <w:t>результатами</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По степени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sz w:val="24"/>
                <w:szCs w:val="24"/>
              </w:rPr>
            </w:pPr>
            <w:r w:rsidRPr="00B2251F">
              <w:rPr>
                <w:rFonts w:ascii="Times New Roman" w:hAnsi="Times New Roman" w:cs="Times New Roman"/>
                <w:color w:val="000000"/>
                <w:sz w:val="24"/>
                <w:szCs w:val="24"/>
              </w:rPr>
              <w:t>Нерисковая</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Вывод: по результатам общероссийской оценки по модели </w:t>
      </w:r>
      <w:r w:rsidRPr="00B2251F">
        <w:rPr>
          <w:rFonts w:ascii="Times New Roman" w:hAnsi="Times New Roman" w:cs="Times New Roman"/>
          <w:color w:val="000000"/>
          <w:sz w:val="24"/>
          <w:szCs w:val="24"/>
        </w:rPr>
        <w:t>PISA</w:t>
      </w:r>
      <w:r w:rsidRPr="00B2251F">
        <w:rPr>
          <w:rFonts w:ascii="Times New Roman" w:hAnsi="Times New Roman" w:cs="Times New Roman"/>
          <w:color w:val="000000"/>
          <w:sz w:val="24"/>
          <w:szCs w:val="24"/>
          <w:lang w:val="ru-RU"/>
        </w:rPr>
        <w:t xml:space="preserve"> Школа отнесена к группе нерисковых с высокими результатами.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w:t>
      </w:r>
      <w:r w:rsidR="00762209" w:rsidRPr="00B2251F">
        <w:rPr>
          <w:rFonts w:ascii="Times New Roman" w:hAnsi="Times New Roman" w:cs="Times New Roman"/>
          <w:color w:val="FF0000"/>
          <w:sz w:val="24"/>
          <w:szCs w:val="24"/>
          <w:lang w:val="ru-RU"/>
        </w:rPr>
        <w:t xml:space="preserve"> Текст, характеризующий особенности образовательной организации</w:t>
      </w:r>
      <w:r w:rsidR="00762209" w:rsidRPr="00B2251F">
        <w:rPr>
          <w:rFonts w:ascii="Times New Roman" w:hAnsi="Times New Roman" w:cs="Times New Roman"/>
          <w:color w:val="000000"/>
          <w:sz w:val="24"/>
          <w:szCs w:val="24"/>
          <w:lang w:val="ru-RU"/>
        </w:rPr>
        <w:t xml:space="preserve"> </w:t>
      </w:r>
      <w:r w:rsidR="009A5537" w:rsidRPr="00B2251F">
        <w:rPr>
          <w:rFonts w:ascii="Times New Roman" w:hAnsi="Times New Roman" w:cs="Times New Roman"/>
          <w:color w:val="000000"/>
          <w:sz w:val="24"/>
          <w:szCs w:val="24"/>
          <w:lang w:val="ru-RU"/>
        </w:rPr>
        <w:br/>
        <w:t>…………………………………………………………………………………</w:t>
      </w:r>
    </w:p>
    <w:p w:rsidR="00592799" w:rsidRPr="00B2251F" w:rsidRDefault="007828C5" w:rsidP="005E465C">
      <w:pPr>
        <w:rPr>
          <w:rFonts w:ascii="Times New Roman" w:eastAsia="Times New Roman" w:hAnsi="Times New Roman" w:cs="Times New Roman"/>
          <w:b/>
          <w:bCs/>
          <w:sz w:val="24"/>
          <w:szCs w:val="24"/>
          <w:lang w:val="ru-RU"/>
        </w:rPr>
      </w:pPr>
      <w:r w:rsidRPr="00B2251F">
        <w:rPr>
          <w:rFonts w:ascii="Times New Roman" w:hAnsi="Times New Roman" w:cs="Times New Roman"/>
          <w:b/>
          <w:bCs/>
          <w:color w:val="000000"/>
          <w:sz w:val="24"/>
          <w:szCs w:val="24"/>
          <w:lang w:val="ru-RU"/>
        </w:rPr>
        <w:t xml:space="preserve">Результаты </w:t>
      </w:r>
      <w:proofErr w:type="gramStart"/>
      <w:r w:rsidRPr="00B2251F">
        <w:rPr>
          <w:rFonts w:ascii="Times New Roman" w:hAnsi="Times New Roman" w:cs="Times New Roman"/>
          <w:b/>
          <w:bCs/>
          <w:color w:val="000000"/>
          <w:sz w:val="24"/>
          <w:szCs w:val="24"/>
          <w:lang w:val="ru-RU"/>
        </w:rPr>
        <w:t>ВПР</w:t>
      </w:r>
      <w:r w:rsidRPr="00B2251F">
        <w:rPr>
          <w:rFonts w:ascii="Times New Roman" w:hAnsi="Times New Roman" w:cs="Times New Roman"/>
          <w:b/>
          <w:bCs/>
          <w:color w:val="000000"/>
          <w:sz w:val="24"/>
          <w:szCs w:val="24"/>
        </w:rPr>
        <w:t> </w:t>
      </w:r>
      <w:r w:rsidR="005432E1" w:rsidRPr="00B2251F">
        <w:rPr>
          <w:rFonts w:ascii="Times New Roman" w:hAnsi="Times New Roman" w:cs="Times New Roman"/>
          <w:b/>
          <w:bCs/>
          <w:color w:val="000000"/>
          <w:sz w:val="24"/>
          <w:szCs w:val="24"/>
          <w:lang w:val="ru-RU"/>
        </w:rPr>
        <w:t xml:space="preserve"> </w:t>
      </w:r>
      <w:r w:rsidR="00592799" w:rsidRPr="00B2251F">
        <w:rPr>
          <w:rFonts w:ascii="Times New Roman" w:eastAsia="Times New Roman" w:hAnsi="Times New Roman" w:cs="Times New Roman"/>
          <w:b/>
          <w:bCs/>
          <w:sz w:val="24"/>
          <w:szCs w:val="24"/>
          <w:lang w:val="ru-RU"/>
        </w:rPr>
        <w:t>Аналитическая</w:t>
      </w:r>
      <w:proofErr w:type="gramEnd"/>
      <w:r w:rsidR="00592799" w:rsidRPr="00B2251F">
        <w:rPr>
          <w:rFonts w:ascii="Times New Roman" w:eastAsia="Times New Roman" w:hAnsi="Times New Roman" w:cs="Times New Roman"/>
          <w:b/>
          <w:bCs/>
          <w:sz w:val="24"/>
          <w:szCs w:val="24"/>
          <w:lang w:val="ru-RU"/>
        </w:rPr>
        <w:t xml:space="preserve"> справка</w:t>
      </w:r>
    </w:p>
    <w:p w:rsidR="00592799" w:rsidRPr="00B2251F" w:rsidRDefault="00592799" w:rsidP="00592799">
      <w:pPr>
        <w:pStyle w:val="a6"/>
        <w:rPr>
          <w:rFonts w:ascii="Times New Roman" w:eastAsia="Times New Roman" w:hAnsi="Times New Roman" w:cs="Times New Roman"/>
          <w:b/>
          <w:bCs/>
          <w:sz w:val="24"/>
          <w:szCs w:val="24"/>
        </w:rPr>
      </w:pPr>
      <w:r w:rsidRPr="00B2251F">
        <w:rPr>
          <w:rFonts w:ascii="Times New Roman" w:eastAsia="Times New Roman" w:hAnsi="Times New Roman" w:cs="Times New Roman"/>
          <w:b/>
          <w:bCs/>
          <w:sz w:val="24"/>
          <w:szCs w:val="24"/>
        </w:rPr>
        <w:t>по итогам Всероссийских проверочных работ в ГБОУ «Стародубский казачий кадетский корпус» в период с 15 марта по 26 мая 2023года</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В целях обеспечения мониторинга качества образования в ГБОУ «</w:t>
      </w:r>
      <w:r w:rsidRPr="00B2251F">
        <w:rPr>
          <w:rFonts w:ascii="Times New Roman" w:eastAsia="Times New Roman" w:hAnsi="Times New Roman" w:cs="Times New Roman"/>
          <w:bCs/>
          <w:sz w:val="24"/>
          <w:szCs w:val="24"/>
          <w:lang w:val="ru-RU"/>
        </w:rPr>
        <w:t>Стародубский казачий кадетский корпус»</w:t>
      </w:r>
      <w:r w:rsidRPr="00B2251F">
        <w:rPr>
          <w:rFonts w:ascii="Times New Roman" w:eastAsia="Times New Roman" w:hAnsi="Times New Roman" w:cs="Times New Roman"/>
          <w:b/>
          <w:bCs/>
          <w:sz w:val="24"/>
          <w:szCs w:val="24"/>
          <w:lang w:val="ru-RU"/>
        </w:rPr>
        <w:t xml:space="preserve"> </w:t>
      </w:r>
      <w:r w:rsidRPr="00B2251F">
        <w:rPr>
          <w:rFonts w:ascii="Times New Roman" w:hAnsi="Times New Roman" w:cs="Times New Roman"/>
          <w:sz w:val="24"/>
          <w:szCs w:val="24"/>
          <w:lang w:val="ru-RU"/>
        </w:rPr>
        <w:t>руководствуясь приказом Федеральной службы по надзору в сфере образования и науки от 23 декабря 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 с 15 марта  по 8 апреля  2022-2023 учебного года были организованы и проведены Всероссийские проверочные работы (далее ВПР) в  5,6,7,8 классах по русскому языку, математике, истории, обществознанию, географии,  физике, химии, биологии, английскому языку.</w:t>
      </w:r>
    </w:p>
    <w:p w:rsidR="00592799" w:rsidRPr="00B2251F" w:rsidRDefault="00592799" w:rsidP="00592799">
      <w:pPr>
        <w:pStyle w:val="Default"/>
        <w:ind w:firstLine="709"/>
        <w:rPr>
          <w:color w:val="auto"/>
        </w:rPr>
      </w:pPr>
      <w:r w:rsidRPr="00B2251F">
        <w:rPr>
          <w:b/>
          <w:bCs/>
        </w:rPr>
        <w:t>Цель проведения</w:t>
      </w:r>
      <w:r w:rsidRPr="00B2251F">
        <w:t>: выявление уровня подготовки и определение качества образования обучающихся 5-8 классов.</w:t>
      </w:r>
      <w:r w:rsidRPr="00B2251F">
        <w:rPr>
          <w:color w:val="auto"/>
        </w:rPr>
        <w:t xml:space="preserve"> Всероссийские проверочные работы (далее ВПР) – это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592799" w:rsidRPr="00B2251F" w:rsidRDefault="00592799" w:rsidP="00592799">
      <w:pPr>
        <w:pStyle w:val="Default"/>
        <w:rPr>
          <w:color w:val="auto"/>
        </w:rPr>
      </w:pPr>
      <w:r w:rsidRPr="00B2251F">
        <w:rPr>
          <w:color w:val="auto"/>
        </w:rPr>
        <w:t>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w:t>
      </w:r>
    </w:p>
    <w:p w:rsidR="00592799" w:rsidRPr="00B2251F" w:rsidRDefault="00592799" w:rsidP="00592799">
      <w:pPr>
        <w:rPr>
          <w:rFonts w:ascii="Times New Roman" w:hAnsi="Times New Roman" w:cs="Times New Roman"/>
          <w:b/>
          <w:sz w:val="24"/>
          <w:szCs w:val="24"/>
        </w:rPr>
      </w:pPr>
      <w:r w:rsidRPr="00B2251F">
        <w:rPr>
          <w:rFonts w:ascii="Times New Roman" w:hAnsi="Times New Roman" w:cs="Times New Roman"/>
          <w:sz w:val="24"/>
          <w:szCs w:val="24"/>
          <w:lang w:val="ru-RU"/>
        </w:rPr>
        <w:br/>
        <w:t xml:space="preserve">Проведение </w:t>
      </w:r>
      <w:proofErr w:type="gramStart"/>
      <w:r w:rsidRPr="00B2251F">
        <w:rPr>
          <w:rFonts w:ascii="Times New Roman" w:hAnsi="Times New Roman" w:cs="Times New Roman"/>
          <w:sz w:val="24"/>
          <w:szCs w:val="24"/>
          <w:lang w:val="ru-RU"/>
        </w:rPr>
        <w:t>ВПР  в</w:t>
      </w:r>
      <w:proofErr w:type="gramEnd"/>
      <w:r w:rsidRPr="00B2251F">
        <w:rPr>
          <w:rFonts w:ascii="Times New Roman" w:hAnsi="Times New Roman" w:cs="Times New Roman"/>
          <w:sz w:val="24"/>
          <w:szCs w:val="24"/>
          <w:lang w:val="ru-RU"/>
        </w:rPr>
        <w:t xml:space="preserve"> ГБОУ «</w:t>
      </w:r>
      <w:r w:rsidRPr="00B2251F">
        <w:rPr>
          <w:rFonts w:ascii="Times New Roman" w:eastAsia="Times New Roman" w:hAnsi="Times New Roman" w:cs="Times New Roman"/>
          <w:bCs/>
          <w:sz w:val="24"/>
          <w:szCs w:val="24"/>
          <w:lang w:val="ru-RU"/>
        </w:rPr>
        <w:t xml:space="preserve">Стародубский казачий кадетский корпус» </w:t>
      </w:r>
      <w:r w:rsidRPr="00B2251F">
        <w:rPr>
          <w:rFonts w:ascii="Times New Roman" w:hAnsi="Times New Roman" w:cs="Times New Roman"/>
          <w:sz w:val="24"/>
          <w:szCs w:val="24"/>
          <w:lang w:val="ru-RU"/>
        </w:rPr>
        <w:t xml:space="preserve">осуществлялось в соответствии с методическими рекомендациями и инструкциями для образовательных организаций. </w:t>
      </w:r>
      <w:r w:rsidRPr="00B2251F">
        <w:rPr>
          <w:rFonts w:ascii="Times New Roman" w:hAnsi="Times New Roman" w:cs="Times New Roman"/>
          <w:sz w:val="24"/>
          <w:szCs w:val="24"/>
        </w:rPr>
        <w:t>Также был составлен график проведения:</w:t>
      </w:r>
      <w:r w:rsidRPr="00B2251F">
        <w:rPr>
          <w:rFonts w:ascii="Times New Roman" w:hAnsi="Times New Roman" w:cs="Times New Roman"/>
          <w:b/>
          <w:sz w:val="24"/>
          <w:szCs w:val="24"/>
        </w:rPr>
        <w:t xml:space="preserve"> </w:t>
      </w:r>
    </w:p>
    <w:p w:rsidR="00592799" w:rsidRPr="00B2251F" w:rsidRDefault="00592799" w:rsidP="00592799">
      <w:pPr>
        <w:rPr>
          <w:rFonts w:ascii="Times New Roman" w:hAnsi="Times New Roman" w:cs="Times New Roman"/>
          <w:b/>
          <w:sz w:val="24"/>
          <w:szCs w:val="24"/>
          <w:lang w:val="ru-RU"/>
        </w:rPr>
      </w:pPr>
      <w:r w:rsidRPr="00B2251F">
        <w:rPr>
          <w:rFonts w:ascii="Times New Roman" w:hAnsi="Times New Roman" w:cs="Times New Roman"/>
          <w:b/>
          <w:sz w:val="24"/>
          <w:szCs w:val="24"/>
          <w:lang w:val="ru-RU"/>
        </w:rPr>
        <w:t xml:space="preserve">                           ГРАФИК ПРОВЕДЕНИЯ ВПР В 202</w:t>
      </w:r>
      <w:r w:rsidR="00772CFA" w:rsidRPr="00B2251F">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 ГОДУ</w:t>
      </w:r>
    </w:p>
    <w:tbl>
      <w:tblPr>
        <w:tblStyle w:val="a8"/>
        <w:tblW w:w="9781" w:type="dxa"/>
        <w:tblLayout w:type="fixed"/>
        <w:tblLook w:val="04A0" w:firstRow="1" w:lastRow="0" w:firstColumn="1" w:lastColumn="0" w:noHBand="0" w:noVBand="1"/>
      </w:tblPr>
      <w:tblGrid>
        <w:gridCol w:w="1418"/>
        <w:gridCol w:w="2552"/>
        <w:gridCol w:w="1842"/>
        <w:gridCol w:w="1701"/>
        <w:gridCol w:w="2268"/>
      </w:tblGrid>
      <w:tr w:rsidR="00592799" w:rsidRPr="00B2251F" w:rsidTr="005E465C">
        <w:tc>
          <w:tcPr>
            <w:tcW w:w="1418" w:type="dxa"/>
          </w:tcPr>
          <w:p w:rsidR="00592799" w:rsidRPr="00B2251F" w:rsidRDefault="00592799" w:rsidP="00772CFA">
            <w:pPr>
              <w:jc w:val="left"/>
              <w:rPr>
                <w:b/>
                <w:sz w:val="24"/>
                <w:szCs w:val="24"/>
              </w:rPr>
            </w:pPr>
            <w:r w:rsidRPr="00B2251F">
              <w:rPr>
                <w:b/>
                <w:sz w:val="24"/>
                <w:szCs w:val="24"/>
              </w:rPr>
              <w:lastRenderedPageBreak/>
              <w:t>Дата</w:t>
            </w:r>
          </w:p>
        </w:tc>
        <w:tc>
          <w:tcPr>
            <w:tcW w:w="2552" w:type="dxa"/>
          </w:tcPr>
          <w:p w:rsidR="00592799" w:rsidRPr="00B2251F" w:rsidRDefault="00592799" w:rsidP="00772CFA">
            <w:pPr>
              <w:jc w:val="left"/>
              <w:rPr>
                <w:b/>
                <w:sz w:val="24"/>
                <w:szCs w:val="24"/>
              </w:rPr>
            </w:pPr>
            <w:r w:rsidRPr="00B2251F">
              <w:rPr>
                <w:b/>
                <w:sz w:val="24"/>
                <w:szCs w:val="24"/>
              </w:rPr>
              <w:t>Предмет</w:t>
            </w:r>
          </w:p>
        </w:tc>
        <w:tc>
          <w:tcPr>
            <w:tcW w:w="1842" w:type="dxa"/>
          </w:tcPr>
          <w:p w:rsidR="00592799" w:rsidRPr="00B2251F" w:rsidRDefault="00592799" w:rsidP="00772CFA">
            <w:pPr>
              <w:jc w:val="left"/>
              <w:rPr>
                <w:b/>
                <w:sz w:val="24"/>
                <w:szCs w:val="24"/>
              </w:rPr>
            </w:pPr>
            <w:r w:rsidRPr="00B2251F">
              <w:rPr>
                <w:b/>
                <w:sz w:val="24"/>
                <w:szCs w:val="24"/>
              </w:rPr>
              <w:t>Класс</w:t>
            </w:r>
          </w:p>
        </w:tc>
        <w:tc>
          <w:tcPr>
            <w:tcW w:w="1701" w:type="dxa"/>
          </w:tcPr>
          <w:p w:rsidR="00592799" w:rsidRPr="00B2251F" w:rsidRDefault="00592799" w:rsidP="00772CFA">
            <w:pPr>
              <w:jc w:val="left"/>
              <w:rPr>
                <w:b/>
                <w:sz w:val="24"/>
                <w:szCs w:val="24"/>
              </w:rPr>
            </w:pPr>
            <w:r w:rsidRPr="00B2251F">
              <w:rPr>
                <w:b/>
                <w:sz w:val="24"/>
                <w:szCs w:val="24"/>
              </w:rPr>
              <w:t>Время</w:t>
            </w:r>
          </w:p>
        </w:tc>
        <w:tc>
          <w:tcPr>
            <w:tcW w:w="2268" w:type="dxa"/>
          </w:tcPr>
          <w:p w:rsidR="00592799" w:rsidRPr="00B2251F" w:rsidRDefault="00592799" w:rsidP="00772CFA">
            <w:pPr>
              <w:jc w:val="left"/>
              <w:rPr>
                <w:b/>
                <w:sz w:val="24"/>
                <w:szCs w:val="24"/>
              </w:rPr>
            </w:pPr>
            <w:r w:rsidRPr="00B2251F">
              <w:rPr>
                <w:b/>
                <w:sz w:val="24"/>
                <w:szCs w:val="24"/>
              </w:rPr>
              <w:t>Ответственный</w:t>
            </w:r>
          </w:p>
          <w:p w:rsidR="00592799" w:rsidRPr="00B2251F" w:rsidRDefault="00592799" w:rsidP="00772CFA">
            <w:pPr>
              <w:jc w:val="left"/>
              <w:rPr>
                <w:b/>
                <w:sz w:val="24"/>
                <w:szCs w:val="24"/>
              </w:rPr>
            </w:pPr>
            <w:r w:rsidRPr="00B2251F">
              <w:rPr>
                <w:b/>
                <w:sz w:val="24"/>
                <w:szCs w:val="24"/>
              </w:rPr>
              <w:t>учитель</w:t>
            </w:r>
          </w:p>
        </w:tc>
      </w:tr>
      <w:tr w:rsidR="00592799" w:rsidRPr="00B2251F" w:rsidTr="005E465C">
        <w:trPr>
          <w:trHeight w:val="480"/>
        </w:trPr>
        <w:tc>
          <w:tcPr>
            <w:tcW w:w="1418" w:type="dxa"/>
            <w:vMerge w:val="restart"/>
          </w:tcPr>
          <w:p w:rsidR="00592799" w:rsidRPr="00B2251F" w:rsidRDefault="00772CFA" w:rsidP="00772CFA">
            <w:pPr>
              <w:ind w:firstLine="0"/>
              <w:jc w:val="left"/>
              <w:rPr>
                <w:b/>
                <w:sz w:val="24"/>
                <w:szCs w:val="24"/>
              </w:rPr>
            </w:pPr>
            <w:r w:rsidRPr="00B2251F">
              <w:rPr>
                <w:sz w:val="24"/>
                <w:szCs w:val="24"/>
              </w:rPr>
              <w:t>10.04.2024</w:t>
            </w:r>
          </w:p>
        </w:tc>
        <w:tc>
          <w:tcPr>
            <w:tcW w:w="2552" w:type="dxa"/>
          </w:tcPr>
          <w:p w:rsidR="00592799" w:rsidRPr="00B2251F" w:rsidRDefault="00592799" w:rsidP="00772CFA">
            <w:pPr>
              <w:ind w:firstLine="0"/>
              <w:jc w:val="left"/>
              <w:rPr>
                <w:sz w:val="24"/>
                <w:szCs w:val="24"/>
              </w:rPr>
            </w:pPr>
            <w:r w:rsidRPr="00B2251F">
              <w:rPr>
                <w:sz w:val="24"/>
                <w:szCs w:val="24"/>
              </w:rPr>
              <w:t xml:space="preserve">История </w:t>
            </w:r>
          </w:p>
        </w:tc>
        <w:tc>
          <w:tcPr>
            <w:tcW w:w="1842" w:type="dxa"/>
          </w:tcPr>
          <w:p w:rsidR="00592799" w:rsidRPr="00B2251F" w:rsidRDefault="00592799" w:rsidP="00772CFA">
            <w:pPr>
              <w:jc w:val="left"/>
              <w:rPr>
                <w:sz w:val="24"/>
                <w:szCs w:val="24"/>
              </w:rPr>
            </w:pPr>
            <w:r w:rsidRPr="00B2251F">
              <w:rPr>
                <w:sz w:val="24"/>
                <w:szCs w:val="24"/>
              </w:rPr>
              <w:t>5</w:t>
            </w:r>
          </w:p>
        </w:tc>
        <w:tc>
          <w:tcPr>
            <w:tcW w:w="1701" w:type="dxa"/>
          </w:tcPr>
          <w:p w:rsidR="00592799" w:rsidRPr="00B2251F" w:rsidRDefault="00592799" w:rsidP="00772CFA">
            <w:pPr>
              <w:ind w:firstLine="0"/>
              <w:jc w:val="left"/>
              <w:rPr>
                <w:sz w:val="24"/>
                <w:szCs w:val="24"/>
              </w:rPr>
            </w:pPr>
            <w:r w:rsidRPr="00B2251F">
              <w:rPr>
                <w:sz w:val="24"/>
                <w:szCs w:val="24"/>
              </w:rPr>
              <w:t>45 минут</w:t>
            </w:r>
          </w:p>
        </w:tc>
        <w:tc>
          <w:tcPr>
            <w:tcW w:w="2268" w:type="dxa"/>
          </w:tcPr>
          <w:p w:rsidR="00592799" w:rsidRPr="00B2251F" w:rsidRDefault="00592799" w:rsidP="00772CFA">
            <w:pPr>
              <w:ind w:firstLine="0"/>
              <w:jc w:val="left"/>
              <w:rPr>
                <w:sz w:val="24"/>
                <w:szCs w:val="24"/>
              </w:rPr>
            </w:pPr>
            <w:r w:rsidRPr="00B2251F">
              <w:rPr>
                <w:sz w:val="24"/>
                <w:szCs w:val="24"/>
              </w:rPr>
              <w:t>Дербенская ГГ</w:t>
            </w:r>
          </w:p>
        </w:tc>
      </w:tr>
      <w:tr w:rsidR="00592799" w:rsidRPr="00B2251F" w:rsidTr="005E465C">
        <w:trPr>
          <w:trHeight w:val="360"/>
        </w:trPr>
        <w:tc>
          <w:tcPr>
            <w:tcW w:w="1418" w:type="dxa"/>
            <w:vMerge/>
          </w:tcPr>
          <w:p w:rsidR="00592799" w:rsidRPr="00B2251F" w:rsidRDefault="00592799" w:rsidP="00772CFA">
            <w:pPr>
              <w:jc w:val="left"/>
              <w:rPr>
                <w:b/>
                <w:sz w:val="24"/>
                <w:szCs w:val="24"/>
              </w:rPr>
            </w:pPr>
          </w:p>
        </w:tc>
        <w:tc>
          <w:tcPr>
            <w:tcW w:w="2552" w:type="dxa"/>
          </w:tcPr>
          <w:p w:rsidR="00592799" w:rsidRPr="00B2251F" w:rsidRDefault="00592799" w:rsidP="00772CFA">
            <w:pPr>
              <w:ind w:firstLine="0"/>
              <w:jc w:val="left"/>
              <w:rPr>
                <w:sz w:val="24"/>
                <w:szCs w:val="24"/>
              </w:rPr>
            </w:pPr>
            <w:r w:rsidRPr="00B2251F">
              <w:rPr>
                <w:sz w:val="24"/>
                <w:szCs w:val="24"/>
              </w:rPr>
              <w:t>математика</w:t>
            </w:r>
          </w:p>
          <w:p w:rsidR="00592799" w:rsidRPr="00B2251F" w:rsidRDefault="00592799" w:rsidP="00772CFA">
            <w:pPr>
              <w:jc w:val="left"/>
              <w:rPr>
                <w:sz w:val="24"/>
                <w:szCs w:val="24"/>
              </w:rPr>
            </w:pPr>
          </w:p>
        </w:tc>
        <w:tc>
          <w:tcPr>
            <w:tcW w:w="1842" w:type="dxa"/>
          </w:tcPr>
          <w:p w:rsidR="00592799" w:rsidRPr="00B2251F" w:rsidRDefault="00592799" w:rsidP="00772CFA">
            <w:pPr>
              <w:jc w:val="left"/>
              <w:rPr>
                <w:sz w:val="24"/>
                <w:szCs w:val="24"/>
              </w:rPr>
            </w:pPr>
            <w:r w:rsidRPr="00B2251F">
              <w:rPr>
                <w:sz w:val="24"/>
                <w:szCs w:val="24"/>
              </w:rPr>
              <w:t>5</w:t>
            </w:r>
          </w:p>
          <w:p w:rsidR="00592799" w:rsidRPr="00B2251F" w:rsidRDefault="00592799" w:rsidP="00772CFA">
            <w:pPr>
              <w:jc w:val="left"/>
              <w:rPr>
                <w:sz w:val="24"/>
                <w:szCs w:val="24"/>
              </w:rPr>
            </w:pPr>
          </w:p>
        </w:tc>
        <w:tc>
          <w:tcPr>
            <w:tcW w:w="1701" w:type="dxa"/>
          </w:tcPr>
          <w:p w:rsidR="00592799" w:rsidRPr="00B2251F" w:rsidRDefault="00592799" w:rsidP="00772CFA">
            <w:pPr>
              <w:ind w:firstLine="0"/>
              <w:jc w:val="left"/>
              <w:rPr>
                <w:sz w:val="24"/>
                <w:szCs w:val="24"/>
              </w:rPr>
            </w:pPr>
            <w:r w:rsidRPr="00B2251F">
              <w:rPr>
                <w:sz w:val="24"/>
                <w:szCs w:val="24"/>
              </w:rPr>
              <w:t>60 минут</w:t>
            </w:r>
          </w:p>
        </w:tc>
        <w:tc>
          <w:tcPr>
            <w:tcW w:w="2268" w:type="dxa"/>
          </w:tcPr>
          <w:p w:rsidR="00592799" w:rsidRPr="00B2251F" w:rsidRDefault="005278A0" w:rsidP="00772CFA">
            <w:pPr>
              <w:ind w:firstLine="0"/>
              <w:jc w:val="left"/>
              <w:rPr>
                <w:sz w:val="24"/>
                <w:szCs w:val="24"/>
              </w:rPr>
            </w:pPr>
            <w:r>
              <w:rPr>
                <w:sz w:val="24"/>
                <w:szCs w:val="24"/>
              </w:rPr>
              <w:t>Краснова ОН</w:t>
            </w:r>
          </w:p>
        </w:tc>
      </w:tr>
      <w:tr w:rsidR="00592799" w:rsidRPr="00B2251F" w:rsidTr="005E465C">
        <w:tc>
          <w:tcPr>
            <w:tcW w:w="1418" w:type="dxa"/>
            <w:vMerge w:val="restart"/>
            <w:shd w:val="clear" w:color="auto" w:fill="DBE5F1" w:themeFill="accent1" w:themeFillTint="33"/>
          </w:tcPr>
          <w:p w:rsidR="00592799" w:rsidRPr="00B2251F" w:rsidRDefault="00772CFA" w:rsidP="00772CFA">
            <w:pPr>
              <w:ind w:firstLine="0"/>
              <w:jc w:val="left"/>
              <w:rPr>
                <w:b/>
                <w:sz w:val="24"/>
                <w:szCs w:val="24"/>
              </w:rPr>
            </w:pPr>
            <w:r w:rsidRPr="00B2251F">
              <w:rPr>
                <w:sz w:val="24"/>
                <w:szCs w:val="24"/>
              </w:rPr>
              <w:t>12.04.2024 11.04.2024</w:t>
            </w:r>
          </w:p>
        </w:tc>
        <w:tc>
          <w:tcPr>
            <w:tcW w:w="2552"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 xml:space="preserve">русский язык </w:t>
            </w:r>
          </w:p>
        </w:tc>
        <w:tc>
          <w:tcPr>
            <w:tcW w:w="1842" w:type="dxa"/>
            <w:shd w:val="clear" w:color="auto" w:fill="DBE5F1" w:themeFill="accent1" w:themeFillTint="33"/>
          </w:tcPr>
          <w:p w:rsidR="00592799" w:rsidRPr="00B2251F" w:rsidRDefault="00592799" w:rsidP="00772CFA">
            <w:pPr>
              <w:jc w:val="left"/>
              <w:rPr>
                <w:b/>
                <w:sz w:val="24"/>
                <w:szCs w:val="24"/>
              </w:rPr>
            </w:pPr>
            <w:r w:rsidRPr="00B2251F">
              <w:rPr>
                <w:b/>
                <w:sz w:val="24"/>
                <w:szCs w:val="24"/>
              </w:rPr>
              <w:t>5</w:t>
            </w:r>
          </w:p>
        </w:tc>
        <w:tc>
          <w:tcPr>
            <w:tcW w:w="1701"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60 минут</w:t>
            </w:r>
          </w:p>
        </w:tc>
        <w:tc>
          <w:tcPr>
            <w:tcW w:w="2268"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Мелехова АВ</w:t>
            </w:r>
          </w:p>
        </w:tc>
      </w:tr>
      <w:tr w:rsidR="00592799" w:rsidRPr="00B2251F" w:rsidTr="005E465C">
        <w:tc>
          <w:tcPr>
            <w:tcW w:w="1418" w:type="dxa"/>
            <w:vMerge/>
            <w:shd w:val="clear" w:color="auto" w:fill="DBE5F1" w:themeFill="accent1" w:themeFillTint="33"/>
          </w:tcPr>
          <w:p w:rsidR="00592799" w:rsidRPr="00B2251F" w:rsidRDefault="00592799" w:rsidP="00772CFA">
            <w:pPr>
              <w:jc w:val="left"/>
              <w:rPr>
                <w:b/>
                <w:sz w:val="24"/>
                <w:szCs w:val="24"/>
              </w:rPr>
            </w:pPr>
          </w:p>
        </w:tc>
        <w:tc>
          <w:tcPr>
            <w:tcW w:w="2552"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Биология</w:t>
            </w:r>
          </w:p>
        </w:tc>
        <w:tc>
          <w:tcPr>
            <w:tcW w:w="1842" w:type="dxa"/>
            <w:shd w:val="clear" w:color="auto" w:fill="DBE5F1" w:themeFill="accent1" w:themeFillTint="33"/>
          </w:tcPr>
          <w:p w:rsidR="00592799" w:rsidRPr="00B2251F" w:rsidRDefault="00592799" w:rsidP="00772CFA">
            <w:pPr>
              <w:jc w:val="left"/>
              <w:rPr>
                <w:b/>
                <w:sz w:val="24"/>
                <w:szCs w:val="24"/>
              </w:rPr>
            </w:pPr>
            <w:r w:rsidRPr="00B2251F">
              <w:rPr>
                <w:b/>
                <w:sz w:val="24"/>
                <w:szCs w:val="24"/>
              </w:rPr>
              <w:t>5</w:t>
            </w:r>
          </w:p>
        </w:tc>
        <w:tc>
          <w:tcPr>
            <w:tcW w:w="1701"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DBE5F1" w:themeFill="accent1" w:themeFillTint="33"/>
          </w:tcPr>
          <w:p w:rsidR="00592799" w:rsidRPr="00B2251F" w:rsidRDefault="00592799" w:rsidP="00772CFA">
            <w:pPr>
              <w:ind w:firstLine="0"/>
              <w:jc w:val="left"/>
              <w:rPr>
                <w:sz w:val="24"/>
                <w:szCs w:val="24"/>
              </w:rPr>
            </w:pPr>
            <w:r w:rsidRPr="00B2251F">
              <w:rPr>
                <w:sz w:val="24"/>
                <w:szCs w:val="24"/>
              </w:rPr>
              <w:t>Чернякова НИ</w:t>
            </w:r>
          </w:p>
        </w:tc>
      </w:tr>
      <w:tr w:rsidR="00592799" w:rsidRPr="00B2251F" w:rsidTr="005E465C">
        <w:trPr>
          <w:trHeight w:val="375"/>
        </w:trPr>
        <w:tc>
          <w:tcPr>
            <w:tcW w:w="1418" w:type="dxa"/>
            <w:vMerge w:val="restart"/>
            <w:shd w:val="clear" w:color="auto" w:fill="FFFFFF" w:themeFill="background1"/>
          </w:tcPr>
          <w:p w:rsidR="00592799" w:rsidRPr="00B2251F" w:rsidRDefault="00772CFA" w:rsidP="00772CFA">
            <w:pPr>
              <w:ind w:firstLine="0"/>
              <w:jc w:val="left"/>
              <w:rPr>
                <w:b/>
                <w:sz w:val="24"/>
                <w:szCs w:val="24"/>
              </w:rPr>
            </w:pPr>
            <w:r w:rsidRPr="00B2251F">
              <w:rPr>
                <w:sz w:val="24"/>
                <w:szCs w:val="24"/>
              </w:rPr>
              <w:t>17.04.2024  10.04.2024 12.04.2024 16.04.2024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 xml:space="preserve">русский </w:t>
            </w:r>
            <w:proofErr w:type="gramStart"/>
            <w:r w:rsidRPr="00B2251F">
              <w:rPr>
                <w:sz w:val="24"/>
                <w:szCs w:val="24"/>
              </w:rPr>
              <w:t>язык  (</w:t>
            </w:r>
            <w:proofErr w:type="gramEnd"/>
            <w:r w:rsidRPr="00B2251F">
              <w:rPr>
                <w:sz w:val="24"/>
                <w:szCs w:val="24"/>
              </w:rPr>
              <w:t>2 часть)</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p w:rsidR="00592799" w:rsidRPr="00B2251F" w:rsidRDefault="00592799" w:rsidP="00772CFA">
            <w:pPr>
              <w:jc w:val="left"/>
              <w:rPr>
                <w:b/>
                <w:sz w:val="24"/>
                <w:szCs w:val="24"/>
              </w:rPr>
            </w:pP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90 минут</w:t>
            </w:r>
          </w:p>
        </w:tc>
        <w:tc>
          <w:tcPr>
            <w:tcW w:w="2268" w:type="dxa"/>
            <w:shd w:val="clear" w:color="auto" w:fill="FFFFFF" w:themeFill="background1"/>
          </w:tcPr>
          <w:p w:rsidR="00592799" w:rsidRPr="00B2251F" w:rsidRDefault="005278A0" w:rsidP="00772CFA">
            <w:pPr>
              <w:ind w:firstLine="0"/>
              <w:jc w:val="left"/>
              <w:rPr>
                <w:sz w:val="24"/>
                <w:szCs w:val="24"/>
              </w:rPr>
            </w:pPr>
            <w:r w:rsidRPr="00B2251F">
              <w:rPr>
                <w:sz w:val="24"/>
                <w:szCs w:val="24"/>
              </w:rPr>
              <w:t>Мелехова АВ</w:t>
            </w:r>
          </w:p>
        </w:tc>
      </w:tr>
      <w:tr w:rsidR="00592799" w:rsidRPr="00B2251F" w:rsidTr="005E465C">
        <w:trPr>
          <w:trHeight w:val="375"/>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 xml:space="preserve">математика </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p w:rsidR="00592799" w:rsidRPr="00B2251F" w:rsidRDefault="00592799" w:rsidP="00772CFA">
            <w:pPr>
              <w:jc w:val="left"/>
              <w:rPr>
                <w:b/>
                <w:sz w:val="24"/>
                <w:szCs w:val="24"/>
              </w:rPr>
            </w:pP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60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Рык АА</w:t>
            </w:r>
          </w:p>
        </w:tc>
      </w:tr>
      <w:tr w:rsidR="00592799" w:rsidRPr="00B2251F" w:rsidTr="005E465C">
        <w:trPr>
          <w:trHeight w:val="270"/>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Обществознание</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Бабодей ВМ</w:t>
            </w:r>
          </w:p>
        </w:tc>
      </w:tr>
      <w:tr w:rsidR="00592799" w:rsidRPr="00B2251F" w:rsidTr="005E465C">
        <w:trPr>
          <w:trHeight w:val="270"/>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География</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tc>
        <w:tc>
          <w:tcPr>
            <w:tcW w:w="1701" w:type="dxa"/>
            <w:shd w:val="clear" w:color="auto" w:fill="FFFFFF" w:themeFill="background1"/>
          </w:tcPr>
          <w:p w:rsidR="00592799" w:rsidRPr="00B2251F" w:rsidRDefault="00772CFA" w:rsidP="00772CFA">
            <w:pPr>
              <w:ind w:firstLine="0"/>
              <w:jc w:val="left"/>
              <w:rPr>
                <w:sz w:val="24"/>
                <w:szCs w:val="24"/>
              </w:rPr>
            </w:pPr>
            <w:r w:rsidRPr="00B2251F">
              <w:rPr>
                <w:sz w:val="24"/>
                <w:szCs w:val="24"/>
              </w:rPr>
              <w:t>45</w:t>
            </w:r>
            <w:r w:rsidR="00592799" w:rsidRPr="00B2251F">
              <w:rPr>
                <w:sz w:val="24"/>
                <w:szCs w:val="24"/>
              </w:rPr>
              <w:t>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Бабодей ВМ</w:t>
            </w:r>
          </w:p>
        </w:tc>
      </w:tr>
      <w:tr w:rsidR="00592799" w:rsidRPr="00B2251F" w:rsidTr="005E465C">
        <w:trPr>
          <w:trHeight w:val="270"/>
        </w:trPr>
        <w:tc>
          <w:tcPr>
            <w:tcW w:w="1418" w:type="dxa"/>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Биология</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Чернякова НИ</w:t>
            </w:r>
          </w:p>
        </w:tc>
      </w:tr>
      <w:tr w:rsidR="00592799" w:rsidRPr="00B2251F" w:rsidTr="005E465C">
        <w:trPr>
          <w:trHeight w:val="255"/>
        </w:trPr>
        <w:tc>
          <w:tcPr>
            <w:tcW w:w="1418" w:type="dxa"/>
            <w:vMerge w:val="restart"/>
            <w:shd w:val="clear" w:color="auto" w:fill="FFFFFF" w:themeFill="background1"/>
          </w:tcPr>
          <w:p w:rsidR="00592799" w:rsidRPr="00B2251F" w:rsidRDefault="00772CFA" w:rsidP="00772CFA">
            <w:pPr>
              <w:ind w:firstLine="0"/>
              <w:jc w:val="left"/>
              <w:rPr>
                <w:b/>
                <w:sz w:val="24"/>
                <w:szCs w:val="24"/>
              </w:rPr>
            </w:pPr>
            <w:r w:rsidRPr="00B2251F">
              <w:rPr>
                <w:sz w:val="24"/>
                <w:szCs w:val="24"/>
              </w:rPr>
              <w:t xml:space="preserve">17.04.2024 </w:t>
            </w:r>
            <w:r w:rsidRPr="00B2251F">
              <w:rPr>
                <w:sz w:val="24"/>
                <w:szCs w:val="24"/>
              </w:rPr>
              <w:br/>
              <w:t>11.04.2024  19.04.2024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русский язык</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7</w:t>
            </w:r>
          </w:p>
        </w:tc>
        <w:tc>
          <w:tcPr>
            <w:tcW w:w="1701" w:type="dxa"/>
            <w:shd w:val="clear" w:color="auto" w:fill="FFFFFF" w:themeFill="background1"/>
          </w:tcPr>
          <w:p w:rsidR="00592799" w:rsidRPr="00B2251F" w:rsidRDefault="00592799" w:rsidP="00772CFA">
            <w:pPr>
              <w:jc w:val="left"/>
              <w:rPr>
                <w:sz w:val="24"/>
                <w:szCs w:val="24"/>
              </w:rPr>
            </w:pPr>
            <w:r w:rsidRPr="00B2251F">
              <w:rPr>
                <w:sz w:val="24"/>
                <w:szCs w:val="24"/>
              </w:rPr>
              <w:t xml:space="preserve">             90 минут</w:t>
            </w:r>
          </w:p>
        </w:tc>
        <w:tc>
          <w:tcPr>
            <w:tcW w:w="2268" w:type="dxa"/>
            <w:shd w:val="clear" w:color="auto" w:fill="FFFFFF" w:themeFill="background1"/>
          </w:tcPr>
          <w:p w:rsidR="00592799" w:rsidRPr="00B2251F" w:rsidRDefault="00592799" w:rsidP="005278A0">
            <w:pPr>
              <w:ind w:firstLine="0"/>
              <w:jc w:val="left"/>
              <w:rPr>
                <w:sz w:val="24"/>
                <w:szCs w:val="24"/>
              </w:rPr>
            </w:pPr>
            <w:r w:rsidRPr="00B2251F">
              <w:rPr>
                <w:sz w:val="24"/>
                <w:szCs w:val="24"/>
              </w:rPr>
              <w:t>С</w:t>
            </w:r>
            <w:r w:rsidR="005278A0">
              <w:rPr>
                <w:sz w:val="24"/>
                <w:szCs w:val="24"/>
              </w:rPr>
              <w:t>емеко ВП</w:t>
            </w:r>
          </w:p>
        </w:tc>
      </w:tr>
      <w:tr w:rsidR="00592799" w:rsidRPr="00B2251F" w:rsidTr="005E465C">
        <w:trPr>
          <w:trHeight w:val="315"/>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математика</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7</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90</w:t>
            </w:r>
          </w:p>
          <w:p w:rsidR="00592799" w:rsidRPr="00B2251F" w:rsidRDefault="00592799" w:rsidP="00772CFA">
            <w:pPr>
              <w:jc w:val="left"/>
              <w:rPr>
                <w:sz w:val="24"/>
                <w:szCs w:val="24"/>
              </w:rPr>
            </w:pPr>
            <w:r w:rsidRPr="00B2251F">
              <w:rPr>
                <w:sz w:val="24"/>
                <w:szCs w:val="24"/>
              </w:rPr>
              <w:t xml:space="preserve">минут </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Рык АА</w:t>
            </w:r>
          </w:p>
        </w:tc>
      </w:tr>
      <w:tr w:rsidR="00592799" w:rsidRPr="00B2251F" w:rsidTr="005E465C">
        <w:trPr>
          <w:trHeight w:val="315"/>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география</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7</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Бабодей ВМ</w:t>
            </w:r>
          </w:p>
        </w:tc>
      </w:tr>
      <w:tr w:rsidR="00592799" w:rsidRPr="00B2251F" w:rsidTr="005E465C">
        <w:trPr>
          <w:trHeight w:val="315"/>
        </w:trPr>
        <w:tc>
          <w:tcPr>
            <w:tcW w:w="1418" w:type="dxa"/>
            <w:vMerge w:val="restart"/>
            <w:shd w:val="clear" w:color="auto" w:fill="FFFFFF" w:themeFill="background1"/>
          </w:tcPr>
          <w:p w:rsidR="00592799" w:rsidRPr="00B2251F" w:rsidRDefault="00772CFA" w:rsidP="00772CFA">
            <w:pPr>
              <w:ind w:firstLine="0"/>
              <w:jc w:val="left"/>
              <w:rPr>
                <w:b/>
                <w:sz w:val="24"/>
                <w:szCs w:val="24"/>
              </w:rPr>
            </w:pPr>
            <w:r w:rsidRPr="00B2251F">
              <w:rPr>
                <w:sz w:val="24"/>
                <w:szCs w:val="24"/>
              </w:rPr>
              <w:t>08.04.2024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Биология</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7</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Чернякова НИ</w:t>
            </w:r>
          </w:p>
        </w:tc>
      </w:tr>
      <w:tr w:rsidR="00592799" w:rsidRPr="00B2251F" w:rsidTr="005E465C">
        <w:trPr>
          <w:trHeight w:val="315"/>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физика</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 xml:space="preserve">7 </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278A0" w:rsidP="00772CFA">
            <w:pPr>
              <w:ind w:firstLine="0"/>
              <w:jc w:val="left"/>
              <w:rPr>
                <w:sz w:val="24"/>
                <w:szCs w:val="24"/>
              </w:rPr>
            </w:pPr>
            <w:r>
              <w:rPr>
                <w:sz w:val="24"/>
                <w:szCs w:val="24"/>
              </w:rPr>
              <w:t>Краснова ОН</w:t>
            </w:r>
          </w:p>
        </w:tc>
      </w:tr>
      <w:tr w:rsidR="00592799" w:rsidRPr="00B2251F" w:rsidTr="00772CFA">
        <w:trPr>
          <w:trHeight w:val="697"/>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Английский язык</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6</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Лавриненк НА</w:t>
            </w:r>
          </w:p>
          <w:p w:rsidR="00592799" w:rsidRPr="00B2251F" w:rsidRDefault="00592799" w:rsidP="00772CFA">
            <w:pPr>
              <w:ind w:firstLine="0"/>
              <w:jc w:val="left"/>
              <w:rPr>
                <w:sz w:val="24"/>
                <w:szCs w:val="24"/>
              </w:rPr>
            </w:pPr>
            <w:r w:rsidRPr="00B2251F">
              <w:rPr>
                <w:sz w:val="24"/>
                <w:szCs w:val="24"/>
              </w:rPr>
              <w:t>Левченко ГА</w:t>
            </w:r>
          </w:p>
        </w:tc>
      </w:tr>
      <w:tr w:rsidR="00592799" w:rsidRPr="00B2251F" w:rsidTr="005E465C">
        <w:trPr>
          <w:trHeight w:val="315"/>
        </w:trPr>
        <w:tc>
          <w:tcPr>
            <w:tcW w:w="1418" w:type="dxa"/>
            <w:vMerge w:val="restart"/>
            <w:shd w:val="clear" w:color="auto" w:fill="FFFFFF" w:themeFill="background1"/>
          </w:tcPr>
          <w:p w:rsidR="00592799" w:rsidRPr="00B2251F" w:rsidRDefault="00EF0D43" w:rsidP="00EF0D43">
            <w:pPr>
              <w:ind w:firstLine="0"/>
              <w:jc w:val="left"/>
              <w:rPr>
                <w:b/>
                <w:sz w:val="24"/>
                <w:szCs w:val="24"/>
              </w:rPr>
            </w:pPr>
            <w:r w:rsidRPr="00B2251F">
              <w:rPr>
                <w:sz w:val="24"/>
                <w:szCs w:val="24"/>
              </w:rPr>
              <w:t>16.04.2024  17.04.2024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Русский язык</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8</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90 минут</w:t>
            </w:r>
          </w:p>
        </w:tc>
        <w:tc>
          <w:tcPr>
            <w:tcW w:w="2268" w:type="dxa"/>
            <w:shd w:val="clear" w:color="auto" w:fill="FFFFFF" w:themeFill="background1"/>
          </w:tcPr>
          <w:p w:rsidR="00592799" w:rsidRPr="00B2251F" w:rsidRDefault="00592799" w:rsidP="005278A0">
            <w:pPr>
              <w:ind w:firstLine="0"/>
              <w:jc w:val="left"/>
              <w:rPr>
                <w:sz w:val="24"/>
                <w:szCs w:val="24"/>
              </w:rPr>
            </w:pPr>
            <w:r w:rsidRPr="00B2251F">
              <w:rPr>
                <w:sz w:val="24"/>
                <w:szCs w:val="24"/>
              </w:rPr>
              <w:t>С</w:t>
            </w:r>
            <w:r w:rsidR="005278A0">
              <w:rPr>
                <w:sz w:val="24"/>
                <w:szCs w:val="24"/>
              </w:rPr>
              <w:t>авченко ЛА</w:t>
            </w:r>
          </w:p>
        </w:tc>
      </w:tr>
      <w:tr w:rsidR="00592799" w:rsidRPr="00B2251F" w:rsidTr="005E465C">
        <w:trPr>
          <w:trHeight w:val="315"/>
        </w:trPr>
        <w:tc>
          <w:tcPr>
            <w:tcW w:w="1418" w:type="dxa"/>
            <w:vMerge/>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Математика</w:t>
            </w:r>
          </w:p>
          <w:p w:rsidR="00592799" w:rsidRPr="00B2251F" w:rsidRDefault="00592799" w:rsidP="00772CFA">
            <w:pPr>
              <w:jc w:val="left"/>
              <w:rPr>
                <w:sz w:val="24"/>
                <w:szCs w:val="24"/>
              </w:rPr>
            </w:pP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8</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90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Рык АА</w:t>
            </w:r>
          </w:p>
        </w:tc>
      </w:tr>
      <w:tr w:rsidR="00592799" w:rsidRPr="00B2251F" w:rsidTr="005E465C">
        <w:trPr>
          <w:trHeight w:val="315"/>
        </w:trPr>
        <w:tc>
          <w:tcPr>
            <w:tcW w:w="1418" w:type="dxa"/>
            <w:shd w:val="clear" w:color="auto" w:fill="FFFFFF" w:themeFill="background1"/>
          </w:tcPr>
          <w:p w:rsidR="00592799" w:rsidRPr="00B2251F" w:rsidRDefault="00EF0D43" w:rsidP="00EF0D43">
            <w:pPr>
              <w:ind w:firstLine="0"/>
              <w:jc w:val="left"/>
              <w:rPr>
                <w:b/>
                <w:sz w:val="24"/>
                <w:szCs w:val="24"/>
              </w:rPr>
            </w:pPr>
            <w:r w:rsidRPr="00B2251F">
              <w:rPr>
                <w:sz w:val="24"/>
                <w:szCs w:val="24"/>
              </w:rPr>
              <w:t>23.04.2024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 xml:space="preserve">Биология </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8</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Чернякова НИ</w:t>
            </w:r>
          </w:p>
        </w:tc>
      </w:tr>
      <w:tr w:rsidR="00592799" w:rsidRPr="00B2251F" w:rsidTr="005E465C">
        <w:trPr>
          <w:trHeight w:val="315"/>
        </w:trPr>
        <w:tc>
          <w:tcPr>
            <w:tcW w:w="1418" w:type="dxa"/>
            <w:shd w:val="clear" w:color="auto" w:fill="FFFFFF" w:themeFill="background1"/>
          </w:tcPr>
          <w:p w:rsidR="00592799" w:rsidRPr="00B2251F" w:rsidRDefault="00EF0D43" w:rsidP="00EF0D43">
            <w:pPr>
              <w:ind w:firstLine="0"/>
              <w:jc w:val="left"/>
              <w:rPr>
                <w:b/>
                <w:sz w:val="24"/>
                <w:szCs w:val="24"/>
              </w:rPr>
            </w:pPr>
            <w:r w:rsidRPr="00B2251F">
              <w:rPr>
                <w:sz w:val="24"/>
                <w:szCs w:val="24"/>
              </w:rPr>
              <w:t>20.04.2024</w:t>
            </w: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Обществознание</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8</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Бабодей ВМ</w:t>
            </w:r>
          </w:p>
        </w:tc>
      </w:tr>
      <w:tr w:rsidR="00592799" w:rsidRPr="00B2251F" w:rsidTr="005E465C">
        <w:trPr>
          <w:trHeight w:val="315"/>
        </w:trPr>
        <w:tc>
          <w:tcPr>
            <w:tcW w:w="1418" w:type="dxa"/>
            <w:shd w:val="clear" w:color="auto" w:fill="FFFFFF" w:themeFill="background1"/>
          </w:tcPr>
          <w:p w:rsidR="00592799" w:rsidRPr="00B2251F" w:rsidRDefault="00592799" w:rsidP="00772CFA">
            <w:pPr>
              <w:jc w:val="left"/>
              <w:rPr>
                <w:b/>
                <w:sz w:val="24"/>
                <w:szCs w:val="24"/>
              </w:rPr>
            </w:pPr>
          </w:p>
        </w:tc>
        <w:tc>
          <w:tcPr>
            <w:tcW w:w="2552" w:type="dxa"/>
            <w:shd w:val="clear" w:color="auto" w:fill="FFFFFF" w:themeFill="background1"/>
          </w:tcPr>
          <w:p w:rsidR="00592799" w:rsidRPr="00B2251F" w:rsidRDefault="00592799" w:rsidP="00772CFA">
            <w:pPr>
              <w:ind w:firstLine="0"/>
              <w:jc w:val="left"/>
              <w:rPr>
                <w:sz w:val="24"/>
                <w:szCs w:val="24"/>
              </w:rPr>
            </w:pPr>
            <w:r w:rsidRPr="00B2251F">
              <w:rPr>
                <w:sz w:val="24"/>
                <w:szCs w:val="24"/>
              </w:rPr>
              <w:t>География</w:t>
            </w:r>
          </w:p>
        </w:tc>
        <w:tc>
          <w:tcPr>
            <w:tcW w:w="1842" w:type="dxa"/>
            <w:shd w:val="clear" w:color="auto" w:fill="FFFFFF" w:themeFill="background1"/>
          </w:tcPr>
          <w:p w:rsidR="00592799" w:rsidRPr="00B2251F" w:rsidRDefault="00592799" w:rsidP="00772CFA">
            <w:pPr>
              <w:jc w:val="left"/>
              <w:rPr>
                <w:b/>
                <w:sz w:val="24"/>
                <w:szCs w:val="24"/>
              </w:rPr>
            </w:pPr>
            <w:r w:rsidRPr="00B2251F">
              <w:rPr>
                <w:b/>
                <w:sz w:val="24"/>
                <w:szCs w:val="24"/>
              </w:rPr>
              <w:t>8</w:t>
            </w:r>
          </w:p>
        </w:tc>
        <w:tc>
          <w:tcPr>
            <w:tcW w:w="1701" w:type="dxa"/>
            <w:shd w:val="clear" w:color="auto" w:fill="FFFFFF" w:themeFill="background1"/>
          </w:tcPr>
          <w:p w:rsidR="00592799" w:rsidRPr="00B2251F" w:rsidRDefault="00592799" w:rsidP="00772CFA">
            <w:pPr>
              <w:ind w:firstLine="0"/>
              <w:jc w:val="left"/>
              <w:rPr>
                <w:sz w:val="24"/>
                <w:szCs w:val="24"/>
              </w:rPr>
            </w:pPr>
            <w:r w:rsidRPr="00B2251F">
              <w:rPr>
                <w:sz w:val="24"/>
                <w:szCs w:val="24"/>
              </w:rPr>
              <w:t>45 минут</w:t>
            </w:r>
          </w:p>
        </w:tc>
        <w:tc>
          <w:tcPr>
            <w:tcW w:w="2268" w:type="dxa"/>
            <w:shd w:val="clear" w:color="auto" w:fill="FFFFFF" w:themeFill="background1"/>
          </w:tcPr>
          <w:p w:rsidR="00592799" w:rsidRPr="00B2251F" w:rsidRDefault="00592799" w:rsidP="00772CFA">
            <w:pPr>
              <w:ind w:firstLine="0"/>
              <w:jc w:val="left"/>
              <w:rPr>
                <w:sz w:val="24"/>
                <w:szCs w:val="24"/>
              </w:rPr>
            </w:pPr>
            <w:r w:rsidRPr="00B2251F">
              <w:rPr>
                <w:sz w:val="24"/>
                <w:szCs w:val="24"/>
              </w:rPr>
              <w:t>Бабодей ВМ</w:t>
            </w:r>
          </w:p>
        </w:tc>
      </w:tr>
    </w:tbl>
    <w:p w:rsidR="00592799" w:rsidRPr="00B2251F" w:rsidRDefault="00592799" w:rsidP="00592799">
      <w:pPr>
        <w:pStyle w:val="Default"/>
        <w:rPr>
          <w:b/>
          <w:color w:val="auto"/>
        </w:rPr>
      </w:pPr>
      <w:r w:rsidRPr="00B2251F">
        <w:rPr>
          <w:b/>
          <w:color w:val="auto"/>
        </w:rPr>
        <w:t xml:space="preserve">Результаты работы по организации и проведению ВПР. </w:t>
      </w:r>
    </w:p>
    <w:p w:rsidR="00592799" w:rsidRPr="00B2251F" w:rsidRDefault="00592799" w:rsidP="00592799">
      <w:pPr>
        <w:pStyle w:val="Default"/>
        <w:jc w:val="both"/>
        <w:rPr>
          <w:color w:val="auto"/>
        </w:rPr>
      </w:pPr>
      <w:r w:rsidRPr="00B2251F">
        <w:rPr>
          <w:color w:val="auto"/>
        </w:rPr>
        <w:t xml:space="preserve">Организационные мероприятия, определенные указанными нормативными документами, были выполнены в полном объеме. Всероссийские проверочные работы проведены по всем предметам, предусмотренным планом-графиком проведения ВПР. </w:t>
      </w:r>
    </w:p>
    <w:p w:rsidR="00592799" w:rsidRPr="00B2251F" w:rsidRDefault="00592799" w:rsidP="00592799">
      <w:pPr>
        <w:pStyle w:val="Default"/>
        <w:jc w:val="both"/>
        <w:rPr>
          <w:color w:val="auto"/>
        </w:rPr>
      </w:pPr>
      <w:r w:rsidRPr="00B2251F">
        <w:rPr>
          <w:color w:val="auto"/>
        </w:rPr>
        <w:t xml:space="preserve">При проведении работ было обеспечено выполнение ВПР в одно время всеми классами, организаторами в аудиториях являлись педагоги, не ведущие предмет, по которому выполнялась работа. Все работники, задействованные в проведении ВПР, были проинструктированы о порядке проведения ВПР, ознакомлены с нормативными документами, регламентирующими порядок проведения проверочных работ. Во время проведения работ не было выявлено нарушений порядка проведения ВПР, служебных записок о нарушениях, актов об удалении учащихся в связи с нарушением порядка не поступило. </w:t>
      </w:r>
    </w:p>
    <w:p w:rsidR="00592799" w:rsidRPr="00B2251F" w:rsidRDefault="00592799" w:rsidP="00592799">
      <w:pPr>
        <w:pStyle w:val="Default"/>
        <w:jc w:val="both"/>
        <w:rPr>
          <w:color w:val="auto"/>
        </w:rPr>
      </w:pPr>
      <w:r w:rsidRPr="00B2251F">
        <w:rPr>
          <w:color w:val="auto"/>
        </w:rPr>
        <w:t xml:space="preserve">С целью обеспечения объективности проверки выполнены следующие мероприятия: </w:t>
      </w:r>
    </w:p>
    <w:p w:rsidR="00592799" w:rsidRPr="00B2251F" w:rsidRDefault="00592799" w:rsidP="00592799">
      <w:pPr>
        <w:pStyle w:val="Default"/>
        <w:jc w:val="both"/>
        <w:rPr>
          <w:color w:val="auto"/>
        </w:rPr>
      </w:pPr>
      <w:r w:rsidRPr="00B2251F">
        <w:rPr>
          <w:color w:val="auto"/>
        </w:rPr>
        <w:t xml:space="preserve">   Осуществлялись перекрестные проверки по всем предметам, которые ведут несколько учителей (русский язык, математика). </w:t>
      </w:r>
    </w:p>
    <w:p w:rsidR="00592799" w:rsidRPr="00B2251F" w:rsidRDefault="00592799" w:rsidP="00592799">
      <w:pPr>
        <w:pStyle w:val="Default"/>
        <w:rPr>
          <w:color w:val="auto"/>
        </w:rPr>
      </w:pPr>
    </w:p>
    <w:p w:rsidR="00592799" w:rsidRPr="00B2251F" w:rsidRDefault="00592799" w:rsidP="00592799">
      <w:pPr>
        <w:pStyle w:val="Default"/>
        <w:jc w:val="both"/>
        <w:rPr>
          <w:color w:val="auto"/>
        </w:rPr>
      </w:pPr>
      <w:r w:rsidRPr="00B2251F">
        <w:rPr>
          <w:color w:val="auto"/>
        </w:rPr>
        <w:t xml:space="preserve">Полученные результаты ВПР направлены для анализа учителям-предметникам и классным руководителям.  Результаты каждого обучающегося в срок до </w:t>
      </w:r>
      <w:proofErr w:type="gramStart"/>
      <w:r w:rsidRPr="00B2251F">
        <w:rPr>
          <w:color w:val="auto"/>
        </w:rPr>
        <w:t>20.05.2023  были</w:t>
      </w:r>
      <w:proofErr w:type="gramEnd"/>
      <w:r w:rsidRPr="00B2251F">
        <w:rPr>
          <w:color w:val="auto"/>
        </w:rPr>
        <w:t xml:space="preserve"> направлены классными руководителями ученикам и их родителям (законным представителям) индивидуально через   личные сообщения. </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Загрузка форм сбора результатов в ФИС ОКО осуществлялась в установленные сроки.</w:t>
      </w:r>
    </w:p>
    <w:p w:rsidR="00592799" w:rsidRPr="00B2251F" w:rsidRDefault="00592799" w:rsidP="009A5537">
      <w:pPr>
        <w:shd w:val="clear" w:color="auto" w:fill="FFFFFF"/>
        <w:spacing w:after="120"/>
        <w:rPr>
          <w:rFonts w:ascii="Times New Roman" w:hAnsi="Times New Roman" w:cs="Times New Roman"/>
          <w:sz w:val="24"/>
          <w:szCs w:val="24"/>
          <w:lang w:val="ru-RU" w:eastAsia="ru-RU"/>
        </w:rPr>
      </w:pPr>
      <w:r w:rsidRPr="00B2251F">
        <w:rPr>
          <w:rFonts w:ascii="Times New Roman" w:hAnsi="Times New Roman" w:cs="Times New Roman"/>
          <w:b/>
          <w:bCs/>
          <w:sz w:val="24"/>
          <w:szCs w:val="24"/>
          <w:lang w:val="ru-RU"/>
        </w:rPr>
        <w:t>Анализ результатов всероссийской проверочной работы в 5 классе по РУССКОМУ ЯЗЫКУ</w:t>
      </w:r>
      <w:r w:rsidR="009A5537" w:rsidRPr="00B2251F">
        <w:rPr>
          <w:rFonts w:ascii="Times New Roman" w:hAnsi="Times New Roman" w:cs="Times New Roman"/>
          <w:b/>
          <w:bCs/>
          <w:sz w:val="24"/>
          <w:szCs w:val="24"/>
          <w:lang w:val="ru-RU"/>
        </w:rPr>
        <w:br/>
      </w:r>
      <w:r w:rsidRPr="00B2251F">
        <w:rPr>
          <w:rFonts w:ascii="Times New Roman" w:hAnsi="Times New Roman" w:cs="Times New Roman"/>
          <w:sz w:val="24"/>
          <w:szCs w:val="24"/>
          <w:lang w:val="ru-RU" w:eastAsia="ru-RU"/>
        </w:rPr>
        <w:t>Количество заданий – 12</w:t>
      </w:r>
      <w:r w:rsidR="009A5537" w:rsidRPr="00B2251F">
        <w:rPr>
          <w:rFonts w:ascii="Times New Roman" w:hAnsi="Times New Roman" w:cs="Times New Roman"/>
          <w:sz w:val="24"/>
          <w:szCs w:val="24"/>
          <w:lang w:val="ru-RU" w:eastAsia="ru-RU"/>
        </w:rPr>
        <w:br/>
      </w:r>
      <w:r w:rsidRPr="00B2251F">
        <w:rPr>
          <w:rFonts w:ascii="Times New Roman" w:hAnsi="Times New Roman" w:cs="Times New Roman"/>
          <w:sz w:val="24"/>
          <w:szCs w:val="24"/>
          <w:lang w:val="ru-RU" w:eastAsia="ru-RU"/>
        </w:rPr>
        <w:t>Максимальный балл – 45</w:t>
      </w:r>
      <w:r w:rsidR="009A5537" w:rsidRPr="00B2251F">
        <w:rPr>
          <w:rFonts w:ascii="Times New Roman" w:hAnsi="Times New Roman" w:cs="Times New Roman"/>
          <w:sz w:val="24"/>
          <w:szCs w:val="24"/>
          <w:lang w:val="ru-RU" w:eastAsia="ru-RU"/>
        </w:rPr>
        <w:br/>
      </w:r>
      <w:r w:rsidRPr="00B2251F">
        <w:rPr>
          <w:rFonts w:ascii="Times New Roman" w:hAnsi="Times New Roman" w:cs="Times New Roman"/>
          <w:sz w:val="24"/>
          <w:szCs w:val="24"/>
          <w:lang w:val="ru-RU" w:eastAsia="ru-RU"/>
        </w:rPr>
        <w:t>Время выполнения – 60 минут</w:t>
      </w:r>
      <w:r w:rsidR="009A5537" w:rsidRPr="00B2251F">
        <w:rPr>
          <w:rFonts w:ascii="Times New Roman" w:hAnsi="Times New Roman" w:cs="Times New Roman"/>
          <w:sz w:val="24"/>
          <w:szCs w:val="24"/>
          <w:lang w:val="ru-RU" w:eastAsia="ru-RU"/>
        </w:rPr>
        <w:br/>
      </w:r>
      <w:r w:rsidRPr="00B2251F">
        <w:rPr>
          <w:rFonts w:ascii="Times New Roman" w:hAnsi="Times New Roman" w:cs="Times New Roman"/>
          <w:sz w:val="24"/>
          <w:szCs w:val="24"/>
          <w:lang w:val="ru-RU"/>
        </w:rPr>
        <w:t xml:space="preserve">Учитель Мелехова АВ </w:t>
      </w:r>
      <w:r w:rsidR="009A5537" w:rsidRPr="00B2251F">
        <w:rPr>
          <w:rFonts w:ascii="Times New Roman" w:hAnsi="Times New Roman" w:cs="Times New Roman"/>
          <w:sz w:val="24"/>
          <w:szCs w:val="24"/>
          <w:lang w:val="ru-RU"/>
        </w:rPr>
        <w:br/>
      </w:r>
      <w:r w:rsidRPr="00B2251F">
        <w:rPr>
          <w:rFonts w:ascii="Times New Roman" w:hAnsi="Times New Roman" w:cs="Times New Roman"/>
          <w:sz w:val="24"/>
          <w:szCs w:val="24"/>
          <w:lang w:val="ru-RU"/>
        </w:rPr>
        <w:t>Количество детей, писавших работу 15</w:t>
      </w:r>
    </w:p>
    <w:p w:rsidR="00592799" w:rsidRPr="00B2251F" w:rsidRDefault="00592799" w:rsidP="00592799">
      <w:pPr>
        <w:pStyle w:val="a6"/>
        <w:jc w:val="both"/>
        <w:rPr>
          <w:rFonts w:ascii="Times New Roman" w:hAnsi="Times New Roman" w:cs="Times New Roman"/>
          <w:sz w:val="24"/>
          <w:szCs w:val="24"/>
          <w:lang w:eastAsia="ru-RU"/>
        </w:rPr>
      </w:pPr>
    </w:p>
    <w:tbl>
      <w:tblPr>
        <w:tblStyle w:val="a8"/>
        <w:tblW w:w="0" w:type="auto"/>
        <w:tblLook w:val="04A0" w:firstRow="1" w:lastRow="0" w:firstColumn="1" w:lastColumn="0" w:noHBand="0" w:noVBand="1"/>
      </w:tblPr>
      <w:tblGrid>
        <w:gridCol w:w="1456"/>
        <w:gridCol w:w="3836"/>
        <w:gridCol w:w="1829"/>
        <w:gridCol w:w="1314"/>
        <w:gridCol w:w="808"/>
      </w:tblGrid>
      <w:tr w:rsidR="006C594B" w:rsidRPr="00B2251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b/>
                <w:sz w:val="24"/>
                <w:szCs w:val="24"/>
              </w:rPr>
            </w:pPr>
            <w:r w:rsidRPr="00B2251F">
              <w:rPr>
                <w:b/>
                <w:sz w:val="24"/>
                <w:szCs w:val="24"/>
              </w:rPr>
              <w:t>Отметка</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b/>
                <w:sz w:val="24"/>
                <w:szCs w:val="24"/>
              </w:rPr>
            </w:pPr>
            <w:r w:rsidRPr="00B2251F">
              <w:rPr>
                <w:b/>
                <w:sz w:val="24"/>
                <w:szCs w:val="24"/>
              </w:rPr>
              <w:t xml:space="preserve">Количество обучающихся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b/>
                <w:sz w:val="24"/>
                <w:szCs w:val="24"/>
              </w:rPr>
            </w:pPr>
            <w:r w:rsidRPr="00B2251F">
              <w:rPr>
                <w:b/>
                <w:sz w:val="24"/>
                <w:szCs w:val="24"/>
              </w:rPr>
              <w:t>% успеваемости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b/>
                <w:sz w:val="24"/>
                <w:szCs w:val="24"/>
              </w:rPr>
            </w:pPr>
            <w:r w:rsidRPr="00B2251F">
              <w:rPr>
                <w:b/>
                <w:sz w:val="24"/>
                <w:szCs w:val="24"/>
              </w:rPr>
              <w:t>% качества</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spacing w:line="360" w:lineRule="auto"/>
              <w:jc w:val="center"/>
              <w:rPr>
                <w:b/>
                <w:sz w:val="24"/>
                <w:szCs w:val="24"/>
              </w:rPr>
            </w:pPr>
            <w:r w:rsidRPr="00B2251F">
              <w:rPr>
                <w:b/>
                <w:sz w:val="24"/>
                <w:szCs w:val="24"/>
              </w:rPr>
              <w:t>ср.б.</w:t>
            </w:r>
          </w:p>
        </w:tc>
      </w:tr>
      <w:tr w:rsidR="006C594B" w:rsidRPr="00B2251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sz w:val="24"/>
                <w:szCs w:val="24"/>
              </w:rPr>
            </w:pPr>
            <w:r w:rsidRPr="00B2251F">
              <w:rPr>
                <w:sz w:val="24"/>
                <w:szCs w:val="24"/>
              </w:rPr>
              <w:t>«2»</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6C594B" w:rsidP="006C594B">
            <w:pPr>
              <w:spacing w:line="360" w:lineRule="auto"/>
              <w:ind w:firstLine="0"/>
              <w:jc w:val="left"/>
              <w:rPr>
                <w:sz w:val="24"/>
                <w:szCs w:val="24"/>
              </w:rPr>
            </w:pPr>
            <w:r w:rsidRPr="00B2251F">
              <w:rPr>
                <w:sz w:val="24"/>
                <w:szCs w:val="24"/>
              </w:rPr>
              <w:t>3 Голумблевский,Казаков,Меркулов,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spacing w:line="360" w:lineRule="auto"/>
              <w:jc w:val="center"/>
              <w:rPr>
                <w:sz w:val="24"/>
                <w:szCs w:val="24"/>
              </w:rPr>
            </w:pPr>
          </w:p>
        </w:tc>
      </w:tr>
      <w:tr w:rsidR="006C594B" w:rsidRPr="00B2251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sz w:val="24"/>
                <w:szCs w:val="24"/>
              </w:rPr>
            </w:pPr>
            <w:r w:rsidRPr="00B2251F">
              <w:rPr>
                <w:sz w:val="24"/>
                <w:szCs w:val="24"/>
              </w:rPr>
              <w:t>«3»</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6C594B" w:rsidP="006C594B">
            <w:pPr>
              <w:spacing w:line="360" w:lineRule="auto"/>
              <w:jc w:val="left"/>
              <w:rPr>
                <w:sz w:val="24"/>
                <w:szCs w:val="24"/>
              </w:rPr>
            </w:pPr>
            <w:r w:rsidRPr="00B2251F">
              <w:rPr>
                <w:sz w:val="24"/>
                <w:szCs w:val="24"/>
              </w:rPr>
              <w:t xml:space="preserve">       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spacing w:line="360" w:lineRule="auto"/>
              <w:jc w:val="center"/>
              <w:rPr>
                <w:sz w:val="24"/>
                <w:szCs w:val="24"/>
              </w:rPr>
            </w:pPr>
          </w:p>
        </w:tc>
      </w:tr>
      <w:tr w:rsidR="006C594B" w:rsidRPr="00E14619"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sz w:val="24"/>
                <w:szCs w:val="24"/>
              </w:rPr>
            </w:pPr>
            <w:r w:rsidRPr="00B2251F">
              <w:rPr>
                <w:sz w:val="24"/>
                <w:szCs w:val="24"/>
              </w:rPr>
              <w:t>«4»</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6C594B" w:rsidP="006C594B">
            <w:pPr>
              <w:spacing w:line="360" w:lineRule="auto"/>
              <w:ind w:firstLine="0"/>
              <w:jc w:val="left"/>
              <w:rPr>
                <w:sz w:val="24"/>
                <w:szCs w:val="24"/>
              </w:rPr>
            </w:pPr>
            <w:r w:rsidRPr="00B2251F">
              <w:rPr>
                <w:sz w:val="24"/>
                <w:szCs w:val="24"/>
              </w:rPr>
              <w:t>7</w:t>
            </w:r>
            <w:r w:rsidRPr="00B2251F">
              <w:rPr>
                <w:sz w:val="24"/>
                <w:szCs w:val="24"/>
              </w:rPr>
              <w:br/>
              <w:t>Акопян, Апсатаров, Бакаев</w:t>
            </w:r>
            <w:r w:rsidR="00592799" w:rsidRPr="00B2251F">
              <w:rPr>
                <w:sz w:val="24"/>
                <w:szCs w:val="24"/>
              </w:rPr>
              <w:t xml:space="preserve"> </w:t>
            </w:r>
            <w:r w:rsidRPr="00B2251F">
              <w:rPr>
                <w:sz w:val="24"/>
                <w:szCs w:val="24"/>
              </w:rPr>
              <w:t>, Горленко, Горовой, Дупин , Силаева</w:t>
            </w:r>
            <w:r w:rsidR="00592799" w:rsidRPr="00B2251F">
              <w:rPr>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spacing w:line="360" w:lineRule="auto"/>
              <w:jc w:val="center"/>
              <w:rPr>
                <w:sz w:val="24"/>
                <w:szCs w:val="24"/>
              </w:rPr>
            </w:pPr>
          </w:p>
        </w:tc>
      </w:tr>
      <w:tr w:rsidR="006C594B" w:rsidRPr="00B2251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sz w:val="24"/>
                <w:szCs w:val="24"/>
              </w:rPr>
            </w:pPr>
            <w:r w:rsidRPr="00B2251F">
              <w:rPr>
                <w:sz w:val="24"/>
                <w:szCs w:val="24"/>
              </w:rPr>
              <w:t>«5»</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6C594B" w:rsidP="006C594B">
            <w:pPr>
              <w:spacing w:line="360" w:lineRule="auto"/>
              <w:ind w:firstLine="0"/>
              <w:jc w:val="left"/>
              <w:rPr>
                <w:sz w:val="24"/>
                <w:szCs w:val="24"/>
              </w:rPr>
            </w:pPr>
            <w:r w:rsidRPr="00B2251F">
              <w:rPr>
                <w:sz w:val="24"/>
                <w:szCs w:val="24"/>
              </w:rPr>
              <w:t>2        Емельяненко, Крутицкая,</w:t>
            </w:r>
            <w:r w:rsidR="00592799" w:rsidRPr="00B2251F">
              <w:rPr>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6C594B">
            <w:pPr>
              <w:spacing w:line="360" w:lineRule="auto"/>
              <w:jc w:val="left"/>
              <w:rPr>
                <w:sz w:val="24"/>
                <w:szCs w:val="24"/>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spacing w:line="360" w:lineRule="auto"/>
              <w:jc w:val="center"/>
              <w:rPr>
                <w:sz w:val="24"/>
                <w:szCs w:val="24"/>
              </w:rPr>
            </w:pPr>
          </w:p>
        </w:tc>
      </w:tr>
      <w:tr w:rsidR="006C594B" w:rsidRPr="00B2251F" w:rsidTr="005E465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b/>
                <w:sz w:val="24"/>
                <w:szCs w:val="24"/>
              </w:rPr>
            </w:pPr>
            <w:r w:rsidRPr="00B2251F">
              <w:rPr>
                <w:b/>
                <w:sz w:val="24"/>
                <w:szCs w:val="24"/>
              </w:rPr>
              <w:t>Итого</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6C594B">
            <w:pPr>
              <w:spacing w:line="360" w:lineRule="auto"/>
              <w:jc w:val="left"/>
              <w:rPr>
                <w:b/>
                <w:sz w:val="24"/>
                <w:szCs w:val="24"/>
              </w:rPr>
            </w:pPr>
            <w:r w:rsidRPr="00B2251F">
              <w:rPr>
                <w:b/>
                <w:sz w:val="24"/>
                <w:szCs w:val="24"/>
              </w:rPr>
              <w:t xml:space="preserve">           </w:t>
            </w:r>
            <w:r w:rsidR="006C594B" w:rsidRPr="00B2251F">
              <w:rPr>
                <w:b/>
                <w:sz w:val="24"/>
                <w:szCs w:val="24"/>
              </w:rPr>
              <w:t>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1177EF" w:rsidP="006C594B">
            <w:pPr>
              <w:pStyle w:val="a6"/>
              <w:jc w:val="left"/>
              <w:rPr>
                <w:rFonts w:eastAsia="Calibri"/>
                <w:sz w:val="24"/>
                <w:szCs w:val="24"/>
              </w:rPr>
            </w:pPr>
            <w:r w:rsidRPr="00B2251F">
              <w:rPr>
                <w:rFonts w:eastAsia="Calibri"/>
                <w:sz w:val="24"/>
                <w:szCs w:val="24"/>
              </w:rPr>
              <w:t>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1177EF" w:rsidP="006C594B">
            <w:pPr>
              <w:pStyle w:val="a6"/>
              <w:jc w:val="left"/>
              <w:rPr>
                <w:rFonts w:eastAsia="Calibri"/>
                <w:sz w:val="24"/>
                <w:szCs w:val="24"/>
              </w:rPr>
            </w:pPr>
            <w:r w:rsidRPr="00B2251F">
              <w:rPr>
                <w:rFonts w:eastAsia="Calibri"/>
                <w:sz w:val="24"/>
                <w:szCs w:val="24"/>
              </w:rPr>
              <w:t>5</w:t>
            </w:r>
            <w:r w:rsidR="00592799" w:rsidRPr="00B2251F">
              <w:rPr>
                <w:rFonts w:eastAsia="Calibri"/>
                <w:sz w:val="24"/>
                <w:szCs w:val="24"/>
              </w:rPr>
              <w:t>0</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1177EF">
            <w:pPr>
              <w:pStyle w:val="a6"/>
              <w:ind w:firstLine="0"/>
              <w:rPr>
                <w:rFonts w:eastAsia="Calibri"/>
                <w:sz w:val="24"/>
                <w:szCs w:val="24"/>
              </w:rPr>
            </w:pPr>
          </w:p>
        </w:tc>
      </w:tr>
    </w:tbl>
    <w:p w:rsidR="00592799" w:rsidRPr="00B2251F" w:rsidRDefault="00592799" w:rsidP="00592799">
      <w:pPr>
        <w:pStyle w:val="a6"/>
        <w:jc w:val="both"/>
        <w:rPr>
          <w:rFonts w:ascii="Times New Roman" w:hAnsi="Times New Roman" w:cs="Times New Roman"/>
          <w:sz w:val="24"/>
          <w:szCs w:val="24"/>
          <w:lang w:eastAsia="ru-RU"/>
        </w:rPr>
      </w:pP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Данная работа выявила, что учащиеся подтвердили свои оценки за предыдущую четверть. </w:t>
      </w:r>
    </w:p>
    <w:p w:rsidR="00592799" w:rsidRPr="00B2251F" w:rsidRDefault="00592799" w:rsidP="005E465C">
      <w:pPr>
        <w:shd w:val="clear" w:color="auto" w:fill="FFFFFF"/>
        <w:ind w:firstLine="284"/>
        <w:rPr>
          <w:rFonts w:ascii="Times New Roman" w:hAnsi="Times New Roman" w:cs="Times New Roman"/>
          <w:sz w:val="24"/>
          <w:szCs w:val="24"/>
          <w:lang w:val="ru-RU"/>
        </w:rPr>
      </w:pPr>
      <w:r w:rsidRPr="00B2251F">
        <w:rPr>
          <w:rFonts w:ascii="Times New Roman" w:hAnsi="Times New Roman" w:cs="Times New Roman"/>
          <w:b/>
          <w:sz w:val="24"/>
          <w:szCs w:val="24"/>
          <w:lang w:val="ru-RU"/>
        </w:rPr>
        <w:t>Проверяемые предметные умения.</w:t>
      </w:r>
      <w:r w:rsidRPr="00B2251F">
        <w:rPr>
          <w:rFonts w:ascii="Times New Roman" w:hAnsi="Times New Roman" w:cs="Times New Roman"/>
          <w:sz w:val="24"/>
          <w:szCs w:val="24"/>
          <w:shd w:val="clear" w:color="auto" w:fill="FFFFFF"/>
          <w:lang w:val="ru-RU"/>
        </w:rPr>
        <w:t xml:space="preserve">       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shd w:val="clear" w:color="auto" w:fill="FFFFFF"/>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w:t>
      </w:r>
      <w:r w:rsidRPr="00B2251F">
        <w:rPr>
          <w:rFonts w:ascii="Times New Roman" w:hAnsi="Times New Roman" w:cs="Times New Roman"/>
          <w:sz w:val="24"/>
          <w:szCs w:val="24"/>
          <w:shd w:val="clear" w:color="auto" w:fill="FFFFFF"/>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shd w:val="clear" w:color="auto" w:fill="FFFFFF"/>
        </w:rPr>
        <w:t>-морфемный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shd w:val="clear" w:color="auto" w:fill="FFFFFF"/>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shd w:val="clear" w:color="auto" w:fill="FFFFFF"/>
        </w:rPr>
        <w:lastRenderedPageBreak/>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592799" w:rsidRPr="00B2251F" w:rsidRDefault="00592799" w:rsidP="00592799">
      <w:pPr>
        <w:pStyle w:val="a6"/>
        <w:jc w:val="both"/>
        <w:rPr>
          <w:rFonts w:ascii="Times New Roman" w:hAnsi="Times New Roman" w:cs="Times New Roman"/>
          <w:sz w:val="24"/>
          <w:szCs w:val="24"/>
          <w:lang w:eastAsia="ru-RU"/>
        </w:rPr>
      </w:pPr>
    </w:p>
    <w:p w:rsidR="00592799" w:rsidRPr="00B2251F" w:rsidRDefault="00592799" w:rsidP="00592799">
      <w:pPr>
        <w:pStyle w:val="a6"/>
        <w:jc w:val="both"/>
        <w:rPr>
          <w:rFonts w:ascii="Times New Roman" w:hAnsi="Times New Roman" w:cs="Times New Roman"/>
          <w:b/>
          <w:sz w:val="24"/>
          <w:szCs w:val="24"/>
        </w:rPr>
      </w:pPr>
      <w:r w:rsidRPr="00B2251F">
        <w:rPr>
          <w:rFonts w:ascii="Times New Roman" w:hAnsi="Times New Roman" w:cs="Times New Roman"/>
          <w:b/>
          <w:sz w:val="24"/>
          <w:szCs w:val="24"/>
        </w:rPr>
        <w:t xml:space="preserve">Типичные ошибки: </w:t>
      </w:r>
    </w:p>
    <w:tbl>
      <w:tblPr>
        <w:tblStyle w:val="a8"/>
        <w:tblW w:w="14283" w:type="dxa"/>
        <w:tblLook w:val="04A0" w:firstRow="1" w:lastRow="0" w:firstColumn="1" w:lastColumn="0" w:noHBand="0" w:noVBand="1"/>
      </w:tblPr>
      <w:tblGrid>
        <w:gridCol w:w="6345"/>
        <w:gridCol w:w="7938"/>
      </w:tblGrid>
      <w:tr w:rsidR="00592799" w:rsidRPr="00B2251F" w:rsidTr="005E465C">
        <w:tc>
          <w:tcPr>
            <w:tcW w:w="6345" w:type="dxa"/>
            <w:tcBorders>
              <w:top w:val="single" w:sz="4" w:space="0" w:color="auto"/>
              <w:left w:val="single" w:sz="4" w:space="0" w:color="auto"/>
              <w:bottom w:val="single" w:sz="4" w:space="0" w:color="auto"/>
              <w:right w:val="single" w:sz="4" w:space="0" w:color="auto"/>
            </w:tcBorders>
            <w:hideMark/>
          </w:tcPr>
          <w:p w:rsidR="00592799" w:rsidRPr="00B2251F" w:rsidRDefault="00592799" w:rsidP="005E465C">
            <w:pPr>
              <w:pStyle w:val="a6"/>
              <w:rPr>
                <w:sz w:val="24"/>
                <w:szCs w:val="24"/>
              </w:rPr>
            </w:pPr>
            <w:r w:rsidRPr="00B2251F">
              <w:rPr>
                <w:sz w:val="24"/>
                <w:szCs w:val="24"/>
              </w:rPr>
              <w:t>Типичные ошибки</w:t>
            </w:r>
          </w:p>
        </w:tc>
        <w:tc>
          <w:tcPr>
            <w:tcW w:w="7938" w:type="dxa"/>
            <w:tcBorders>
              <w:top w:val="single" w:sz="4" w:space="0" w:color="auto"/>
              <w:left w:val="single" w:sz="4" w:space="0" w:color="auto"/>
              <w:bottom w:val="single" w:sz="4" w:space="0" w:color="auto"/>
              <w:right w:val="single" w:sz="4" w:space="0" w:color="auto"/>
            </w:tcBorders>
            <w:hideMark/>
          </w:tcPr>
          <w:p w:rsidR="00592799" w:rsidRPr="00B2251F" w:rsidRDefault="00592799" w:rsidP="005E465C">
            <w:pPr>
              <w:pStyle w:val="a6"/>
              <w:rPr>
                <w:sz w:val="24"/>
                <w:szCs w:val="24"/>
              </w:rPr>
            </w:pPr>
            <w:r w:rsidRPr="00B2251F">
              <w:rPr>
                <w:sz w:val="24"/>
                <w:szCs w:val="24"/>
              </w:rPr>
              <w:t>Возможные причины</w:t>
            </w:r>
          </w:p>
        </w:tc>
      </w:tr>
      <w:tr w:rsidR="00592799" w:rsidRPr="00E14619" w:rsidTr="005E465C">
        <w:tc>
          <w:tcPr>
            <w:tcW w:w="6345" w:type="dxa"/>
            <w:tcBorders>
              <w:top w:val="single" w:sz="4" w:space="0" w:color="auto"/>
              <w:left w:val="single" w:sz="4" w:space="0" w:color="auto"/>
              <w:bottom w:val="single" w:sz="4" w:space="0" w:color="auto"/>
              <w:right w:val="single" w:sz="4" w:space="0" w:color="auto"/>
            </w:tcBorders>
          </w:tcPr>
          <w:p w:rsidR="00592799" w:rsidRPr="00B2251F" w:rsidRDefault="00592799" w:rsidP="005E465C">
            <w:pPr>
              <w:pStyle w:val="a6"/>
              <w:rPr>
                <w:sz w:val="24"/>
                <w:szCs w:val="24"/>
              </w:rPr>
            </w:pPr>
            <w:r w:rsidRPr="00B2251F">
              <w:rPr>
                <w:sz w:val="24"/>
                <w:szCs w:val="24"/>
                <w:lang w:eastAsia="ru-RU"/>
              </w:rPr>
              <w:t xml:space="preserve">Орфоэпические  нормы современного русского литературного языка </w:t>
            </w:r>
          </w:p>
        </w:tc>
        <w:tc>
          <w:tcPr>
            <w:tcW w:w="7938" w:type="dxa"/>
            <w:vMerge w:val="restart"/>
            <w:tcBorders>
              <w:top w:val="single" w:sz="4" w:space="0" w:color="auto"/>
              <w:left w:val="single" w:sz="4" w:space="0" w:color="auto"/>
              <w:right w:val="single" w:sz="4" w:space="0" w:color="auto"/>
            </w:tcBorders>
            <w:hideMark/>
          </w:tcPr>
          <w:p w:rsidR="00592799" w:rsidRPr="00B2251F" w:rsidRDefault="00592799" w:rsidP="005E465C">
            <w:pPr>
              <w:pStyle w:val="a6"/>
              <w:rPr>
                <w:sz w:val="24"/>
                <w:szCs w:val="24"/>
                <w:lang w:eastAsia="ru-RU"/>
              </w:rPr>
            </w:pPr>
            <w:r w:rsidRPr="00B2251F">
              <w:rPr>
                <w:sz w:val="24"/>
                <w:szCs w:val="24"/>
                <w:lang w:eastAsia="ru-RU"/>
              </w:rPr>
              <w:t>-неумение обучающихся видеть орфограммы, подбирать проверочные слова;</w:t>
            </w:r>
          </w:p>
          <w:p w:rsidR="00592799" w:rsidRPr="00B2251F" w:rsidRDefault="00592799" w:rsidP="005E465C">
            <w:pPr>
              <w:pStyle w:val="a6"/>
              <w:rPr>
                <w:sz w:val="24"/>
                <w:szCs w:val="24"/>
                <w:lang w:eastAsia="ru-RU"/>
              </w:rPr>
            </w:pPr>
            <w:r w:rsidRPr="00B2251F">
              <w:rPr>
                <w:sz w:val="24"/>
                <w:szCs w:val="24"/>
                <w:lang w:eastAsia="ru-RU"/>
              </w:rPr>
              <w:t>-неумение самостоятельно использовать изученные правила;</w:t>
            </w:r>
          </w:p>
          <w:p w:rsidR="00592799" w:rsidRPr="00B2251F" w:rsidRDefault="00592799" w:rsidP="005E465C">
            <w:pPr>
              <w:pStyle w:val="a6"/>
              <w:rPr>
                <w:sz w:val="24"/>
                <w:szCs w:val="24"/>
                <w:lang w:eastAsia="ru-RU"/>
              </w:rPr>
            </w:pPr>
            <w:r w:rsidRPr="00B2251F">
              <w:rPr>
                <w:sz w:val="24"/>
                <w:szCs w:val="24"/>
                <w:lang w:eastAsia="ru-RU"/>
              </w:rPr>
              <w:t>-кратковременная и ослабленная память у некоторых детей;</w:t>
            </w:r>
          </w:p>
          <w:p w:rsidR="00592799" w:rsidRPr="00B2251F" w:rsidRDefault="00592799" w:rsidP="005E465C">
            <w:pPr>
              <w:pStyle w:val="a6"/>
              <w:rPr>
                <w:sz w:val="24"/>
                <w:szCs w:val="24"/>
              </w:rPr>
            </w:pPr>
            <w:r w:rsidRPr="00B2251F">
              <w:rPr>
                <w:sz w:val="24"/>
                <w:szCs w:val="24"/>
                <w:lang w:eastAsia="ru-RU"/>
              </w:rPr>
              <w:t>-отсутствие достаточных навыков самостоятельной работы</w:t>
            </w:r>
          </w:p>
        </w:tc>
      </w:tr>
      <w:tr w:rsidR="00592799" w:rsidRPr="00E14619" w:rsidTr="005E465C">
        <w:tc>
          <w:tcPr>
            <w:tcW w:w="6345" w:type="dxa"/>
            <w:tcBorders>
              <w:top w:val="single" w:sz="4" w:space="0" w:color="auto"/>
              <w:left w:val="single" w:sz="4" w:space="0" w:color="auto"/>
              <w:bottom w:val="single" w:sz="4" w:space="0" w:color="auto"/>
              <w:right w:val="single" w:sz="4" w:space="0" w:color="auto"/>
            </w:tcBorders>
          </w:tcPr>
          <w:p w:rsidR="00592799" w:rsidRPr="00B2251F" w:rsidRDefault="00592799" w:rsidP="005E465C">
            <w:pPr>
              <w:pStyle w:val="a6"/>
              <w:rPr>
                <w:sz w:val="24"/>
                <w:szCs w:val="24"/>
              </w:rPr>
            </w:pPr>
            <w:r w:rsidRPr="00B2251F">
              <w:rPr>
                <w:sz w:val="24"/>
                <w:szCs w:val="24"/>
                <w:lang w:eastAsia="ru-RU"/>
              </w:rPr>
              <w:t>ориентирование в содержании текста, понимание его целостного смысла, нахождение в тексте требуемой информации</w:t>
            </w:r>
          </w:p>
        </w:tc>
        <w:tc>
          <w:tcPr>
            <w:tcW w:w="7938" w:type="dxa"/>
            <w:vMerge/>
            <w:tcBorders>
              <w:left w:val="single" w:sz="4" w:space="0" w:color="auto"/>
              <w:right w:val="single" w:sz="4" w:space="0" w:color="auto"/>
            </w:tcBorders>
          </w:tcPr>
          <w:p w:rsidR="00592799" w:rsidRPr="00B2251F" w:rsidRDefault="00592799" w:rsidP="005E465C">
            <w:pPr>
              <w:pStyle w:val="a6"/>
              <w:rPr>
                <w:sz w:val="24"/>
                <w:szCs w:val="24"/>
              </w:rPr>
            </w:pPr>
          </w:p>
        </w:tc>
      </w:tr>
      <w:tr w:rsidR="00592799" w:rsidRPr="00E14619" w:rsidTr="005E465C">
        <w:tc>
          <w:tcPr>
            <w:tcW w:w="6345" w:type="dxa"/>
            <w:tcBorders>
              <w:top w:val="single" w:sz="4" w:space="0" w:color="auto"/>
              <w:left w:val="single" w:sz="4" w:space="0" w:color="auto"/>
              <w:bottom w:val="single" w:sz="4" w:space="0" w:color="auto"/>
              <w:right w:val="single" w:sz="4" w:space="0" w:color="auto"/>
            </w:tcBorders>
          </w:tcPr>
          <w:p w:rsidR="00592799" w:rsidRPr="00B2251F" w:rsidRDefault="00592799" w:rsidP="005E465C">
            <w:pPr>
              <w:pStyle w:val="a6"/>
              <w:rPr>
                <w:sz w:val="24"/>
                <w:szCs w:val="24"/>
                <w:lang w:eastAsia="ru-RU"/>
              </w:rPr>
            </w:pPr>
            <w:r w:rsidRPr="00B2251F">
              <w:rPr>
                <w:sz w:val="24"/>
                <w:szCs w:val="24"/>
                <w:lang w:eastAsia="ru-RU"/>
              </w:rPr>
              <w:t>Учебно-языковые познавательные умения</w:t>
            </w:r>
          </w:p>
        </w:tc>
        <w:tc>
          <w:tcPr>
            <w:tcW w:w="7938" w:type="dxa"/>
            <w:tcBorders>
              <w:left w:val="single" w:sz="4" w:space="0" w:color="auto"/>
              <w:right w:val="single" w:sz="4" w:space="0" w:color="auto"/>
            </w:tcBorders>
          </w:tcPr>
          <w:p w:rsidR="00592799" w:rsidRPr="00B2251F" w:rsidRDefault="00592799" w:rsidP="005E465C">
            <w:pPr>
              <w:pStyle w:val="a6"/>
              <w:rPr>
                <w:sz w:val="24"/>
                <w:szCs w:val="24"/>
              </w:rPr>
            </w:pPr>
            <w:r w:rsidRPr="00B2251F">
              <w:rPr>
                <w:sz w:val="24"/>
                <w:szCs w:val="24"/>
              </w:rPr>
              <w:t>- неумение опознавать прямую речь и слова автора</w:t>
            </w:r>
          </w:p>
        </w:tc>
      </w:tr>
      <w:tr w:rsidR="00592799" w:rsidRPr="00E14619" w:rsidTr="005E465C">
        <w:tc>
          <w:tcPr>
            <w:tcW w:w="6345" w:type="dxa"/>
            <w:tcBorders>
              <w:top w:val="single" w:sz="4" w:space="0" w:color="auto"/>
              <w:left w:val="single" w:sz="4" w:space="0" w:color="auto"/>
              <w:bottom w:val="single" w:sz="4" w:space="0" w:color="auto"/>
              <w:right w:val="single" w:sz="4" w:space="0" w:color="auto"/>
            </w:tcBorders>
          </w:tcPr>
          <w:p w:rsidR="00592799" w:rsidRPr="00B2251F" w:rsidRDefault="00592799" w:rsidP="005E465C">
            <w:pPr>
              <w:pStyle w:val="a6"/>
              <w:rPr>
                <w:sz w:val="24"/>
                <w:szCs w:val="24"/>
                <w:lang w:eastAsia="ru-RU"/>
              </w:rPr>
            </w:pPr>
            <w:r w:rsidRPr="00B2251F">
              <w:rPr>
                <w:sz w:val="24"/>
                <w:szCs w:val="24"/>
                <w:lang w:eastAsia="ru-RU"/>
              </w:rPr>
              <w:t>Работа с текстом</w:t>
            </w:r>
          </w:p>
        </w:tc>
        <w:tc>
          <w:tcPr>
            <w:tcW w:w="7938" w:type="dxa"/>
            <w:tcBorders>
              <w:left w:val="single" w:sz="4" w:space="0" w:color="auto"/>
              <w:bottom w:val="single" w:sz="4" w:space="0" w:color="auto"/>
              <w:right w:val="single" w:sz="4" w:space="0" w:color="auto"/>
            </w:tcBorders>
          </w:tcPr>
          <w:p w:rsidR="00592799" w:rsidRPr="00B2251F" w:rsidRDefault="00592799" w:rsidP="005E465C">
            <w:pPr>
              <w:pStyle w:val="a6"/>
              <w:rPr>
                <w:sz w:val="24"/>
                <w:szCs w:val="24"/>
              </w:rPr>
            </w:pPr>
            <w:r w:rsidRPr="00B2251F">
              <w:rPr>
                <w:sz w:val="24"/>
                <w:szCs w:val="24"/>
              </w:rPr>
              <w:t>-неумение распознавать и формулировать основную мысль текста.</w:t>
            </w:r>
          </w:p>
        </w:tc>
      </w:tr>
    </w:tbl>
    <w:p w:rsidR="00592799" w:rsidRPr="00B2251F" w:rsidRDefault="00592799" w:rsidP="00592799">
      <w:pPr>
        <w:pStyle w:val="a6"/>
        <w:jc w:val="both"/>
        <w:rPr>
          <w:rFonts w:ascii="Times New Roman" w:hAnsi="Times New Roman" w:cs="Times New Roman"/>
          <w:sz w:val="24"/>
          <w:szCs w:val="24"/>
          <w:lang w:eastAsia="ru-RU"/>
        </w:rPr>
      </w:pPr>
    </w:p>
    <w:p w:rsidR="00592799" w:rsidRPr="00B2251F" w:rsidRDefault="00592799" w:rsidP="00592799">
      <w:pPr>
        <w:pStyle w:val="a6"/>
        <w:jc w:val="both"/>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Вывод и план работы по устранению ошибок:</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592799" w:rsidRPr="00B2251F" w:rsidRDefault="00592799" w:rsidP="00592799">
      <w:pPr>
        <w:pStyle w:val="a6"/>
        <w:jc w:val="both"/>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Рекомендации:</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Следует включить в дальнейшую работу следующие пункты:</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 продолжить работу над разборами слов; анализом текстов;</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 выстроить работу на уроках по записи текстов, направленных на знание орфографических и пунктуационных правил русского языка</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-тренировать учащихся в выполнении тестовых работ;</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-продолжить работу над выработкой у учащихся навыков самопроверки и самоконтроля;</w:t>
      </w:r>
    </w:p>
    <w:p w:rsidR="00592799" w:rsidRPr="00B2251F" w:rsidRDefault="00592799" w:rsidP="00592799">
      <w:pPr>
        <w:pStyle w:val="a6"/>
        <w:jc w:val="both"/>
        <w:rPr>
          <w:rFonts w:ascii="Times New Roman" w:hAnsi="Times New Roman" w:cs="Times New Roman"/>
          <w:sz w:val="24"/>
          <w:szCs w:val="24"/>
          <w:lang w:eastAsia="ru-RU"/>
        </w:rPr>
      </w:pPr>
      <w:r w:rsidRPr="00B2251F">
        <w:rPr>
          <w:rFonts w:ascii="Times New Roman" w:hAnsi="Times New Roman" w:cs="Times New Roman"/>
          <w:sz w:val="24"/>
          <w:szCs w:val="24"/>
          <w:lang w:eastAsia="ru-RU"/>
        </w:rPr>
        <w:t>- в целях совершенствования орфографической зоркости вести индивидуальную дифференцированную работу с учетом пробелов в знаниях, умениях и навыках.</w:t>
      </w:r>
    </w:p>
    <w:p w:rsidR="00592799" w:rsidRPr="00B2251F" w:rsidRDefault="00592799" w:rsidP="00592799">
      <w:pPr>
        <w:pStyle w:val="a6"/>
        <w:rPr>
          <w:rFonts w:ascii="Times New Roman" w:hAnsi="Times New Roman" w:cs="Times New Roman"/>
          <w:sz w:val="24"/>
          <w:szCs w:val="24"/>
        </w:rPr>
      </w:pP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rPr>
        <w:t xml:space="preserve">Анализ ВПР по истории в 5 </w:t>
      </w:r>
      <w:proofErr w:type="gramStart"/>
      <w:r w:rsidRPr="00B2251F">
        <w:rPr>
          <w:rFonts w:ascii="Times New Roman" w:hAnsi="Times New Roman" w:cs="Times New Roman"/>
          <w:b/>
          <w:sz w:val="24"/>
          <w:szCs w:val="24"/>
        </w:rPr>
        <w:t>классе,  Дата</w:t>
      </w:r>
      <w:proofErr w:type="gramEnd"/>
      <w:r w:rsidRPr="00B2251F">
        <w:rPr>
          <w:rFonts w:ascii="Times New Roman" w:hAnsi="Times New Roman" w:cs="Times New Roman"/>
          <w:b/>
          <w:sz w:val="24"/>
          <w:szCs w:val="24"/>
        </w:rPr>
        <w:t xml:space="preserve"> 15.03.202</w:t>
      </w:r>
      <w:r w:rsidR="00E35C90">
        <w:rPr>
          <w:rFonts w:ascii="Times New Roman" w:hAnsi="Times New Roman" w:cs="Times New Roman"/>
          <w:b/>
          <w:sz w:val="24"/>
          <w:szCs w:val="24"/>
        </w:rPr>
        <w:t>4</w:t>
      </w:r>
      <w:r w:rsidRPr="00B2251F">
        <w:rPr>
          <w:rFonts w:ascii="Times New Roman" w:hAnsi="Times New Roman" w:cs="Times New Roman"/>
          <w:b/>
          <w:sz w:val="24"/>
          <w:szCs w:val="24"/>
        </w:rPr>
        <w:t>г. Учитель Дербенская Г.Г.</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 xml:space="preserve">В классе </w:t>
      </w:r>
      <w:r w:rsidRPr="00B2251F">
        <w:rPr>
          <w:rFonts w:ascii="Times New Roman" w:hAnsi="Times New Roman" w:cs="Times New Roman"/>
          <w:b/>
          <w:sz w:val="24"/>
          <w:szCs w:val="24"/>
        </w:rPr>
        <w:t>17</w:t>
      </w:r>
      <w:r w:rsidRPr="00B2251F">
        <w:rPr>
          <w:rFonts w:ascii="Times New Roman" w:hAnsi="Times New Roman" w:cs="Times New Roman"/>
          <w:sz w:val="24"/>
          <w:szCs w:val="24"/>
        </w:rPr>
        <w:t xml:space="preserve"> учащихся     Работу </w:t>
      </w:r>
      <w:r w:rsidRPr="00B2251F">
        <w:rPr>
          <w:rFonts w:ascii="Times New Roman" w:hAnsi="Times New Roman" w:cs="Times New Roman"/>
          <w:b/>
          <w:sz w:val="24"/>
          <w:szCs w:val="24"/>
        </w:rPr>
        <w:t>выполняли 15</w:t>
      </w:r>
      <w:r w:rsidRPr="00B2251F">
        <w:rPr>
          <w:rFonts w:ascii="Times New Roman" w:hAnsi="Times New Roman" w:cs="Times New Roman"/>
          <w:sz w:val="24"/>
          <w:szCs w:val="24"/>
        </w:rPr>
        <w:t xml:space="preserve"> учащихся</w:t>
      </w:r>
    </w:p>
    <w:tbl>
      <w:tblPr>
        <w:tblW w:w="10095" w:type="dxa"/>
        <w:tblLayout w:type="fixed"/>
        <w:tblCellMar>
          <w:left w:w="0" w:type="dxa"/>
          <w:right w:w="0" w:type="dxa"/>
        </w:tblCellMar>
        <w:tblLook w:val="04A0" w:firstRow="1" w:lastRow="0" w:firstColumn="1" w:lastColumn="0" w:noHBand="0" w:noVBand="1"/>
      </w:tblPr>
      <w:tblGrid>
        <w:gridCol w:w="10095"/>
      </w:tblGrid>
      <w:tr w:rsidR="00592799" w:rsidRPr="00B2251F" w:rsidTr="005E465C">
        <w:trPr>
          <w:trHeight w:val="90"/>
        </w:trPr>
        <w:tc>
          <w:tcPr>
            <w:tcW w:w="10097" w:type="dxa"/>
            <w:shd w:val="clear" w:color="auto" w:fill="FFFFFF"/>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 xml:space="preserve">             Цели ВПР по истории в 5 классе:</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выявление и оценка уровня общеобразовательной подготовки по истории обучающихся 5 класса в соответствии с требованиями ФГОС;</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-диагностика достижения личностных, метапредметных и предметных результатов обучения.</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Структура проверочной работы:</w:t>
            </w:r>
            <w:r w:rsidRPr="00B2251F">
              <w:rPr>
                <w:rFonts w:ascii="Times New Roman" w:eastAsia="Times New Roman" w:hAnsi="Times New Roman" w:cs="Times New Roman"/>
                <w:color w:val="000000"/>
                <w:sz w:val="24"/>
                <w:szCs w:val="24"/>
                <w:lang w:eastAsia="ru-RU"/>
              </w:rPr>
              <w:t> работа состоит из 8 заданий, из них по уровню сложности: базовый – 5; повышенной сложности – 2; высокий уровень – 1.</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 xml:space="preserve">                 В работу включены задания следующего характера:</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-умение работать с иллюстративным материалом;</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умение работать с текстовыми историческими источниками;</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знание исторической терминологии;</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знание исторических фактов и умение излагать исторический материал в виде</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последовательного текста;</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умение работать с исторической картой;</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умение формулировать положения, содержащие причинно - следственные связи.</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 xml:space="preserve">                   Система оценивания.</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Рекомендации по переводу первичных баллов в отметки</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t>по пятибалльной шкале</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Cs/>
                <w:color w:val="000000"/>
                <w:sz w:val="24"/>
                <w:szCs w:val="24"/>
                <w:lang w:eastAsia="ru-RU"/>
              </w:rPr>
              <w:lastRenderedPageBreak/>
              <w:t xml:space="preserve">            Продолжительность проверочной работы</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На выполнение работы отводится 45 минут.</w:t>
            </w:r>
          </w:p>
          <w:p w:rsidR="00592799" w:rsidRPr="00B2251F" w:rsidRDefault="00592799" w:rsidP="005E465C">
            <w:pPr>
              <w:pStyle w:val="a6"/>
              <w:rPr>
                <w:rFonts w:ascii="Times New Roman" w:eastAsia="Times New Roman" w:hAnsi="Times New Roman" w:cs="Times New Roman"/>
                <w:b/>
                <w:color w:val="000000"/>
                <w:sz w:val="24"/>
                <w:szCs w:val="24"/>
                <w:lang w:eastAsia="ru-RU"/>
              </w:rPr>
            </w:pPr>
            <w:r w:rsidRPr="00B2251F">
              <w:rPr>
                <w:rFonts w:ascii="Times New Roman" w:eastAsia="Times New Roman" w:hAnsi="Times New Roman" w:cs="Times New Roman"/>
                <w:b/>
                <w:bCs/>
                <w:color w:val="000000"/>
                <w:sz w:val="24"/>
                <w:szCs w:val="24"/>
                <w:lang w:eastAsia="ru-RU"/>
              </w:rPr>
              <w:t>Качественная оценка результатов ВПР по истории в 5 классе</w:t>
            </w:r>
          </w:p>
          <w:tbl>
            <w:tblPr>
              <w:tblW w:w="8415" w:type="dxa"/>
              <w:tblLayout w:type="fixed"/>
              <w:tblCellMar>
                <w:top w:w="105" w:type="dxa"/>
                <w:left w:w="105" w:type="dxa"/>
                <w:bottom w:w="105" w:type="dxa"/>
                <w:right w:w="105" w:type="dxa"/>
              </w:tblCellMar>
              <w:tblLook w:val="04A0" w:firstRow="1" w:lastRow="0" w:firstColumn="1" w:lastColumn="0" w:noHBand="0" w:noVBand="1"/>
            </w:tblPr>
            <w:tblGrid>
              <w:gridCol w:w="1394"/>
              <w:gridCol w:w="1151"/>
              <w:gridCol w:w="1702"/>
              <w:gridCol w:w="710"/>
              <w:gridCol w:w="709"/>
              <w:gridCol w:w="717"/>
              <w:gridCol w:w="370"/>
              <w:gridCol w:w="885"/>
              <w:gridCol w:w="777"/>
            </w:tblGrid>
            <w:tr w:rsidR="00592799" w:rsidRPr="00E14619" w:rsidTr="005E465C">
              <w:tc>
                <w:tcPr>
                  <w:tcW w:w="13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Кол-во учащихся по списку</w:t>
                  </w:r>
                </w:p>
              </w:tc>
              <w:tc>
                <w:tcPr>
                  <w:tcW w:w="1150"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Кол-во выполнявших работу</w:t>
                  </w:r>
                </w:p>
              </w:tc>
              <w:tc>
                <w:tcPr>
                  <w:tcW w:w="1701" w:type="dxa"/>
                  <w:tcBorders>
                    <w:top w:val="single" w:sz="6" w:space="0" w:color="000000"/>
                    <w:left w:val="single" w:sz="4" w:space="0" w:color="auto"/>
                    <w:bottom w:val="single" w:sz="6" w:space="0" w:color="000000"/>
                    <w:right w:val="single" w:sz="6" w:space="0" w:color="000000"/>
                  </w:tcBorders>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Отсутствовало</w:t>
                  </w:r>
                </w:p>
                <w:p w:rsidR="00592799" w:rsidRPr="00B2251F" w:rsidRDefault="00592799" w:rsidP="005E465C">
                  <w:pPr>
                    <w:pStyle w:val="a6"/>
                    <w:rPr>
                      <w:rFonts w:ascii="Times New Roman" w:eastAsia="Times New Roman" w:hAnsi="Times New Roman" w:cs="Times New Roman"/>
                      <w:color w:val="000000"/>
                      <w:sz w:val="24"/>
                      <w:szCs w:val="24"/>
                      <w:lang w:eastAsia="ru-RU"/>
                    </w:rPr>
                  </w:pPr>
                </w:p>
                <w:p w:rsidR="00592799" w:rsidRPr="00B2251F" w:rsidRDefault="00592799" w:rsidP="005E465C">
                  <w:pPr>
                    <w:pStyle w:val="a6"/>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7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c>
                <w:tcPr>
                  <w:tcW w:w="7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8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Усп.</w:t>
                  </w:r>
                </w:p>
              </w:tc>
              <w:tc>
                <w:tcPr>
                  <w:tcW w:w="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Кач-во</w:t>
                  </w:r>
                </w:p>
              </w:tc>
            </w:tr>
            <w:tr w:rsidR="00592799" w:rsidRPr="00E14619" w:rsidTr="005E465C">
              <w:trPr>
                <w:trHeight w:val="1381"/>
              </w:trPr>
              <w:tc>
                <w:tcPr>
                  <w:tcW w:w="13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17</w:t>
                  </w:r>
                </w:p>
                <w:p w:rsidR="00592799" w:rsidRPr="00B2251F" w:rsidRDefault="00592799" w:rsidP="005E465C">
                  <w:pPr>
                    <w:pStyle w:val="a6"/>
                    <w:rPr>
                      <w:rFonts w:ascii="Times New Roman" w:eastAsia="Times New Roman" w:hAnsi="Times New Roman" w:cs="Times New Roman"/>
                      <w:color w:val="000000"/>
                      <w:sz w:val="24"/>
                      <w:szCs w:val="24"/>
                      <w:lang w:eastAsia="ru-RU"/>
                    </w:rPr>
                  </w:pP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100%</w:t>
                  </w:r>
                </w:p>
              </w:tc>
              <w:tc>
                <w:tcPr>
                  <w:tcW w:w="1150"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15</w:t>
                  </w:r>
                </w:p>
                <w:p w:rsidR="00592799" w:rsidRPr="00B2251F" w:rsidRDefault="00592799" w:rsidP="005E465C">
                  <w:pPr>
                    <w:pStyle w:val="a6"/>
                    <w:rPr>
                      <w:rFonts w:ascii="Times New Roman" w:eastAsia="Times New Roman" w:hAnsi="Times New Roman" w:cs="Times New Roman"/>
                      <w:color w:val="000000"/>
                      <w:sz w:val="24"/>
                      <w:szCs w:val="24"/>
                      <w:lang w:eastAsia="ru-RU"/>
                    </w:rPr>
                  </w:pP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88%</w:t>
                  </w:r>
                </w:p>
              </w:tc>
              <w:tc>
                <w:tcPr>
                  <w:tcW w:w="1701" w:type="dxa"/>
                  <w:tcBorders>
                    <w:top w:val="single" w:sz="6" w:space="0" w:color="000000"/>
                    <w:left w:val="single" w:sz="4" w:space="0" w:color="auto"/>
                    <w:bottom w:val="single" w:sz="6" w:space="0" w:color="000000"/>
                    <w:right w:val="single" w:sz="6" w:space="0" w:color="000000"/>
                  </w:tcBorders>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xml:space="preserve"> 12%</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Козарезова</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Юшин</w:t>
                  </w:r>
                </w:p>
              </w:tc>
              <w:tc>
                <w:tcPr>
                  <w:tcW w:w="7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71%</w:t>
                  </w:r>
                </w:p>
              </w:tc>
              <w:tc>
                <w:tcPr>
                  <w:tcW w:w="7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3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88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100%</w:t>
                  </w:r>
                </w:p>
              </w:tc>
              <w:tc>
                <w:tcPr>
                  <w:tcW w:w="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76%</w:t>
                  </w:r>
                </w:p>
              </w:tc>
            </w:tr>
          </w:tbl>
          <w:p w:rsidR="00592799" w:rsidRPr="00B2251F" w:rsidRDefault="00592799" w:rsidP="005E465C">
            <w:pPr>
              <w:pStyle w:val="a6"/>
              <w:rPr>
                <w:rFonts w:ascii="Times New Roman" w:eastAsia="Times New Roman" w:hAnsi="Times New Roman" w:cs="Times New Roman"/>
                <w:color w:val="000000"/>
                <w:sz w:val="24"/>
                <w:szCs w:val="24"/>
                <w:lang w:eastAsia="ru-RU"/>
              </w:rPr>
            </w:pPr>
          </w:p>
          <w:p w:rsidR="00592799" w:rsidRPr="00B2251F" w:rsidRDefault="00592799" w:rsidP="005E465C">
            <w:pPr>
              <w:pStyle w:val="a6"/>
              <w:rPr>
                <w:rFonts w:ascii="Times New Roman" w:eastAsia="Times New Roman" w:hAnsi="Times New Roman" w:cs="Times New Roman"/>
                <w:b/>
                <w:color w:val="000000"/>
                <w:sz w:val="24"/>
                <w:szCs w:val="24"/>
                <w:lang w:eastAsia="ru-RU"/>
              </w:rPr>
            </w:pPr>
            <w:r w:rsidRPr="00B2251F">
              <w:rPr>
                <w:rFonts w:ascii="Times New Roman" w:eastAsia="Times New Roman" w:hAnsi="Times New Roman" w:cs="Times New Roman"/>
                <w:b/>
                <w:color w:val="000000"/>
                <w:sz w:val="24"/>
                <w:szCs w:val="24"/>
                <w:lang w:eastAsia="ru-RU"/>
              </w:rPr>
              <w:t>Допущены ошибки в заданиях</w:t>
            </w:r>
          </w:p>
          <w:tbl>
            <w:tblPr>
              <w:tblW w:w="10065" w:type="dxa"/>
              <w:tblLayout w:type="fixed"/>
              <w:tblCellMar>
                <w:top w:w="105" w:type="dxa"/>
                <w:left w:w="105" w:type="dxa"/>
                <w:bottom w:w="105" w:type="dxa"/>
                <w:right w:w="105" w:type="dxa"/>
              </w:tblCellMar>
              <w:tblLook w:val="04A0" w:firstRow="1" w:lastRow="0" w:firstColumn="1" w:lastColumn="0" w:noHBand="0" w:noVBand="1"/>
            </w:tblPr>
            <w:tblGrid>
              <w:gridCol w:w="1219"/>
              <w:gridCol w:w="6841"/>
              <w:gridCol w:w="2005"/>
            </w:tblGrid>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Задания</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Проверяемые требования (умения)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Количество обучающихся, допустивших ошибки</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1уч-ся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2 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3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1уч-ся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3 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Задание 5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2 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6</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обучающимся теме.</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3уч-ся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7</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Задания 7 проверяют знание истории родного края.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 выполнили 4 уч-ся</w:t>
                  </w:r>
                </w:p>
              </w:tc>
            </w:tr>
            <w:tr w:rsidR="00592799" w:rsidRPr="00B2251F" w:rsidTr="005E465C">
              <w:tc>
                <w:tcPr>
                  <w:tcW w:w="12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w:t>
                  </w:r>
                </w:p>
              </w:tc>
              <w:tc>
                <w:tcPr>
                  <w:tcW w:w="68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Задания 8 проверяют знание истории родного края.</w:t>
                  </w:r>
                </w:p>
              </w:tc>
              <w:tc>
                <w:tcPr>
                  <w:tcW w:w="20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xml:space="preserve">Не выполнило 5 </w:t>
                  </w:r>
                  <w:r w:rsidRPr="00B2251F">
                    <w:rPr>
                      <w:rFonts w:ascii="Times New Roman" w:eastAsia="Times New Roman" w:hAnsi="Times New Roman" w:cs="Times New Roman"/>
                      <w:color w:val="000000"/>
                      <w:sz w:val="24"/>
                      <w:szCs w:val="24"/>
                      <w:lang w:eastAsia="ru-RU"/>
                    </w:rPr>
                    <w:lastRenderedPageBreak/>
                    <w:t>уч-ся</w:t>
                  </w:r>
                </w:p>
              </w:tc>
            </w:tr>
          </w:tbl>
          <w:p w:rsidR="00592799" w:rsidRPr="00B2251F" w:rsidRDefault="00592799" w:rsidP="005E465C">
            <w:pPr>
              <w:pStyle w:val="a6"/>
              <w:rPr>
                <w:rFonts w:ascii="Times New Roman" w:eastAsia="Times New Roman" w:hAnsi="Times New Roman" w:cs="Times New Roman"/>
                <w:color w:val="000000"/>
                <w:sz w:val="24"/>
                <w:szCs w:val="24"/>
                <w:lang w:eastAsia="ru-RU"/>
              </w:rPr>
            </w:pPr>
          </w:p>
        </w:tc>
      </w:tr>
    </w:tbl>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lastRenderedPageBreak/>
        <w:t>Выводы:</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1.</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Участие в ВПР по истории в 5 классе выявило удовлетворительные результаты.</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2. Все обучающиеся 5 класса достигли базового уровня подготовки. </w:t>
      </w:r>
      <w:r w:rsidRPr="00B2251F">
        <w:rPr>
          <w:rFonts w:ascii="Times New Roman" w:eastAsia="Times New Roman" w:hAnsi="Times New Roman" w:cs="Times New Roman"/>
          <w:color w:val="000000"/>
          <w:sz w:val="24"/>
          <w:szCs w:val="24"/>
          <w:lang w:eastAsia="ru-RU"/>
        </w:rPr>
        <w:t>  </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Результаты проведенной ВПР указывают на необходимость дифференцированного подхода в процессе обучения</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Пути решения:</w:t>
      </w:r>
      <w:proofErr w:type="gramStart"/>
      <w:r w:rsidRPr="00B2251F">
        <w:rPr>
          <w:rFonts w:ascii="Times New Roman" w:eastAsia="Times New Roman" w:hAnsi="Times New Roman" w:cs="Times New Roman"/>
          <w:color w:val="000000"/>
          <w:sz w:val="24"/>
          <w:szCs w:val="24"/>
          <w:lang w:val="ru-RU" w:eastAsia="ru-RU"/>
        </w:rPr>
        <w:t>1.Включать</w:t>
      </w:r>
      <w:proofErr w:type="gramEnd"/>
      <w:r w:rsidRPr="00B2251F">
        <w:rPr>
          <w:rFonts w:ascii="Times New Roman" w:eastAsia="Times New Roman" w:hAnsi="Times New Roman" w:cs="Times New Roman"/>
          <w:color w:val="000000"/>
          <w:sz w:val="24"/>
          <w:szCs w:val="24"/>
          <w:lang w:val="ru-RU" w:eastAsia="ru-RU"/>
        </w:rPr>
        <w:t xml:space="preserve">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Совершенствовать и систематически работать с иллюстративным материалом на соотнесение;</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Постоянно работать с терминологией, учить объяснять еѐ;</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5. Учить письменно описывать историческое событие;</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6. Больше внимания уделять на каждом уроке работе с историческими картами;</w:t>
      </w:r>
    </w:p>
    <w:p w:rsidR="00592799" w:rsidRPr="00B2251F" w:rsidRDefault="00592799" w:rsidP="00592799">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7. Учить формулировать положения, содержащие причинно-следственные связи.</w:t>
      </w:r>
    </w:p>
    <w:p w:rsidR="00592799" w:rsidRPr="00B2251F" w:rsidRDefault="00592799" w:rsidP="00592799">
      <w:pPr>
        <w:rPr>
          <w:rFonts w:ascii="Times New Roman" w:hAnsi="Times New Roman" w:cs="Times New Roman"/>
          <w:b/>
          <w:sz w:val="24"/>
          <w:szCs w:val="24"/>
          <w:lang w:val="ru-RU"/>
        </w:rPr>
      </w:pPr>
      <w:r w:rsidRPr="00B2251F">
        <w:rPr>
          <w:rFonts w:ascii="Times New Roman" w:hAnsi="Times New Roman" w:cs="Times New Roman"/>
          <w:b/>
          <w:sz w:val="24"/>
          <w:szCs w:val="24"/>
          <w:lang w:val="ru-RU"/>
        </w:rPr>
        <w:t xml:space="preserve">Анализ ВПР по БИОЛОГИИ в 5 классе. Учитель Чернякова </w:t>
      </w:r>
      <w:proofErr w:type="gramStart"/>
      <w:r w:rsidRPr="00B2251F">
        <w:rPr>
          <w:rFonts w:ascii="Times New Roman" w:hAnsi="Times New Roman" w:cs="Times New Roman"/>
          <w:b/>
          <w:sz w:val="24"/>
          <w:szCs w:val="24"/>
          <w:lang w:val="ru-RU"/>
        </w:rPr>
        <w:t>НИ,  Дата</w:t>
      </w:r>
      <w:proofErr w:type="gramEnd"/>
      <w:r w:rsidRPr="00B2251F">
        <w:rPr>
          <w:rFonts w:ascii="Times New Roman" w:hAnsi="Times New Roman" w:cs="Times New Roman"/>
          <w:b/>
          <w:sz w:val="24"/>
          <w:szCs w:val="24"/>
          <w:lang w:val="ru-RU"/>
        </w:rPr>
        <w:t xml:space="preserve"> проведения:24.03.2</w:t>
      </w:r>
      <w:r w:rsidR="00E35C90">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 </w:t>
      </w:r>
    </w:p>
    <w:tbl>
      <w:tblPr>
        <w:tblpPr w:leftFromText="180" w:rightFromText="180" w:vertAnchor="text" w:horzAnchor="margin" w:tblpY="100"/>
        <w:tblW w:w="15559" w:type="dxa"/>
        <w:tblLayout w:type="fixed"/>
        <w:tblLook w:val="04A0" w:firstRow="1" w:lastRow="0" w:firstColumn="1" w:lastColumn="0" w:noHBand="0" w:noVBand="1"/>
      </w:tblPr>
      <w:tblGrid>
        <w:gridCol w:w="910"/>
        <w:gridCol w:w="650"/>
        <w:gridCol w:w="650"/>
        <w:gridCol w:w="651"/>
        <w:gridCol w:w="651"/>
        <w:gridCol w:w="651"/>
        <w:gridCol w:w="651"/>
        <w:gridCol w:w="651"/>
        <w:gridCol w:w="650"/>
        <w:gridCol w:w="651"/>
        <w:gridCol w:w="651"/>
        <w:gridCol w:w="651"/>
        <w:gridCol w:w="651"/>
        <w:gridCol w:w="651"/>
        <w:gridCol w:w="651"/>
        <w:gridCol w:w="650"/>
        <w:gridCol w:w="651"/>
        <w:gridCol w:w="651"/>
        <w:gridCol w:w="651"/>
        <w:gridCol w:w="651"/>
        <w:gridCol w:w="651"/>
        <w:gridCol w:w="651"/>
        <w:gridCol w:w="491"/>
        <w:gridCol w:w="491"/>
      </w:tblGrid>
      <w:tr w:rsidR="00592799" w:rsidRPr="00B2251F" w:rsidTr="005E465C">
        <w:trPr>
          <w:cantSplit/>
          <w:trHeight w:val="2700"/>
        </w:trPr>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799" w:rsidRPr="00B2251F" w:rsidRDefault="00592799" w:rsidP="005E465C">
            <w:pPr>
              <w:spacing w:after="0"/>
              <w:ind w:left="-15" w:firstLine="15"/>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Код</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Вариант</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1.1 (1б)</w:t>
            </w:r>
            <w:r w:rsidRPr="00B2251F">
              <w:rPr>
                <w:rFonts w:ascii="Times New Roman" w:eastAsia="Times New Roman" w:hAnsi="Times New Roman" w:cs="Times New Roman"/>
                <w:color w:val="000000"/>
                <w:sz w:val="24"/>
                <w:szCs w:val="24"/>
                <w:lang w:val="ru-RU" w:eastAsia="ru-RU"/>
              </w:rPr>
              <w:t xml:space="preserve"> Определение объектов живой природы</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1.2 (2б)</w:t>
            </w:r>
            <w:r w:rsidRPr="00B2251F">
              <w:rPr>
                <w:rFonts w:ascii="Times New Roman" w:eastAsia="Times New Roman" w:hAnsi="Times New Roman" w:cs="Times New Roman"/>
                <w:color w:val="000000"/>
                <w:sz w:val="24"/>
                <w:szCs w:val="24"/>
                <w:lang w:val="ru-RU" w:eastAsia="ru-RU"/>
              </w:rPr>
              <w:t xml:space="preserve"> Сравнение объектов и выявление их различий</w:t>
            </w:r>
            <w:r w:rsidRPr="00B2251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1.3 (2б)</w:t>
            </w:r>
            <w:r w:rsidRPr="00B2251F">
              <w:rPr>
                <w:rFonts w:ascii="Times New Roman" w:eastAsia="Times New Roman" w:hAnsi="Times New Roman" w:cs="Times New Roman"/>
                <w:color w:val="000000"/>
                <w:sz w:val="24"/>
                <w:szCs w:val="24"/>
                <w:lang w:val="ru-RU" w:eastAsia="ru-RU"/>
              </w:rPr>
              <w:t xml:space="preserve"> Выявление у объекта отсутствующего признака</w:t>
            </w:r>
            <w:r w:rsidRPr="00B2251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2.1 (1б)</w:t>
            </w:r>
            <w:r w:rsidRPr="00B2251F">
              <w:rPr>
                <w:rFonts w:ascii="Times New Roman" w:eastAsia="Times New Roman" w:hAnsi="Times New Roman" w:cs="Times New Roman"/>
                <w:color w:val="000000"/>
                <w:sz w:val="24"/>
                <w:szCs w:val="24"/>
                <w:lang w:val="ru-RU" w:eastAsia="ru-RU"/>
              </w:rPr>
              <w:t xml:space="preserve"> Определение процесса по описанию биологического явления</w:t>
            </w:r>
            <w:r w:rsidRPr="00B2251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2.2 (1б)</w:t>
            </w:r>
            <w:r w:rsidRPr="00B2251F">
              <w:rPr>
                <w:rFonts w:ascii="Times New Roman" w:eastAsia="Times New Roman" w:hAnsi="Times New Roman" w:cs="Times New Roman"/>
                <w:color w:val="000000"/>
                <w:sz w:val="24"/>
                <w:szCs w:val="24"/>
                <w:lang w:val="ru-RU" w:eastAsia="ru-RU"/>
              </w:rPr>
              <w:t xml:space="preserve"> Определение роли процесса в жизнедеятельности</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3.1 (2б)</w:t>
            </w:r>
            <w:r w:rsidRPr="00B2251F">
              <w:rPr>
                <w:rFonts w:ascii="Times New Roman" w:eastAsia="Times New Roman" w:hAnsi="Times New Roman" w:cs="Times New Roman"/>
                <w:color w:val="000000"/>
                <w:sz w:val="24"/>
                <w:szCs w:val="24"/>
                <w:lang w:val="ru-RU" w:eastAsia="ru-RU"/>
              </w:rPr>
              <w:t xml:space="preserve"> Выбор биологических методов и оборудования</w:t>
            </w:r>
            <w:r w:rsidRPr="00B2251F">
              <w:rPr>
                <w:rFonts w:ascii="Times New Roman" w:eastAsia="Times New Roman" w:hAnsi="Times New Roman" w:cs="Times New Roman"/>
                <w:color w:val="000000"/>
                <w:sz w:val="24"/>
                <w:szCs w:val="24"/>
                <w:lang w:eastAsia="ru-RU"/>
              </w:rPr>
              <w:t> </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3.2 (1б)</w:t>
            </w:r>
            <w:r w:rsidRPr="00B2251F">
              <w:rPr>
                <w:rFonts w:ascii="Times New Roman" w:eastAsia="Times New Roman" w:hAnsi="Times New Roman" w:cs="Times New Roman"/>
                <w:color w:val="000000"/>
                <w:sz w:val="24"/>
                <w:szCs w:val="24"/>
                <w:lang w:val="ru-RU" w:eastAsia="ru-RU"/>
              </w:rPr>
              <w:t xml:space="preserve"> Определение области биологической науки</w:t>
            </w:r>
            <w:r w:rsidRPr="00B2251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4.1 (1б)</w:t>
            </w:r>
            <w:r w:rsidRPr="00B2251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4.2 (1б)</w:t>
            </w:r>
            <w:r w:rsidRPr="00B2251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4.3 (1б)</w:t>
            </w:r>
            <w:r w:rsidRPr="00B2251F">
              <w:rPr>
                <w:rFonts w:ascii="Times New Roman" w:eastAsia="Times New Roman" w:hAnsi="Times New Roman" w:cs="Times New Roman"/>
                <w:color w:val="000000"/>
                <w:sz w:val="24"/>
                <w:szCs w:val="24"/>
                <w:lang w:eastAsia="ru-RU"/>
              </w:rPr>
              <w:t xml:space="preserve"> Устройство оптических приборов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5 (2б)</w:t>
            </w:r>
            <w:r w:rsidRPr="00B2251F">
              <w:rPr>
                <w:rFonts w:ascii="Times New Roman" w:eastAsia="Times New Roman" w:hAnsi="Times New Roman" w:cs="Times New Roman"/>
                <w:color w:val="000000"/>
                <w:sz w:val="24"/>
                <w:szCs w:val="24"/>
                <w:lang w:val="ru-RU" w:eastAsia="ru-RU"/>
              </w:rPr>
              <w:t xml:space="preserve"> Систематизирование животных и растений</w:t>
            </w:r>
            <w:r w:rsidRPr="00B2251F">
              <w:rPr>
                <w:rFonts w:ascii="Times New Roman" w:eastAsia="Times New Roman" w:hAnsi="Times New Roman" w:cs="Times New Roman"/>
                <w:color w:val="000000"/>
                <w:sz w:val="24"/>
                <w:szCs w:val="24"/>
                <w:lang w:eastAsia="ru-RU"/>
              </w:rPr>
              <w:t>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6.1 (1б)</w:t>
            </w:r>
            <w:r w:rsidRPr="00B2251F">
              <w:rPr>
                <w:rFonts w:ascii="Times New Roman" w:eastAsia="Times New Roman" w:hAnsi="Times New Roman" w:cs="Times New Roman"/>
                <w:color w:val="000000"/>
                <w:sz w:val="24"/>
                <w:szCs w:val="24"/>
                <w:lang w:eastAsia="ru-RU"/>
              </w:rPr>
              <w:t xml:space="preserve"> Работа с графической информацией</w:t>
            </w:r>
          </w:p>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6.2 (1б)</w:t>
            </w:r>
            <w:r w:rsidRPr="00B2251F">
              <w:rPr>
                <w:rFonts w:ascii="Times New Roman" w:eastAsia="Times New Roman" w:hAnsi="Times New Roman" w:cs="Times New Roman"/>
                <w:color w:val="000000"/>
                <w:sz w:val="24"/>
                <w:szCs w:val="24"/>
                <w:lang w:val="ru-RU" w:eastAsia="ru-RU"/>
              </w:rPr>
              <w:t xml:space="preserve"> Формирование выводов на основе проведённого анализа</w:t>
            </w:r>
          </w:p>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7.1 (2б)</w:t>
            </w:r>
            <w:r w:rsidRPr="00B2251F">
              <w:rPr>
                <w:rFonts w:ascii="Times New Roman" w:eastAsia="Times New Roman" w:hAnsi="Times New Roman" w:cs="Times New Roman"/>
                <w:color w:val="000000"/>
                <w:sz w:val="24"/>
                <w:szCs w:val="24"/>
                <w:lang w:eastAsia="ru-RU"/>
              </w:rPr>
              <w:t xml:space="preserve"> Сравнение биологических объектов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7.2 (3б)</w:t>
            </w:r>
            <w:r w:rsidRPr="00B2251F">
              <w:rPr>
                <w:rFonts w:ascii="Times New Roman" w:eastAsia="Times New Roman" w:hAnsi="Times New Roman" w:cs="Times New Roman"/>
                <w:color w:val="000000"/>
                <w:sz w:val="24"/>
                <w:szCs w:val="24"/>
                <w:lang w:eastAsia="ru-RU"/>
              </w:rPr>
              <w:t xml:space="preserve"> Сравнение биологических объектов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8 (2б)</w:t>
            </w:r>
            <w:r w:rsidRPr="00B2251F">
              <w:rPr>
                <w:rFonts w:ascii="Times New Roman" w:eastAsia="Times New Roman" w:hAnsi="Times New Roman" w:cs="Times New Roman"/>
                <w:color w:val="000000"/>
                <w:sz w:val="24"/>
                <w:szCs w:val="24"/>
                <w:lang w:val="ru-RU" w:eastAsia="ru-RU"/>
              </w:rPr>
              <w:t xml:space="preserve"> Нахождение недостающей информации для описания природных зона</w:t>
            </w:r>
          </w:p>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9 (2б)</w:t>
            </w:r>
            <w:r w:rsidRPr="00B2251F">
              <w:rPr>
                <w:rFonts w:ascii="Times New Roman" w:eastAsia="Times New Roman" w:hAnsi="Times New Roman" w:cs="Times New Roman"/>
                <w:color w:val="000000"/>
                <w:sz w:val="24"/>
                <w:szCs w:val="24"/>
                <w:lang w:eastAsia="ru-RU"/>
              </w:rPr>
              <w:t xml:space="preserve"> Знаки</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10К1 (1б)</w:t>
            </w:r>
            <w:r w:rsidRPr="00B2251F">
              <w:rPr>
                <w:rFonts w:ascii="Times New Roman" w:eastAsia="Times New Roman" w:hAnsi="Times New Roman" w:cs="Times New Roman"/>
                <w:color w:val="000000"/>
                <w:sz w:val="24"/>
                <w:szCs w:val="24"/>
                <w:lang w:eastAsia="ru-RU"/>
              </w:rPr>
              <w:t xml:space="preserve"> Профессии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10К2 (1б)</w:t>
            </w:r>
            <w:r w:rsidRPr="00B2251F">
              <w:rPr>
                <w:rFonts w:ascii="Times New Roman" w:eastAsia="Times New Roman" w:hAnsi="Times New Roman" w:cs="Times New Roman"/>
                <w:color w:val="000000"/>
                <w:sz w:val="24"/>
                <w:szCs w:val="24"/>
                <w:lang w:eastAsia="ru-RU"/>
              </w:rPr>
              <w:t xml:space="preserve"> Профессии </w:t>
            </w:r>
          </w:p>
        </w:tc>
        <w:tc>
          <w:tcPr>
            <w:tcW w:w="651"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10К3 (1б)</w:t>
            </w:r>
            <w:r w:rsidRPr="00B2251F">
              <w:rPr>
                <w:rFonts w:ascii="Times New Roman" w:eastAsia="Times New Roman" w:hAnsi="Times New Roman" w:cs="Times New Roman"/>
                <w:color w:val="000000"/>
                <w:sz w:val="24"/>
                <w:szCs w:val="24"/>
                <w:lang w:eastAsia="ru-RU"/>
              </w:rPr>
              <w:t xml:space="preserve"> Профессии </w:t>
            </w:r>
          </w:p>
        </w:tc>
        <w:tc>
          <w:tcPr>
            <w:tcW w:w="491" w:type="dxa"/>
            <w:tcBorders>
              <w:top w:val="single" w:sz="4" w:space="0" w:color="auto"/>
              <w:left w:val="nil"/>
              <w:bottom w:val="single" w:sz="4" w:space="0" w:color="auto"/>
              <w:right w:val="nil"/>
            </w:tcBorders>
            <w:textDirection w:val="btLr"/>
            <w:vAlign w:val="bottom"/>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Итого баллов</w:t>
            </w:r>
          </w:p>
        </w:tc>
        <w:tc>
          <w:tcPr>
            <w:tcW w:w="491" w:type="dxa"/>
            <w:tcBorders>
              <w:top w:val="single" w:sz="4" w:space="0" w:color="auto"/>
              <w:left w:val="nil"/>
              <w:bottom w:val="single" w:sz="4" w:space="0" w:color="auto"/>
              <w:right w:val="single" w:sz="4" w:space="0" w:color="auto"/>
            </w:tcBorders>
            <w:shd w:val="clear" w:color="auto" w:fill="auto"/>
            <w:textDirection w:val="btLr"/>
            <w:vAlign w:val="bottom"/>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Оценка</w:t>
            </w: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50003</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50004</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15</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50005</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50006</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24</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50007</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50008</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50009</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19</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lastRenderedPageBreak/>
              <w:t>50010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50013</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50014</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16</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50015</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50016</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10" w:type="dxa"/>
            <w:tcBorders>
              <w:top w:val="nil"/>
              <w:left w:val="single" w:sz="4" w:space="0" w:color="auto"/>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50017</w:t>
            </w:r>
          </w:p>
        </w:tc>
        <w:tc>
          <w:tcPr>
            <w:tcW w:w="650"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0"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0"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51"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491" w:type="dxa"/>
            <w:tcBorders>
              <w:top w:val="nil"/>
              <w:left w:val="nil"/>
              <w:bottom w:val="nil"/>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17</w:t>
            </w:r>
          </w:p>
        </w:tc>
        <w:tc>
          <w:tcPr>
            <w:tcW w:w="491" w:type="dxa"/>
            <w:tcBorders>
              <w:top w:val="nil"/>
              <w:left w:val="nil"/>
              <w:bottom w:val="nil"/>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1560" w:type="dxa"/>
            <w:gridSpan w:val="2"/>
            <w:tcBorders>
              <w:top w:val="nil"/>
              <w:left w:val="single" w:sz="4" w:space="0" w:color="auto"/>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Правильно или частично правильно выполнено задание</w:t>
            </w:r>
          </w:p>
        </w:tc>
        <w:tc>
          <w:tcPr>
            <w:tcW w:w="650"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w:t>
            </w:r>
          </w:p>
        </w:tc>
        <w:tc>
          <w:tcPr>
            <w:tcW w:w="650"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650"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15</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65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491"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c>
          <w:tcPr>
            <w:tcW w:w="491"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bl>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sz w:val="24"/>
          <w:szCs w:val="24"/>
        </w:rPr>
        <w:t>Вывод</w:t>
      </w:r>
      <w:r w:rsidRPr="00B2251F">
        <w:rPr>
          <w:rFonts w:ascii="Times New Roman" w:hAnsi="Times New Roman" w:cs="Times New Roman"/>
          <w:sz w:val="24"/>
          <w:szCs w:val="24"/>
        </w:rPr>
        <w:t>: проверочная работа показала, что учащиеся владеют материалом.</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rPr>
        <w:t>На высоком уровне: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(1б) Определение объектов живой природы</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5 (2б) Систематизирование животных и растений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6.1 (1б) Работа с графической информацией</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6.2 (1б) Формирование выводов на основе проведённого анализа</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9 (2б) Знаки</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10К (3б) Профессии </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rPr>
        <w:t>На среднем уровне: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1.2 (2б) Сравнение объектов и выявление их различий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1.3 (2б) Выявление у объекта отсутствующего признака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3.1 (2б) Выбор биологических методов и оборудования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4.1 (1б) Устройство оптических приборов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4.2 (1б) Устройство оптических приборов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7.2 (3б) Сравнение биологических объектов </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rPr>
        <w:t>На низком уровне: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2.1 (1б) Определение процесса по описанию биологического явления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2.2 (1б) Определение роли процесса в жизнедеятельности</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3.2 (1б) Определение области биологической науки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4.3 (1б) Устройство оптических приборов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7.1 (2б) Сравнение биологических объектов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8 (2б) Нахождение недостающей информации для описания природных зона</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Работу на уроках и внеурочной деятельности организовывать так, чтобы ликвидировать пробелы в знания и умениях, которые выявила проверочная работа. Формировать новые знания и умения у учащихся по биологии, расширять их кругозор.</w:t>
      </w:r>
      <w:r w:rsidRPr="00B2251F">
        <w:rPr>
          <w:rFonts w:ascii="Times New Roman" w:hAnsi="Times New Roman" w:cs="Times New Roman"/>
          <w:sz w:val="24"/>
          <w:szCs w:val="24"/>
        </w:rPr>
        <w:br/>
      </w:r>
      <w:r w:rsidRPr="00B2251F">
        <w:rPr>
          <w:rFonts w:ascii="Times New Roman" w:hAnsi="Times New Roman" w:cs="Times New Roman"/>
          <w:b/>
          <w:sz w:val="24"/>
          <w:szCs w:val="24"/>
        </w:rPr>
        <w:t>Рекомендации:</w:t>
      </w:r>
      <w:r w:rsidRPr="00B2251F">
        <w:rPr>
          <w:rFonts w:ascii="Times New Roman" w:hAnsi="Times New Roman" w:cs="Times New Roman"/>
          <w:sz w:val="24"/>
          <w:szCs w:val="24"/>
        </w:rPr>
        <w:t xml:space="preserve"> Работу на уроках и внеурочной деятельности организовывать так, чтобы ликвидировать пробелы в знания и умениях, которые выявила проверочная работа. Формировать новые знания и умения у учащихся по биологии, расширять их кругозор.</w:t>
      </w:r>
    </w:p>
    <w:p w:rsidR="00592799" w:rsidRPr="00B2251F" w:rsidRDefault="00592799" w:rsidP="00592799">
      <w:pPr>
        <w:pStyle w:val="a6"/>
        <w:rPr>
          <w:rFonts w:ascii="Times New Roman" w:hAnsi="Times New Roman" w:cs="Times New Roman"/>
          <w:sz w:val="24"/>
          <w:szCs w:val="24"/>
        </w:rPr>
      </w:pPr>
    </w:p>
    <w:p w:rsidR="00592799" w:rsidRPr="00B2251F" w:rsidRDefault="00592799" w:rsidP="00592799">
      <w:pPr>
        <w:pStyle w:val="a6"/>
        <w:rPr>
          <w:rStyle w:val="c3"/>
          <w:rFonts w:ascii="Times New Roman" w:hAnsi="Times New Roman" w:cs="Times New Roman"/>
          <w:b/>
          <w:sz w:val="24"/>
          <w:szCs w:val="24"/>
        </w:rPr>
      </w:pPr>
      <w:proofErr w:type="gramStart"/>
      <w:r w:rsidRPr="00B2251F">
        <w:rPr>
          <w:rFonts w:ascii="Times New Roman" w:hAnsi="Times New Roman" w:cs="Times New Roman"/>
          <w:b/>
          <w:sz w:val="24"/>
          <w:szCs w:val="24"/>
        </w:rPr>
        <w:t>Анализ  ВПР</w:t>
      </w:r>
      <w:proofErr w:type="gramEnd"/>
      <w:r w:rsidRPr="00B2251F">
        <w:rPr>
          <w:rFonts w:ascii="Times New Roman" w:hAnsi="Times New Roman" w:cs="Times New Roman"/>
          <w:b/>
          <w:sz w:val="24"/>
          <w:szCs w:val="24"/>
        </w:rPr>
        <w:t xml:space="preserve"> по МАТЕМАТИКЕ в 5 классе – 202</w:t>
      </w:r>
      <w:r w:rsidR="00E35C90">
        <w:rPr>
          <w:rFonts w:ascii="Times New Roman" w:hAnsi="Times New Roman" w:cs="Times New Roman"/>
          <w:b/>
          <w:sz w:val="24"/>
          <w:szCs w:val="24"/>
        </w:rPr>
        <w:t>4</w:t>
      </w:r>
      <w:r w:rsidRPr="00B2251F">
        <w:rPr>
          <w:rFonts w:ascii="Times New Roman" w:hAnsi="Times New Roman" w:cs="Times New Roman"/>
          <w:b/>
          <w:sz w:val="24"/>
          <w:szCs w:val="24"/>
        </w:rPr>
        <w:t>г,  Дата проведения: 16.03.202</w:t>
      </w:r>
      <w:r w:rsidR="00E35C90">
        <w:rPr>
          <w:rFonts w:ascii="Times New Roman" w:hAnsi="Times New Roman" w:cs="Times New Roman"/>
          <w:b/>
          <w:sz w:val="24"/>
          <w:szCs w:val="24"/>
        </w:rPr>
        <w:t>4</w:t>
      </w:r>
      <w:r w:rsidRPr="00B2251F">
        <w:rPr>
          <w:rFonts w:ascii="Times New Roman" w:hAnsi="Times New Roman" w:cs="Times New Roman"/>
          <w:b/>
          <w:sz w:val="24"/>
          <w:szCs w:val="24"/>
        </w:rPr>
        <w:t>.</w:t>
      </w:r>
      <w:r w:rsidRPr="00B2251F">
        <w:rPr>
          <w:rStyle w:val="c3"/>
          <w:rFonts w:ascii="Times New Roman" w:hAnsi="Times New Roman" w:cs="Times New Roman"/>
          <w:b/>
          <w:sz w:val="24"/>
          <w:szCs w:val="24"/>
        </w:rPr>
        <w:t xml:space="preserve"> </w:t>
      </w:r>
    </w:p>
    <w:p w:rsidR="00592799" w:rsidRPr="00B2251F" w:rsidRDefault="00592799" w:rsidP="00592799">
      <w:pPr>
        <w:pStyle w:val="a6"/>
        <w:rPr>
          <w:rFonts w:ascii="Times New Roman" w:hAnsi="Times New Roman" w:cs="Times New Roman"/>
          <w:sz w:val="24"/>
          <w:szCs w:val="24"/>
        </w:rPr>
      </w:pPr>
      <w:r w:rsidRPr="00B2251F">
        <w:rPr>
          <w:rStyle w:val="c3"/>
          <w:rFonts w:ascii="Times New Roman" w:hAnsi="Times New Roman" w:cs="Times New Roman"/>
          <w:sz w:val="24"/>
          <w:szCs w:val="24"/>
        </w:rPr>
        <w:t>Количество человек в классе: </w:t>
      </w:r>
      <w:r w:rsidRPr="00B2251F">
        <w:rPr>
          <w:rStyle w:val="c48"/>
          <w:rFonts w:ascii="Times New Roman" w:hAnsi="Times New Roman" w:cs="Times New Roman"/>
          <w:sz w:val="24"/>
          <w:szCs w:val="24"/>
        </w:rPr>
        <w:t>_____17__</w:t>
      </w:r>
    </w:p>
    <w:p w:rsidR="00592799" w:rsidRPr="00B2251F" w:rsidRDefault="00592799" w:rsidP="00592799">
      <w:pPr>
        <w:pStyle w:val="a6"/>
        <w:rPr>
          <w:rFonts w:ascii="Times New Roman" w:hAnsi="Times New Roman" w:cs="Times New Roman"/>
          <w:sz w:val="24"/>
          <w:szCs w:val="24"/>
        </w:rPr>
      </w:pPr>
      <w:r w:rsidRPr="00B2251F">
        <w:rPr>
          <w:rStyle w:val="c3"/>
          <w:rFonts w:ascii="Times New Roman" w:hAnsi="Times New Roman" w:cs="Times New Roman"/>
          <w:sz w:val="24"/>
          <w:szCs w:val="24"/>
        </w:rPr>
        <w:t>Писали ВПР: </w:t>
      </w:r>
      <w:r w:rsidRPr="00B2251F">
        <w:rPr>
          <w:rStyle w:val="c48"/>
          <w:rFonts w:ascii="Times New Roman" w:hAnsi="Times New Roman" w:cs="Times New Roman"/>
          <w:sz w:val="24"/>
          <w:szCs w:val="24"/>
        </w:rPr>
        <w:t>___15__</w:t>
      </w:r>
    </w:p>
    <w:p w:rsidR="00592799" w:rsidRPr="00B2251F" w:rsidRDefault="00592799" w:rsidP="00592799">
      <w:pPr>
        <w:pStyle w:val="a6"/>
        <w:rPr>
          <w:rFonts w:ascii="Times New Roman" w:eastAsia="Times New Roman" w:hAnsi="Times New Roman" w:cs="Times New Roman"/>
          <w:color w:val="000000"/>
          <w:sz w:val="24"/>
          <w:szCs w:val="24"/>
          <w:lang w:eastAsia="ru-RU"/>
        </w:rPr>
      </w:pPr>
      <w:r w:rsidRPr="00B2251F">
        <w:rPr>
          <w:rFonts w:ascii="Times New Roman" w:hAnsi="Times New Roman" w:cs="Times New Roman"/>
          <w:sz w:val="24"/>
          <w:szCs w:val="24"/>
        </w:rPr>
        <w:t>Назначение ВПР по математике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w:t>
      </w:r>
      <w:r w:rsidRPr="00B2251F">
        <w:rPr>
          <w:rFonts w:ascii="Times New Roman" w:eastAsia="Times New Roman" w:hAnsi="Times New Roman" w:cs="Times New Roman"/>
          <w:color w:val="000000"/>
          <w:sz w:val="24"/>
          <w:szCs w:val="24"/>
          <w:lang w:eastAsia="ru-RU"/>
        </w:rPr>
        <w:t xml:space="preserve"> межпредметными понятиями.</w:t>
      </w:r>
    </w:p>
    <w:p w:rsidR="00592799" w:rsidRPr="00B2251F" w:rsidRDefault="00592799" w:rsidP="005E465C">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lastRenderedPageBreak/>
        <w:t xml:space="preserve"> Анализ выполнения заданий проверочной работы учащимися:</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Наиболее успешно учащиеся справились с заданиями: 1,2,4,7,8(1),8(2),10(1).</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Выполнены на недостаточном уровне </w:t>
      </w:r>
      <w:proofErr w:type="gramStart"/>
      <w:r w:rsidRPr="00B2251F">
        <w:rPr>
          <w:rFonts w:ascii="Times New Roman" w:eastAsia="Times New Roman" w:hAnsi="Times New Roman" w:cs="Times New Roman"/>
          <w:color w:val="000000"/>
          <w:sz w:val="24"/>
          <w:szCs w:val="24"/>
          <w:lang w:val="ru-RU" w:eastAsia="ru-RU"/>
        </w:rPr>
        <w:t xml:space="preserve">задания: </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1</w:t>
      </w:r>
      <w:proofErr w:type="gramEnd"/>
      <w:r w:rsidRPr="00B2251F">
        <w:rPr>
          <w:rFonts w:ascii="Times New Roman" w:eastAsia="Times New Roman" w:hAnsi="Times New Roman" w:cs="Times New Roman"/>
          <w:color w:val="000000"/>
          <w:sz w:val="24"/>
          <w:szCs w:val="24"/>
          <w:lang w:val="ru-RU" w:eastAsia="ru-RU"/>
        </w:rPr>
        <w:t>,3,5,6, 9,10(2).</w:t>
      </w:r>
    </w:p>
    <w:p w:rsidR="00592799" w:rsidRPr="00B2251F" w:rsidRDefault="00592799" w:rsidP="005E465C">
      <w:pPr>
        <w:shd w:val="clear" w:color="auto" w:fill="FFFFFF"/>
        <w:spacing w:after="0"/>
        <w:ind w:firstLine="426"/>
        <w:rPr>
          <w:rFonts w:ascii="Times New Roman" w:eastAsia="Times New Roman" w:hAnsi="Times New Roman" w:cs="Times New Roman"/>
          <w:color w:val="000000"/>
          <w:sz w:val="24"/>
          <w:szCs w:val="24"/>
          <w:lang w:val="ru-RU" w:eastAsia="ru-RU"/>
        </w:rPr>
      </w:pPr>
      <w:proofErr w:type="gramStart"/>
      <w:r w:rsidRPr="00B2251F">
        <w:rPr>
          <w:rFonts w:ascii="Times New Roman" w:eastAsia="Times New Roman" w:hAnsi="Times New Roman" w:cs="Times New Roman"/>
          <w:b/>
          <w:bCs/>
          <w:color w:val="000000"/>
          <w:sz w:val="24"/>
          <w:szCs w:val="24"/>
          <w:lang w:val="ru-RU" w:eastAsia="ru-RU"/>
        </w:rPr>
        <w:t>Выводы:</w:t>
      </w:r>
      <w:r w:rsidRPr="00B2251F">
        <w:rPr>
          <w:rFonts w:ascii="Times New Roman" w:eastAsia="Times New Roman" w:hAnsi="Times New Roman" w:cs="Times New Roman"/>
          <w:color w:val="212121"/>
          <w:sz w:val="24"/>
          <w:szCs w:val="24"/>
          <w:lang w:val="ru-RU" w:eastAsia="ru-RU"/>
        </w:rPr>
        <w:t>Результаты</w:t>
      </w:r>
      <w:proofErr w:type="gramEnd"/>
      <w:r w:rsidRPr="00B2251F">
        <w:rPr>
          <w:rFonts w:ascii="Times New Roman" w:eastAsia="Times New Roman" w:hAnsi="Times New Roman" w:cs="Times New Roman"/>
          <w:color w:val="212121"/>
          <w:sz w:val="24"/>
          <w:szCs w:val="24"/>
          <w:lang w:val="ru-RU" w:eastAsia="ru-RU"/>
        </w:rPr>
        <w:t xml:space="preserve"> обучающихся показали наличие ряда проблем в математической подготовке, в том числе:</w:t>
      </w:r>
      <w:r w:rsidRPr="00B2251F">
        <w:rPr>
          <w:rFonts w:ascii="Times New Roman" w:eastAsia="Times New Roman" w:hAnsi="Times New Roman" w:cs="Times New Roman"/>
          <w:color w:val="212121"/>
          <w:sz w:val="24"/>
          <w:szCs w:val="24"/>
          <w:lang w:eastAsia="ru-RU"/>
        </w:rPr>
        <w:t> </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212121"/>
          <w:sz w:val="24"/>
          <w:szCs w:val="24"/>
          <w:lang w:val="ru-RU" w:eastAsia="ru-RU"/>
        </w:rPr>
        <w:t xml:space="preserve">а) низкий уровень </w:t>
      </w:r>
      <w:proofErr w:type="gramStart"/>
      <w:r w:rsidRPr="00B2251F">
        <w:rPr>
          <w:rFonts w:ascii="Times New Roman" w:eastAsia="Times New Roman" w:hAnsi="Times New Roman" w:cs="Times New Roman"/>
          <w:color w:val="212121"/>
          <w:sz w:val="24"/>
          <w:szCs w:val="24"/>
          <w:lang w:val="ru-RU" w:eastAsia="ru-RU"/>
        </w:rPr>
        <w:t>сформированности</w:t>
      </w:r>
      <w:r w:rsidRPr="00B2251F">
        <w:rPr>
          <w:rFonts w:ascii="Times New Roman" w:eastAsia="Times New Roman" w:hAnsi="Times New Roman" w:cs="Times New Roman"/>
          <w:color w:val="212121"/>
          <w:sz w:val="24"/>
          <w:szCs w:val="24"/>
          <w:lang w:eastAsia="ru-RU"/>
        </w:rPr>
        <w:t>  </w:t>
      </w:r>
      <w:r w:rsidRPr="00B2251F">
        <w:rPr>
          <w:rFonts w:ascii="Times New Roman" w:eastAsia="Times New Roman" w:hAnsi="Times New Roman" w:cs="Times New Roman"/>
          <w:color w:val="212121"/>
          <w:sz w:val="24"/>
          <w:szCs w:val="24"/>
          <w:lang w:val="ru-RU" w:eastAsia="ru-RU"/>
        </w:rPr>
        <w:t>навыков</w:t>
      </w:r>
      <w:proofErr w:type="gramEnd"/>
      <w:r w:rsidRPr="00B2251F">
        <w:rPr>
          <w:rFonts w:ascii="Times New Roman" w:eastAsia="Times New Roman" w:hAnsi="Times New Roman" w:cs="Times New Roman"/>
          <w:color w:val="212121"/>
          <w:sz w:val="24"/>
          <w:szCs w:val="24"/>
          <w:lang w:val="ru-RU" w:eastAsia="ru-RU"/>
        </w:rPr>
        <w:t xml:space="preserve"> самоконтроля, включая навыки внимательного прочтения текста задания, сопоставления выполняемых действий с условием</w:t>
      </w:r>
      <w:r w:rsidRPr="00B2251F">
        <w:rPr>
          <w:rFonts w:ascii="Times New Roman" w:eastAsia="Times New Roman" w:hAnsi="Times New Roman" w:cs="Times New Roman"/>
          <w:color w:val="212121"/>
          <w:sz w:val="24"/>
          <w:szCs w:val="24"/>
          <w:lang w:eastAsia="ru-RU"/>
        </w:rPr>
        <w:t> </w:t>
      </w:r>
      <w:r w:rsidRPr="00B2251F">
        <w:rPr>
          <w:rFonts w:ascii="Times New Roman" w:eastAsia="Times New Roman" w:hAnsi="Times New Roman" w:cs="Times New Roman"/>
          <w:color w:val="212121"/>
          <w:sz w:val="24"/>
          <w:szCs w:val="24"/>
          <w:lang w:val="ru-RU" w:eastAsia="ru-RU"/>
        </w:rPr>
        <w:t>задания,</w:t>
      </w:r>
      <w:r w:rsidRPr="00B2251F">
        <w:rPr>
          <w:rFonts w:ascii="Times New Roman" w:eastAsia="Times New Roman" w:hAnsi="Times New Roman" w:cs="Times New Roman"/>
          <w:color w:val="212121"/>
          <w:sz w:val="24"/>
          <w:szCs w:val="24"/>
          <w:lang w:eastAsia="ru-RU"/>
        </w:rPr>
        <w:t>  </w:t>
      </w:r>
      <w:r w:rsidRPr="00B2251F">
        <w:rPr>
          <w:rFonts w:ascii="Times New Roman" w:eastAsia="Times New Roman" w:hAnsi="Times New Roman" w:cs="Times New Roman"/>
          <w:color w:val="212121"/>
          <w:sz w:val="24"/>
          <w:szCs w:val="24"/>
          <w:lang w:val="ru-RU" w:eastAsia="ru-RU"/>
        </w:rPr>
        <w:t>предварительной оценки правильности полученного ответа и его проверки;</w:t>
      </w:r>
      <w:r w:rsidRPr="00B2251F">
        <w:rPr>
          <w:rFonts w:ascii="Times New Roman" w:eastAsia="Times New Roman" w:hAnsi="Times New Roman" w:cs="Times New Roman"/>
          <w:color w:val="212121"/>
          <w:sz w:val="24"/>
          <w:szCs w:val="24"/>
          <w:lang w:eastAsia="ru-RU"/>
        </w:rPr>
        <w:t>  </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212121"/>
          <w:sz w:val="24"/>
          <w:szCs w:val="24"/>
          <w:lang w:val="ru-RU" w:eastAsia="ru-RU"/>
        </w:rPr>
        <w:t>б) слабое развитие навыков проведения логических рассуждений;</w:t>
      </w:r>
      <w:r w:rsidRPr="00B2251F">
        <w:rPr>
          <w:rFonts w:ascii="Times New Roman" w:eastAsia="Times New Roman" w:hAnsi="Times New Roman" w:cs="Times New Roman"/>
          <w:color w:val="212121"/>
          <w:sz w:val="24"/>
          <w:szCs w:val="24"/>
          <w:lang w:eastAsia="ru-RU"/>
        </w:rPr>
        <w:t>  </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212121"/>
          <w:sz w:val="24"/>
          <w:szCs w:val="24"/>
          <w:lang w:val="ru-RU" w:eastAsia="ru-RU"/>
        </w:rPr>
        <w:t>в) недостаточное развитие у обучающихся умения решать практические задачи.</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212121"/>
          <w:sz w:val="24"/>
          <w:szCs w:val="24"/>
          <w:lang w:eastAsia="ru-RU"/>
        </w:rPr>
        <w:t> </w:t>
      </w:r>
      <w:r w:rsidRPr="00B2251F">
        <w:rPr>
          <w:rFonts w:ascii="Times New Roman" w:eastAsia="Times New Roman" w:hAnsi="Times New Roman" w:cs="Times New Roman"/>
          <w:b/>
          <w:color w:val="212121"/>
          <w:sz w:val="24"/>
          <w:szCs w:val="24"/>
          <w:lang w:val="ru-RU" w:eastAsia="ru-RU"/>
        </w:rPr>
        <w:t>По результатам анализа</w:t>
      </w:r>
      <w:r w:rsidRPr="00B2251F">
        <w:rPr>
          <w:rFonts w:ascii="Times New Roman" w:eastAsia="Times New Roman" w:hAnsi="Times New Roman" w:cs="Times New Roman"/>
          <w:color w:val="212121"/>
          <w:sz w:val="24"/>
          <w:szCs w:val="24"/>
          <w:lang w:val="ru-RU" w:eastAsia="ru-RU"/>
        </w:rPr>
        <w:t xml:space="preserve"> 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212121"/>
          <w:sz w:val="24"/>
          <w:szCs w:val="24"/>
          <w:lang w:val="ru-RU" w:eastAsia="ru-RU"/>
        </w:rPr>
        <w:t>2) Провести работу над ошибками (фронтальную и индивидуальную).</w:t>
      </w:r>
    </w:p>
    <w:p w:rsidR="00592799" w:rsidRPr="00B2251F" w:rsidRDefault="00592799" w:rsidP="00592799">
      <w:pPr>
        <w:pStyle w:val="a6"/>
        <w:rPr>
          <w:rFonts w:ascii="Times New Roman" w:hAnsi="Times New Roman" w:cs="Times New Roman"/>
          <w:sz w:val="24"/>
          <w:szCs w:val="24"/>
        </w:rPr>
      </w:pPr>
      <w:r w:rsidRPr="00B2251F">
        <w:rPr>
          <w:rFonts w:ascii="Times New Roman" w:eastAsia="Times New Roman" w:hAnsi="Times New Roman" w:cs="Times New Roman"/>
          <w:color w:val="212121"/>
          <w:sz w:val="24"/>
          <w:szCs w:val="24"/>
          <w:lang w:eastAsia="ru-RU"/>
        </w:rPr>
        <w:t>3)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r w:rsidRPr="00B2251F">
        <w:rPr>
          <w:rFonts w:ascii="Times New Roman" w:eastAsia="Times New Roman" w:hAnsi="Times New Roman" w:cs="Times New Roman"/>
          <w:color w:val="212121"/>
          <w:sz w:val="24"/>
          <w:szCs w:val="24"/>
          <w:lang w:eastAsia="ru-RU"/>
        </w:rPr>
        <w:br/>
      </w:r>
      <w:r w:rsidRPr="00B2251F">
        <w:rPr>
          <w:rFonts w:ascii="Times New Roman" w:eastAsia="Times New Roman" w:hAnsi="Times New Roman" w:cs="Times New Roman"/>
          <w:color w:val="212121"/>
          <w:sz w:val="24"/>
          <w:szCs w:val="24"/>
          <w:lang w:eastAsia="ru-RU"/>
        </w:rPr>
        <w:br/>
      </w:r>
      <w:r w:rsidRPr="00B2251F">
        <w:rPr>
          <w:rFonts w:ascii="Times New Roman" w:hAnsi="Times New Roman" w:cs="Times New Roman"/>
          <w:b/>
          <w:sz w:val="24"/>
          <w:szCs w:val="24"/>
        </w:rPr>
        <w:t>Анализ результатов выполнения всероссийской проверочной работы по ОКРУЖАЮЩЕМУ МИРУ в 5 классе</w:t>
      </w:r>
      <w:r w:rsidRPr="00B2251F">
        <w:rPr>
          <w:rFonts w:ascii="Times New Roman" w:hAnsi="Times New Roman" w:cs="Times New Roman"/>
          <w:sz w:val="24"/>
          <w:szCs w:val="24"/>
        </w:rPr>
        <w:t>.</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Дата проведения:17.03.202</w:t>
      </w:r>
      <w:r w:rsidR="00E35C90">
        <w:rPr>
          <w:rFonts w:ascii="Times New Roman" w:hAnsi="Times New Roman" w:cs="Times New Roman"/>
          <w:b/>
          <w:sz w:val="24"/>
          <w:szCs w:val="24"/>
        </w:rPr>
        <w:t>4</w:t>
      </w:r>
      <w:r w:rsidRPr="00B2251F">
        <w:rPr>
          <w:rFonts w:ascii="Times New Roman" w:hAnsi="Times New Roman" w:cs="Times New Roman"/>
          <w:b/>
          <w:sz w:val="24"/>
          <w:szCs w:val="24"/>
        </w:rPr>
        <w:t>г.         Предмет: Окружающий мир.        Учитель: Бабодей В.М.</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i/>
          <w:sz w:val="24"/>
          <w:szCs w:val="24"/>
        </w:rPr>
        <w:t>Цель анализа</w:t>
      </w:r>
      <w:r w:rsidRPr="00B2251F">
        <w:rPr>
          <w:rFonts w:ascii="Times New Roman" w:hAnsi="Times New Roman" w:cs="Times New Roman"/>
          <w:i/>
          <w:sz w:val="24"/>
          <w:szCs w:val="24"/>
        </w:rPr>
        <w:t>:</w:t>
      </w:r>
      <w:r w:rsidRPr="00B2251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B2251F" w:rsidRDefault="00592799" w:rsidP="00592799">
      <w:pPr>
        <w:pStyle w:val="a6"/>
        <w:rPr>
          <w:rFonts w:ascii="Times New Roman" w:hAnsi="Times New Roman" w:cs="Times New Roman"/>
          <w:b/>
          <w:i/>
          <w:sz w:val="24"/>
          <w:szCs w:val="24"/>
        </w:rPr>
      </w:pPr>
      <w:r w:rsidRPr="00B2251F">
        <w:rPr>
          <w:rFonts w:ascii="Times New Roman" w:hAnsi="Times New Roman" w:cs="Times New Roman"/>
          <w:b/>
          <w:i/>
          <w:sz w:val="24"/>
          <w:szCs w:val="24"/>
        </w:rPr>
        <w:t>Задачи анализа:</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1. дать объективную оценку результатам ВПР по окружающему миру в 5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2. выявить уровень объективности выставления отметок;</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 xml:space="preserve">Количество заданий: 10.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sz w:val="24"/>
          <w:szCs w:val="24"/>
        </w:rPr>
        <w:t>Время выполнения:</w:t>
      </w:r>
      <w:r w:rsidRPr="00B2251F">
        <w:rPr>
          <w:rFonts w:ascii="Times New Roman" w:hAnsi="Times New Roman" w:cs="Times New Roman"/>
          <w:sz w:val="24"/>
          <w:szCs w:val="24"/>
        </w:rPr>
        <w:t xml:space="preserve"> один урок (45 минут). </w:t>
      </w:r>
      <w:r w:rsidRPr="00B2251F">
        <w:rPr>
          <w:rFonts w:ascii="Times New Roman" w:hAnsi="Times New Roman" w:cs="Times New Roman"/>
          <w:b/>
          <w:sz w:val="24"/>
          <w:szCs w:val="24"/>
        </w:rPr>
        <w:t>Максимальный балл</w:t>
      </w:r>
      <w:r w:rsidRPr="00B2251F">
        <w:rPr>
          <w:rFonts w:ascii="Times New Roman" w:hAnsi="Times New Roman" w:cs="Times New Roman"/>
          <w:sz w:val="24"/>
          <w:szCs w:val="24"/>
        </w:rPr>
        <w:t>, который можно получить за всю работу - 32.</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sz w:val="24"/>
          <w:szCs w:val="24"/>
        </w:rPr>
        <w:t>Структура</w:t>
      </w:r>
      <w:r w:rsidRPr="00B2251F">
        <w:rPr>
          <w:rFonts w:ascii="Times New Roman" w:hAnsi="Times New Roman" w:cs="Times New Roman"/>
          <w:sz w:val="24"/>
          <w:szCs w:val="24"/>
        </w:rPr>
        <w:t xml:space="preserve"> проверочной работы: работа содержит 10 заданий. Вариант проверочной работы состоит из двух частей, которые различаются по содержанию и количеству заданий</w:t>
      </w:r>
      <w:r w:rsidRPr="00B2251F">
        <w:rPr>
          <w:rFonts w:ascii="Times New Roman" w:hAnsi="Times New Roman" w:cs="Times New Roman"/>
          <w:b/>
          <w:sz w:val="24"/>
          <w:szCs w:val="24"/>
        </w:rPr>
        <w:t>.</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Часть 1 содержит 6 заданий: 2 задания, предполагающие выделение определенных элементов на приведённых изображениях; 3 задания с кратким ответом (в виде набора цифр, слова или сочетания слов) и 1 задание с развёрнутым ответом.</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Часть 2 содержит 4 задания с развернутым ответом.</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lastRenderedPageBreak/>
        <w:t>В процессе выполнения работы по окружающему миру были проверены знания и умения на:</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умение работать с таблицей;</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умение работать с картой материков Земли / картой природных зон России и изображения животных и растений;</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проверяется овладение начальными сведениями о строении тела человека (умение распознать конкретные части тела и органы) на основе предложенной для анализа модели;</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проверка освоения элементарных норм здоровьесберегающего поведения в природной и </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социальной среде;</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выполнение заданий, связанных с элементарными способами изучения природы – его основой является описание реального эксперимента;</w:t>
      </w:r>
    </w:p>
    <w:p w:rsidR="00592799" w:rsidRPr="00B2251F" w:rsidRDefault="00592799" w:rsidP="00592799">
      <w:pPr>
        <w:pStyle w:val="a6"/>
        <w:ind w:hanging="284"/>
        <w:rPr>
          <w:rFonts w:ascii="Times New Roman" w:hAnsi="Times New Roman" w:cs="Times New Roman"/>
          <w:sz w:val="24"/>
          <w:szCs w:val="24"/>
        </w:rPr>
      </w:pPr>
      <w:r w:rsidRPr="00B2251F">
        <w:rPr>
          <w:rFonts w:ascii="Times New Roman" w:hAnsi="Times New Roman" w:cs="Times New Roman"/>
          <w:sz w:val="24"/>
          <w:szCs w:val="24"/>
        </w:rPr>
        <w:t xml:space="preserve">-  способность на основе приведенных знаково- символических изображений формулировать правила поведения; </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выявляет уровень сформированности </w:t>
      </w:r>
      <w:proofErr w:type="gramStart"/>
      <w:r w:rsidRPr="00B2251F">
        <w:rPr>
          <w:rFonts w:ascii="Times New Roman" w:hAnsi="Times New Roman" w:cs="Times New Roman"/>
          <w:sz w:val="24"/>
          <w:szCs w:val="24"/>
        </w:rPr>
        <w:t>представлений</w:t>
      </w:r>
      <w:proofErr w:type="gramEnd"/>
      <w:r w:rsidRPr="00B2251F">
        <w:rPr>
          <w:rFonts w:ascii="Times New Roman" w:hAnsi="Times New Roman" w:cs="Times New Roman"/>
          <w:sz w:val="24"/>
          <w:szCs w:val="24"/>
        </w:rPr>
        <w:t xml:space="preserve"> обучающихся о массовых профессиях, понимание социальной значимости труда представителей каждой из них;</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выявляет понимание обучающимися значимости семьи и семейных отношений, образования, государства и его институтов, а также институтов духовной культуры,</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sz w:val="24"/>
          <w:szCs w:val="24"/>
        </w:rPr>
        <w:t xml:space="preserve">  также предполагает проверку умения обучающихся анализировать информацию и переводить её из текстовой в цифровую форму;</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b/>
          <w:sz w:val="24"/>
          <w:szCs w:val="24"/>
        </w:rPr>
        <w:t xml:space="preserve">- </w:t>
      </w:r>
      <w:r w:rsidRPr="00B2251F">
        <w:rPr>
          <w:rFonts w:ascii="Times New Roman" w:hAnsi="Times New Roman" w:cs="Times New Roman"/>
          <w:sz w:val="24"/>
          <w:szCs w:val="24"/>
        </w:rPr>
        <w:t>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rsidR="00592799" w:rsidRPr="00B2251F" w:rsidRDefault="00592799" w:rsidP="00592799">
      <w:pPr>
        <w:pStyle w:val="a6"/>
        <w:ind w:left="142" w:hanging="284"/>
        <w:rPr>
          <w:rFonts w:ascii="Times New Roman" w:hAnsi="Times New Roman" w:cs="Times New Roman"/>
          <w:b/>
          <w:sz w:val="24"/>
          <w:szCs w:val="24"/>
        </w:rPr>
      </w:pP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 xml:space="preserve">   Итоги </w:t>
      </w:r>
      <w:proofErr w:type="gramStart"/>
      <w:r w:rsidRPr="00B2251F">
        <w:rPr>
          <w:rFonts w:ascii="Times New Roman" w:hAnsi="Times New Roman" w:cs="Times New Roman"/>
          <w:b/>
          <w:sz w:val="24"/>
          <w:szCs w:val="24"/>
        </w:rPr>
        <w:t xml:space="preserve">ВПР:  </w:t>
      </w:r>
      <w:r w:rsidRPr="00B2251F">
        <w:rPr>
          <w:rFonts w:ascii="Times New Roman" w:hAnsi="Times New Roman" w:cs="Times New Roman"/>
          <w:sz w:val="24"/>
          <w:szCs w:val="24"/>
        </w:rPr>
        <w:t>писали</w:t>
      </w:r>
      <w:proofErr w:type="gramEnd"/>
      <w:r w:rsidRPr="00B2251F">
        <w:rPr>
          <w:rFonts w:ascii="Times New Roman" w:hAnsi="Times New Roman" w:cs="Times New Roman"/>
          <w:sz w:val="24"/>
          <w:szCs w:val="24"/>
        </w:rPr>
        <w:t xml:space="preserve"> – 18 человек – 100 %   </w:t>
      </w:r>
      <w:r w:rsidRPr="00B2251F">
        <w:rPr>
          <w:rFonts w:ascii="Times New Roman" w:hAnsi="Times New Roman" w:cs="Times New Roman"/>
          <w:b/>
          <w:sz w:val="24"/>
          <w:szCs w:val="24"/>
        </w:rPr>
        <w:t>«2»</w:t>
      </w:r>
      <w:r w:rsidRPr="00B2251F">
        <w:rPr>
          <w:rFonts w:ascii="Times New Roman" w:hAnsi="Times New Roman" w:cs="Times New Roman"/>
          <w:sz w:val="24"/>
          <w:szCs w:val="24"/>
        </w:rPr>
        <w:t xml:space="preserve"> - 0 чел    </w:t>
      </w:r>
      <w:r w:rsidRPr="00B2251F">
        <w:rPr>
          <w:rFonts w:ascii="Times New Roman" w:hAnsi="Times New Roman" w:cs="Times New Roman"/>
          <w:b/>
          <w:sz w:val="24"/>
          <w:szCs w:val="24"/>
        </w:rPr>
        <w:t>«3»</w:t>
      </w:r>
      <w:r w:rsidRPr="00B2251F">
        <w:rPr>
          <w:rFonts w:ascii="Times New Roman" w:hAnsi="Times New Roman" w:cs="Times New Roman"/>
          <w:sz w:val="24"/>
          <w:szCs w:val="24"/>
        </w:rPr>
        <w:t xml:space="preserve"> - 3 ученика – 17 %    </w:t>
      </w:r>
      <w:r w:rsidRPr="00B2251F">
        <w:rPr>
          <w:rFonts w:ascii="Times New Roman" w:hAnsi="Times New Roman" w:cs="Times New Roman"/>
          <w:b/>
          <w:sz w:val="24"/>
          <w:szCs w:val="24"/>
        </w:rPr>
        <w:t>«4»</w:t>
      </w:r>
      <w:r w:rsidRPr="00B2251F">
        <w:rPr>
          <w:rFonts w:ascii="Times New Roman" w:hAnsi="Times New Roman" w:cs="Times New Roman"/>
          <w:sz w:val="24"/>
          <w:szCs w:val="24"/>
        </w:rPr>
        <w:t xml:space="preserve"> - 10 чел – 56 %    </w:t>
      </w:r>
      <w:r w:rsidRPr="00B2251F">
        <w:rPr>
          <w:rFonts w:ascii="Times New Roman" w:hAnsi="Times New Roman" w:cs="Times New Roman"/>
          <w:b/>
          <w:sz w:val="24"/>
          <w:szCs w:val="24"/>
        </w:rPr>
        <w:t>«5»</w:t>
      </w:r>
      <w:r w:rsidRPr="00B2251F">
        <w:rPr>
          <w:rFonts w:ascii="Times New Roman" w:hAnsi="Times New Roman" w:cs="Times New Roman"/>
          <w:sz w:val="24"/>
          <w:szCs w:val="24"/>
        </w:rPr>
        <w:t xml:space="preserve"> - 5 чел – 27 %  </w:t>
      </w:r>
      <w:r w:rsidRPr="00B2251F">
        <w:rPr>
          <w:rFonts w:ascii="Times New Roman" w:hAnsi="Times New Roman" w:cs="Times New Roman"/>
          <w:b/>
          <w:sz w:val="24"/>
          <w:szCs w:val="24"/>
        </w:rPr>
        <w:t>Успеваемость</w:t>
      </w:r>
      <w:r w:rsidRPr="00B2251F">
        <w:rPr>
          <w:rFonts w:ascii="Times New Roman" w:hAnsi="Times New Roman" w:cs="Times New Roman"/>
          <w:sz w:val="24"/>
          <w:szCs w:val="24"/>
        </w:rPr>
        <w:t xml:space="preserve"> – 100 % </w:t>
      </w:r>
      <w:r w:rsidRPr="00B2251F">
        <w:rPr>
          <w:rFonts w:ascii="Times New Roman" w:hAnsi="Times New Roman" w:cs="Times New Roman"/>
          <w:b/>
          <w:sz w:val="24"/>
          <w:szCs w:val="24"/>
        </w:rPr>
        <w:t>Качество знаний</w:t>
      </w:r>
      <w:r w:rsidRPr="00B2251F">
        <w:rPr>
          <w:rFonts w:ascii="Times New Roman" w:hAnsi="Times New Roman" w:cs="Times New Roman"/>
          <w:sz w:val="24"/>
          <w:szCs w:val="24"/>
        </w:rPr>
        <w:t xml:space="preserve"> – 83 % </w:t>
      </w:r>
      <w:r w:rsidRPr="00B2251F">
        <w:rPr>
          <w:rFonts w:ascii="Times New Roman" w:hAnsi="Times New Roman" w:cs="Times New Roman"/>
          <w:b/>
          <w:sz w:val="24"/>
          <w:szCs w:val="24"/>
        </w:rPr>
        <w:t>Средний балл</w:t>
      </w:r>
      <w:r w:rsidRPr="00B2251F">
        <w:rPr>
          <w:rFonts w:ascii="Times New Roman" w:hAnsi="Times New Roman" w:cs="Times New Roman"/>
          <w:sz w:val="24"/>
          <w:szCs w:val="24"/>
        </w:rPr>
        <w:t xml:space="preserve"> – 4,1</w:t>
      </w:r>
    </w:p>
    <w:p w:rsidR="00592799" w:rsidRPr="00B2251F" w:rsidRDefault="00592799" w:rsidP="00592799">
      <w:pPr>
        <w:pStyle w:val="a6"/>
        <w:ind w:left="142" w:hanging="284"/>
        <w:rPr>
          <w:rFonts w:ascii="Times New Roman" w:hAnsi="Times New Roman" w:cs="Times New Roman"/>
          <w:sz w:val="24"/>
          <w:szCs w:val="24"/>
        </w:rPr>
      </w:pPr>
      <w:r w:rsidRPr="00B2251F">
        <w:rPr>
          <w:rFonts w:ascii="Times New Roman" w:hAnsi="Times New Roman" w:cs="Times New Roman"/>
          <w:b/>
          <w:i/>
          <w:sz w:val="24"/>
          <w:szCs w:val="24"/>
        </w:rPr>
        <w:t>Вывод</w:t>
      </w:r>
      <w:r w:rsidRPr="00B2251F">
        <w:rPr>
          <w:rFonts w:ascii="Times New Roman" w:hAnsi="Times New Roman" w:cs="Times New Roman"/>
          <w:b/>
          <w:sz w:val="24"/>
          <w:szCs w:val="24"/>
        </w:rPr>
        <w:t>:</w:t>
      </w:r>
      <w:r w:rsidRPr="00B2251F">
        <w:rPr>
          <w:rFonts w:ascii="Times New Roman" w:hAnsi="Times New Roman" w:cs="Times New Roman"/>
          <w:sz w:val="24"/>
          <w:szCs w:val="24"/>
        </w:rPr>
        <w:t xml:space="preserve"> проведение ВПР по окружающему миру в 5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 xml:space="preserve"> Полученные результаты свидетельствуют о том, что 100 % участников справились с проверочной работой по окружающему миру. Более успешно выполнены учащимися задания 1, 3(1), 3(2), 3(3), 4, 5, 6(1), 7(2), 8(1), 8 (2),8(3) 9, 10(1), 10(2), 10(3). Наиболее трудными оказались задания 2, 6(2), 6(3), 7(1). На достаточно хорошем уровне находится сформированности уважительного отношения к России, своей семье, культуре нашей страны, её современной жизни, уважительного отношения к родному краю.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Узнавать изученные объекты и явления живой и неживой природы; использовать знаково - </w:t>
      </w:r>
      <w:r w:rsidRPr="00B2251F">
        <w:rPr>
          <w:rFonts w:ascii="Times New Roman" w:hAnsi="Times New Roman" w:cs="Times New Roman"/>
          <w:sz w:val="24"/>
          <w:szCs w:val="24"/>
        </w:rPr>
        <w:softHyphen/>
        <w:t xml:space="preserve">символические средства для решения задач. Освоение элементарных норм здоровьесберегающего поведения в природной и социальной среде. Понимание необходимости здорового образа жизни, соблюдения правил безопасного </w:t>
      </w:r>
      <w:r w:rsidRPr="00B2251F">
        <w:rPr>
          <w:rFonts w:ascii="Times New Roman" w:hAnsi="Times New Roman" w:cs="Times New Roman"/>
          <w:i/>
          <w:sz w:val="24"/>
          <w:szCs w:val="24"/>
        </w:rPr>
        <w:t>поведения; использовать знания о строении и функционировании организма человека для</w:t>
      </w:r>
      <w:r w:rsidRPr="00B2251F">
        <w:rPr>
          <w:rFonts w:ascii="Times New Roman" w:hAnsi="Times New Roman" w:cs="Times New Roman"/>
          <w:sz w:val="24"/>
          <w:szCs w:val="24"/>
        </w:rPr>
        <w:t xml:space="preserve"> сохранения и укрепления своего здоровья.</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i/>
          <w:sz w:val="24"/>
          <w:szCs w:val="24"/>
        </w:rPr>
        <w:t>Рекомендации:</w:t>
      </w:r>
      <w:r w:rsidRPr="00B2251F">
        <w:rPr>
          <w:rFonts w:ascii="Times New Roman" w:hAnsi="Times New Roman" w:cs="Times New Roman"/>
          <w:sz w:val="24"/>
          <w:szCs w:val="24"/>
        </w:rPr>
        <w:t xml:space="preserve"> -повторить с учащимися материки и страны;</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 xml:space="preserve"> -тренировать учащихся в умении классифицировать объекты по выделенным признакам;</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 xml:space="preserve"> - развивать умение работать с естественнонаучным текстом, где обучающиеся должны не только понять его содержание, но и, самостоятельно определив основания, провести сравнение двух описанных объектов через систему подобранных текстов;</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 xml:space="preserve"> - 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w:t>
      </w:r>
    </w:p>
    <w:p w:rsidR="00592799" w:rsidRPr="00B2251F" w:rsidRDefault="00592799" w:rsidP="005E465C">
      <w:pPr>
        <w:rPr>
          <w:rFonts w:ascii="Times New Roman" w:hAnsi="Times New Roman" w:cs="Times New Roman"/>
          <w:b/>
          <w:sz w:val="24"/>
          <w:szCs w:val="24"/>
          <w:u w:val="single"/>
          <w:lang w:val="ru-RU"/>
        </w:rPr>
      </w:pPr>
      <w:r w:rsidRPr="00B2251F">
        <w:rPr>
          <w:rFonts w:ascii="Times New Roman" w:hAnsi="Times New Roman" w:cs="Times New Roman"/>
          <w:b/>
          <w:sz w:val="24"/>
          <w:szCs w:val="24"/>
          <w:lang w:val="ru-RU"/>
        </w:rPr>
        <w:lastRenderedPageBreak/>
        <w:t xml:space="preserve">6 КЛАСС Анализ результатов выполнения всероссийской проверочной работы по </w:t>
      </w:r>
      <w:r w:rsidRPr="00B2251F">
        <w:rPr>
          <w:rFonts w:ascii="Times New Roman" w:hAnsi="Times New Roman" w:cs="Times New Roman"/>
          <w:b/>
          <w:sz w:val="24"/>
          <w:szCs w:val="24"/>
          <w:u w:val="single"/>
          <w:lang w:val="ru-RU"/>
        </w:rPr>
        <w:t>ОБЩЕСТВОЗНАНИЮ в 6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Дата проведения:11.04.202</w:t>
      </w:r>
      <w:r w:rsidR="00EE22D6">
        <w:rPr>
          <w:rFonts w:ascii="Times New Roman" w:hAnsi="Times New Roman" w:cs="Times New Roman"/>
          <w:sz w:val="24"/>
          <w:szCs w:val="24"/>
        </w:rPr>
        <w:t>4</w:t>
      </w:r>
      <w:r w:rsidRPr="00B2251F">
        <w:rPr>
          <w:rFonts w:ascii="Times New Roman" w:hAnsi="Times New Roman" w:cs="Times New Roman"/>
          <w:sz w:val="24"/>
          <w:szCs w:val="24"/>
        </w:rPr>
        <w:t xml:space="preserve">г.    Предмет: Обшествознание.   </w:t>
      </w:r>
      <w:r w:rsidRPr="00B2251F">
        <w:rPr>
          <w:rFonts w:ascii="Times New Roman" w:hAnsi="Times New Roman" w:cs="Times New Roman"/>
          <w:b/>
          <w:sz w:val="24"/>
          <w:szCs w:val="24"/>
        </w:rPr>
        <w:t>Учитель</w:t>
      </w:r>
      <w:r w:rsidRPr="00B2251F">
        <w:rPr>
          <w:rFonts w:ascii="Times New Roman" w:hAnsi="Times New Roman" w:cs="Times New Roman"/>
          <w:sz w:val="24"/>
          <w:szCs w:val="24"/>
        </w:rPr>
        <w:t>: Бабодей В.М.</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i/>
          <w:sz w:val="24"/>
          <w:szCs w:val="24"/>
        </w:rPr>
        <w:t>Цель анализа:</w:t>
      </w:r>
      <w:r w:rsidRPr="00B2251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B2251F" w:rsidRDefault="00592799" w:rsidP="00592799">
      <w:pPr>
        <w:pStyle w:val="a6"/>
        <w:jc w:val="both"/>
        <w:rPr>
          <w:rFonts w:ascii="Times New Roman" w:hAnsi="Times New Roman" w:cs="Times New Roman"/>
          <w:i/>
          <w:sz w:val="24"/>
          <w:szCs w:val="24"/>
        </w:rPr>
      </w:pPr>
      <w:r w:rsidRPr="00B2251F">
        <w:rPr>
          <w:rFonts w:ascii="Times New Roman" w:hAnsi="Times New Roman" w:cs="Times New Roman"/>
          <w:i/>
          <w:sz w:val="24"/>
          <w:szCs w:val="24"/>
        </w:rPr>
        <w:t>Задачи анализа: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1. дать объективную оценку результатам ВПР по обществознанию в 6 классе;</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2. выявить уровень объективности выставления отметок;</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Количество заданий: 8. </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Работу выполняли18 человек, отсутствовали – Захаров Даниил, Козак Максим, Смирнов Владислав (3 человека).</w:t>
      </w:r>
    </w:p>
    <w:p w:rsidR="00592799" w:rsidRPr="00B2251F" w:rsidRDefault="00592799" w:rsidP="00592799">
      <w:pPr>
        <w:pStyle w:val="a6"/>
        <w:jc w:val="both"/>
        <w:rPr>
          <w:rFonts w:ascii="Times New Roman" w:hAnsi="Times New Roman" w:cs="Times New Roman"/>
          <w:color w:val="464646"/>
          <w:sz w:val="24"/>
          <w:szCs w:val="24"/>
        </w:rPr>
      </w:pPr>
      <w:r w:rsidRPr="00B2251F">
        <w:rPr>
          <w:rFonts w:ascii="Times New Roman" w:hAnsi="Times New Roman" w:cs="Times New Roman"/>
          <w:i/>
          <w:sz w:val="24"/>
          <w:szCs w:val="24"/>
        </w:rPr>
        <w:t>Структура проверочной работы:</w:t>
      </w:r>
      <w:r w:rsidRPr="00B2251F">
        <w:rPr>
          <w:rFonts w:ascii="Times New Roman" w:hAnsi="Times New Roman" w:cs="Times New Roman"/>
          <w:sz w:val="24"/>
          <w:szCs w:val="24"/>
        </w:rPr>
        <w:t xml:space="preserve"> работа содержит 8 заданий, из которых 2 задания </w:t>
      </w:r>
      <w:r w:rsidRPr="00B2251F">
        <w:rPr>
          <w:rFonts w:ascii="Times New Roman" w:hAnsi="Times New Roman" w:cs="Times New Roman"/>
          <w:color w:val="464646"/>
          <w:sz w:val="24"/>
          <w:szCs w:val="24"/>
        </w:rPr>
        <w:t xml:space="preserve">из которых предполагают ответ в виде комбинации цифр; 6 задания – развернутый ответ. Задания в совокупности охватывают различные аспекты содержания базовых социальных ролей (гражданина, потребителя, труженика </w:t>
      </w:r>
      <w:proofErr w:type="gramStart"/>
      <w:r w:rsidRPr="00B2251F">
        <w:rPr>
          <w:rFonts w:ascii="Times New Roman" w:hAnsi="Times New Roman" w:cs="Times New Roman"/>
          <w:color w:val="464646"/>
          <w:sz w:val="24"/>
          <w:szCs w:val="24"/>
        </w:rPr>
        <w:t>( работника</w:t>
      </w:r>
      <w:proofErr w:type="gramEnd"/>
      <w:r w:rsidRPr="00B2251F">
        <w:rPr>
          <w:rFonts w:ascii="Times New Roman" w:hAnsi="Times New Roman" w:cs="Times New Roman"/>
          <w:color w:val="464646"/>
          <w:sz w:val="24"/>
          <w:szCs w:val="24"/>
        </w:rPr>
        <w:t>), члена общества), а также основы межличностных отношений и особенности поведения человека в современной информационной среде.</w:t>
      </w:r>
    </w:p>
    <w:p w:rsidR="00592799" w:rsidRPr="00B2251F" w:rsidRDefault="00592799" w:rsidP="00592799">
      <w:pPr>
        <w:pStyle w:val="a6"/>
        <w:jc w:val="both"/>
        <w:rPr>
          <w:rFonts w:ascii="Times New Roman" w:hAnsi="Times New Roman" w:cs="Times New Roman"/>
          <w:color w:val="464646"/>
          <w:sz w:val="24"/>
          <w:szCs w:val="24"/>
        </w:rPr>
      </w:pPr>
      <w:r w:rsidRPr="00B2251F">
        <w:rPr>
          <w:rFonts w:ascii="Times New Roman" w:hAnsi="Times New Roman" w:cs="Times New Roman"/>
          <w:i/>
          <w:color w:val="464646"/>
          <w:sz w:val="24"/>
          <w:szCs w:val="24"/>
        </w:rPr>
        <w:t>Учащиеся показали на ВПР по обществознанию в 6 классе следующие результаты</w:t>
      </w:r>
      <w:r w:rsidRPr="00B2251F">
        <w:rPr>
          <w:rFonts w:ascii="Times New Roman" w:hAnsi="Times New Roman" w:cs="Times New Roman"/>
          <w:color w:val="464646"/>
          <w:sz w:val="24"/>
          <w:szCs w:val="24"/>
        </w:rPr>
        <w:t>: лучше всего учащиеся справились с тестовой частью (задания 2,4). Но данные задания дают учащемуся только 1 балл. Наибольшие затруднения вызвали задания 5 (вторая часть – раскрытие смысла высказывания), Задание 6 (определять взаимовлияние двух сфер общества) и 8, где учащиеся должны были написать свои рассуждения с использованием обществоведческих понятий.</w:t>
      </w:r>
    </w:p>
    <w:p w:rsidR="00592799" w:rsidRPr="00B2251F" w:rsidRDefault="00592799" w:rsidP="00592799">
      <w:pPr>
        <w:pStyle w:val="a6"/>
        <w:jc w:val="both"/>
        <w:rPr>
          <w:rFonts w:ascii="Times New Roman" w:hAnsi="Times New Roman" w:cs="Times New Roman"/>
          <w:color w:val="464646"/>
          <w:sz w:val="24"/>
          <w:szCs w:val="24"/>
        </w:rPr>
      </w:pPr>
      <w:r w:rsidRPr="00B2251F">
        <w:rPr>
          <w:rFonts w:ascii="Times New Roman" w:hAnsi="Times New Roman" w:cs="Times New Roman"/>
          <w:sz w:val="24"/>
          <w:szCs w:val="24"/>
        </w:rPr>
        <w:t>В процессе выполнения работы по обществознанию были проверены знания и умения на: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умение анализировать диаграммы;</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выявляет уровень </w:t>
      </w:r>
      <w:proofErr w:type="gramStart"/>
      <w:r w:rsidRPr="00B2251F">
        <w:rPr>
          <w:rFonts w:ascii="Times New Roman" w:hAnsi="Times New Roman" w:cs="Times New Roman"/>
          <w:sz w:val="24"/>
          <w:szCs w:val="24"/>
        </w:rPr>
        <w:t>сформированности  представлений</w:t>
      </w:r>
      <w:proofErr w:type="gramEnd"/>
      <w:r w:rsidRPr="00B2251F">
        <w:rPr>
          <w:rFonts w:ascii="Times New Roman" w:hAnsi="Times New Roman" w:cs="Times New Roman"/>
          <w:sz w:val="24"/>
          <w:szCs w:val="24"/>
        </w:rPr>
        <w:t xml:space="preserve"> обучающихся о массовых          профессиях, понимание социальной значимости труда представителей каждой из них;</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выявляет понимание обучающимися значимости образования, государства и его институтов, а также институтов духовной культуры,</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также предполагает проверку умения обучающихся анализировать информацию и переводить её из текстовой в цифровую форму;</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Итоги ВПР: полученные результаты</w:t>
      </w:r>
      <w:r w:rsidRPr="00B2251F">
        <w:rPr>
          <w:rFonts w:ascii="Times New Roman" w:hAnsi="Times New Roman" w:cs="Times New Roman"/>
          <w:sz w:val="24"/>
          <w:szCs w:val="24"/>
        </w:rPr>
        <w:t xml:space="preserve"> свидетельствуют о том, что 100 % участников справились с проверочной работой по обществознанию. Оценку «3» имеют 9 учащихся – 50 %; оценку «4» - 9учащихся – 50 %. Успеваемость 100 %   Качество знаний – 50 </w:t>
      </w:r>
      <w:proofErr w:type="gramStart"/>
      <w:r w:rsidRPr="00B2251F">
        <w:rPr>
          <w:rFonts w:ascii="Times New Roman" w:hAnsi="Times New Roman" w:cs="Times New Roman"/>
          <w:sz w:val="24"/>
          <w:szCs w:val="24"/>
        </w:rPr>
        <w:t>%  Средний</w:t>
      </w:r>
      <w:proofErr w:type="gramEnd"/>
      <w:r w:rsidRPr="00B2251F">
        <w:rPr>
          <w:rFonts w:ascii="Times New Roman" w:hAnsi="Times New Roman" w:cs="Times New Roman"/>
          <w:sz w:val="24"/>
          <w:szCs w:val="24"/>
        </w:rPr>
        <w:t xml:space="preserve"> балл 3,5</w:t>
      </w:r>
    </w:p>
    <w:p w:rsidR="00592799" w:rsidRPr="00B2251F" w:rsidRDefault="00592799" w:rsidP="00592799">
      <w:pPr>
        <w:pStyle w:val="a6"/>
        <w:rPr>
          <w:rFonts w:ascii="Times New Roman" w:hAnsi="Times New Roman" w:cs="Times New Roman"/>
          <w:b/>
          <w:color w:val="000000"/>
          <w:sz w:val="24"/>
          <w:szCs w:val="24"/>
        </w:rPr>
      </w:pPr>
      <w:r w:rsidRPr="00B2251F">
        <w:rPr>
          <w:rFonts w:ascii="Times New Roman" w:hAnsi="Times New Roman" w:cs="Times New Roman"/>
          <w:b/>
          <w:i/>
          <w:sz w:val="24"/>
          <w:szCs w:val="24"/>
        </w:rPr>
        <w:t>Рекомендации:</w:t>
      </w:r>
      <w:r w:rsidRPr="00B2251F">
        <w:rPr>
          <w:rFonts w:ascii="Times New Roman" w:hAnsi="Times New Roman" w:cs="Times New Roman"/>
          <w:b/>
          <w:sz w:val="24"/>
          <w:szCs w:val="24"/>
        </w:rPr>
        <w:t xml:space="preserve"> </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На основании полученных результатов и проведенного анализа:</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1.Продолжить формирование умений и навыков определять термины и давать им исчерпывающие, точные определения.</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3.Чаще давать учащимся письменные задания развернутого характера.</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4.Продолжить работу по развитию умений работать с учебным материалом.</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5.Нацелить учащихся на запоминание терминов, понятий.</w:t>
      </w:r>
    </w:p>
    <w:p w:rsidR="00592799" w:rsidRPr="00B2251F" w:rsidRDefault="00592799" w:rsidP="00592799">
      <w:pPr>
        <w:pStyle w:val="a6"/>
        <w:rPr>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lastRenderedPageBreak/>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92799" w:rsidRPr="00B2251F" w:rsidRDefault="00592799" w:rsidP="00592799">
      <w:pPr>
        <w:pStyle w:val="a6"/>
        <w:rPr>
          <w:rStyle w:val="c2"/>
          <w:rFonts w:ascii="Times New Roman" w:hAnsi="Times New Roman" w:cs="Times New Roman"/>
          <w:color w:val="000000"/>
          <w:sz w:val="24"/>
          <w:szCs w:val="24"/>
        </w:rPr>
      </w:pPr>
      <w:r w:rsidRPr="00B2251F">
        <w:rPr>
          <w:rStyle w:val="c2"/>
          <w:rFonts w:ascii="Times New Roman" w:hAnsi="Times New Roman" w:cs="Times New Roman"/>
          <w:color w:val="000000"/>
          <w:sz w:val="24"/>
          <w:szCs w:val="24"/>
        </w:rPr>
        <w:t>7. Больше уделять времени на работу с иллюстративным материалом.</w:t>
      </w:r>
    </w:p>
    <w:p w:rsidR="00592799" w:rsidRPr="00B2251F" w:rsidRDefault="00592799" w:rsidP="00592799">
      <w:pPr>
        <w:pStyle w:val="a6"/>
        <w:rPr>
          <w:rFonts w:ascii="Times New Roman" w:hAnsi="Times New Roman" w:cs="Times New Roman"/>
          <w:sz w:val="24"/>
          <w:szCs w:val="24"/>
        </w:rPr>
      </w:pPr>
    </w:p>
    <w:p w:rsidR="00592799" w:rsidRPr="00B2251F" w:rsidRDefault="00592799" w:rsidP="00592799">
      <w:pPr>
        <w:pStyle w:val="a6"/>
        <w:rPr>
          <w:rFonts w:ascii="Times New Roman" w:hAnsi="Times New Roman" w:cs="Times New Roman"/>
          <w:b/>
          <w:sz w:val="24"/>
          <w:szCs w:val="24"/>
          <w:u w:val="single"/>
        </w:rPr>
      </w:pPr>
      <w:r w:rsidRPr="00B2251F">
        <w:rPr>
          <w:rFonts w:ascii="Times New Roman" w:hAnsi="Times New Roman" w:cs="Times New Roman"/>
          <w:b/>
          <w:sz w:val="24"/>
          <w:szCs w:val="24"/>
        </w:rPr>
        <w:t>Анализ результатов выполнения всероссийской проверочной работы по ГЕОГРАФИИ</w:t>
      </w:r>
      <w:r w:rsidRPr="00B2251F">
        <w:rPr>
          <w:rFonts w:ascii="Times New Roman" w:hAnsi="Times New Roman" w:cs="Times New Roman"/>
          <w:b/>
          <w:sz w:val="24"/>
          <w:szCs w:val="24"/>
          <w:u w:val="single"/>
        </w:rPr>
        <w:t xml:space="preserve"> в 6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Дата проведения:17.04.202</w:t>
      </w:r>
      <w:r w:rsidR="00EE22D6">
        <w:rPr>
          <w:rFonts w:ascii="Times New Roman" w:hAnsi="Times New Roman" w:cs="Times New Roman"/>
          <w:sz w:val="24"/>
          <w:szCs w:val="24"/>
        </w:rPr>
        <w:t>4</w:t>
      </w:r>
      <w:r w:rsidRPr="00B2251F">
        <w:rPr>
          <w:rFonts w:ascii="Times New Roman" w:hAnsi="Times New Roman" w:cs="Times New Roman"/>
          <w:sz w:val="24"/>
          <w:szCs w:val="24"/>
        </w:rPr>
        <w:t xml:space="preserve">г.  Предмет: Географии.  </w:t>
      </w:r>
      <w:r w:rsidRPr="00B2251F">
        <w:rPr>
          <w:rFonts w:ascii="Times New Roman" w:hAnsi="Times New Roman" w:cs="Times New Roman"/>
          <w:b/>
          <w:sz w:val="24"/>
          <w:szCs w:val="24"/>
        </w:rPr>
        <w:t>Учитель</w:t>
      </w:r>
      <w:r w:rsidRPr="00B2251F">
        <w:rPr>
          <w:rFonts w:ascii="Times New Roman" w:hAnsi="Times New Roman" w:cs="Times New Roman"/>
          <w:sz w:val="24"/>
          <w:szCs w:val="24"/>
        </w:rPr>
        <w:t>: Бабодей В.М.</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i/>
          <w:sz w:val="24"/>
          <w:szCs w:val="24"/>
        </w:rPr>
        <w:t>Цель анализа:</w:t>
      </w:r>
      <w:r w:rsidRPr="00B2251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B2251F" w:rsidRDefault="00592799" w:rsidP="00592799">
      <w:pPr>
        <w:pStyle w:val="a6"/>
        <w:jc w:val="both"/>
        <w:rPr>
          <w:rFonts w:ascii="Times New Roman" w:hAnsi="Times New Roman" w:cs="Times New Roman"/>
          <w:i/>
          <w:sz w:val="24"/>
          <w:szCs w:val="24"/>
        </w:rPr>
      </w:pPr>
      <w:r w:rsidRPr="00B2251F">
        <w:rPr>
          <w:rFonts w:ascii="Times New Roman" w:hAnsi="Times New Roman" w:cs="Times New Roman"/>
          <w:i/>
          <w:sz w:val="24"/>
          <w:szCs w:val="24"/>
        </w:rPr>
        <w:t>Задачи анализа: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1. дать объективную оценку результатам ВПР по географии в 6 классе;</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2. выявить уровень объективности выставления отметок;</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Количество заданий: 9. </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B2251F" w:rsidRDefault="00592799" w:rsidP="005E465C">
      <w:pPr>
        <w:shd w:val="clear" w:color="auto" w:fill="FFFFFF"/>
        <w:tabs>
          <w:tab w:val="left" w:pos="825"/>
        </w:tabs>
        <w:spacing w:after="0" w:line="0" w:lineRule="auto"/>
        <w:ind w:right="4"/>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Cs/>
          <w:color w:val="000000"/>
          <w:sz w:val="24"/>
          <w:szCs w:val="24"/>
          <w:lang w:val="ru-RU" w:eastAsia="ru-RU"/>
        </w:rPr>
        <w:t>.</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 xml:space="preserve">3.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Формировать у ученика умение выявлять роль планетарных явлений в жизни людей на основе проведения простейших вычислений.</w:t>
      </w:r>
    </w:p>
    <w:p w:rsidR="00592799" w:rsidRPr="00B2251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Cs/>
          <w:color w:val="000000"/>
          <w:sz w:val="24"/>
          <w:szCs w:val="24"/>
          <w:lang w:val="ru-RU" w:eastAsia="ru-RU"/>
        </w:rPr>
        <w:t xml:space="preserve">4.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 xml:space="preserve">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 xml:space="preserve"> Усилить работу по определению основных</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 xml:space="preserve">географических закономерностей и научить устанавливать соответствия элементов описания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 xml:space="preserve"> природных зон, а также узнавать природные зоны по их изображениям.</w:t>
      </w:r>
    </w:p>
    <w:p w:rsidR="00592799" w:rsidRPr="00B2251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Cs/>
          <w:color w:val="000000"/>
          <w:sz w:val="24"/>
          <w:szCs w:val="24"/>
          <w:lang w:val="ru-RU" w:eastAsia="ru-RU"/>
        </w:rPr>
        <w:t xml:space="preserve">5.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Формировать умение анализировать предложенный текст географического содержания</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и извлекать из него информацию по заданному вопросу.</w:t>
      </w:r>
    </w:p>
    <w:p w:rsidR="00592799" w:rsidRPr="00B2251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Cs/>
          <w:color w:val="000000"/>
          <w:sz w:val="24"/>
          <w:szCs w:val="24"/>
          <w:lang w:val="ru-RU" w:eastAsia="ru-RU"/>
        </w:rPr>
        <w:t xml:space="preserve">6. </w:t>
      </w:r>
      <w:r w:rsidRPr="00B2251F">
        <w:rPr>
          <w:rFonts w:ascii="Times New Roman" w:eastAsia="Times New Roman" w:hAnsi="Times New Roman" w:cs="Times New Roman"/>
          <w:bCs/>
          <w:color w:val="000000"/>
          <w:sz w:val="24"/>
          <w:szCs w:val="24"/>
          <w:lang w:eastAsia="ru-RU"/>
        </w:rPr>
        <w:t> </w:t>
      </w:r>
      <w:r w:rsidRPr="00B2251F">
        <w:rPr>
          <w:rFonts w:ascii="Times New Roman" w:eastAsia="Times New Roman" w:hAnsi="Times New Roman" w:cs="Times New Roman"/>
          <w:bCs/>
          <w:color w:val="000000"/>
          <w:sz w:val="24"/>
          <w:szCs w:val="24"/>
          <w:lang w:val="ru-RU" w:eastAsia="ru-RU"/>
        </w:rPr>
        <w:t>Расширять кругозор, привлекая к внеурочной деятельности по географии, к участию в конкурсном и олимпиадном движении.</w:t>
      </w:r>
    </w:p>
    <w:p w:rsidR="00592799" w:rsidRPr="00B2251F" w:rsidRDefault="00592799" w:rsidP="00592799">
      <w:pPr>
        <w:shd w:val="clear" w:color="auto" w:fill="FFFFFF"/>
        <w:spacing w:after="0"/>
        <w:ind w:right="196"/>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Cs/>
          <w:color w:val="000000"/>
          <w:sz w:val="24"/>
          <w:szCs w:val="24"/>
          <w:lang w:val="ru-RU" w:eastAsia="ru-RU"/>
        </w:rPr>
        <w:t>7. Провести индивидуальный анализ работы.</w:t>
      </w:r>
    </w:p>
    <w:p w:rsidR="00592799" w:rsidRPr="00B2251F" w:rsidRDefault="00592799" w:rsidP="00592799">
      <w:pPr>
        <w:jc w:val="center"/>
        <w:rPr>
          <w:rFonts w:ascii="Times New Roman" w:hAnsi="Times New Roman" w:cs="Times New Roman"/>
          <w:b/>
          <w:sz w:val="24"/>
          <w:szCs w:val="24"/>
          <w:lang w:val="ru-RU"/>
        </w:rPr>
      </w:pPr>
      <w:proofErr w:type="gramStart"/>
      <w:r w:rsidRPr="00B2251F">
        <w:rPr>
          <w:rFonts w:ascii="Times New Roman" w:hAnsi="Times New Roman" w:cs="Times New Roman"/>
          <w:b/>
          <w:sz w:val="24"/>
          <w:szCs w:val="24"/>
          <w:lang w:val="ru-RU"/>
        </w:rPr>
        <w:t>Анализ  ВПР</w:t>
      </w:r>
      <w:proofErr w:type="gramEnd"/>
      <w:r w:rsidRPr="00B2251F">
        <w:rPr>
          <w:rFonts w:ascii="Times New Roman" w:hAnsi="Times New Roman" w:cs="Times New Roman"/>
          <w:b/>
          <w:sz w:val="24"/>
          <w:szCs w:val="24"/>
          <w:lang w:val="ru-RU"/>
        </w:rPr>
        <w:t xml:space="preserve"> по МАТЕМАТИКЕ в 6 классе-2023г</w:t>
      </w:r>
    </w:p>
    <w:p w:rsidR="00592799" w:rsidRPr="00B2251F" w:rsidRDefault="00592799" w:rsidP="00592799">
      <w:pPr>
        <w:pStyle w:val="c28"/>
        <w:shd w:val="clear" w:color="auto" w:fill="FFFFFF"/>
        <w:spacing w:before="0" w:beforeAutospacing="0" w:after="0" w:afterAutospacing="0"/>
        <w:rPr>
          <w:color w:val="000000"/>
        </w:rPr>
      </w:pPr>
      <w:r w:rsidRPr="00B2251F">
        <w:rPr>
          <w:rStyle w:val="c3"/>
          <w:b/>
          <w:bCs/>
          <w:color w:val="000000"/>
        </w:rPr>
        <w:t>Дата проведения: 24.03.202</w:t>
      </w:r>
      <w:r w:rsidR="00EE22D6">
        <w:rPr>
          <w:rStyle w:val="c3"/>
          <w:b/>
          <w:bCs/>
          <w:color w:val="000000"/>
        </w:rPr>
        <w:t>4</w:t>
      </w:r>
      <w:r w:rsidRPr="00B2251F">
        <w:rPr>
          <w:rStyle w:val="c3"/>
          <w:b/>
          <w:bCs/>
          <w:color w:val="000000"/>
        </w:rPr>
        <w:t xml:space="preserve">г   </w:t>
      </w:r>
      <w:r w:rsidRPr="00B2251F">
        <w:rPr>
          <w:rStyle w:val="c47"/>
          <w:b/>
          <w:bCs/>
          <w:color w:val="000000"/>
        </w:rPr>
        <w:t> </w:t>
      </w:r>
      <w:r w:rsidRPr="00B2251F">
        <w:rPr>
          <w:rStyle w:val="c3"/>
          <w:b/>
          <w:bCs/>
          <w:color w:val="000000"/>
        </w:rPr>
        <w:t>Количество человек в классе: </w:t>
      </w:r>
      <w:r w:rsidRPr="00B2251F">
        <w:rPr>
          <w:rStyle w:val="c48"/>
          <w:b/>
          <w:bCs/>
          <w:color w:val="000000"/>
          <w:u w:val="single"/>
        </w:rPr>
        <w:t xml:space="preserve">_____21__   </w:t>
      </w:r>
      <w:r w:rsidRPr="00B2251F">
        <w:rPr>
          <w:rStyle w:val="c3"/>
          <w:b/>
          <w:bCs/>
          <w:color w:val="000000"/>
        </w:rPr>
        <w:t>Писали ВПР: </w:t>
      </w:r>
      <w:r w:rsidRPr="00B2251F">
        <w:rPr>
          <w:rStyle w:val="c48"/>
          <w:b/>
          <w:bCs/>
          <w:color w:val="000000"/>
          <w:u w:val="single"/>
        </w:rPr>
        <w:t>___20__</w:t>
      </w:r>
      <w:r w:rsidRPr="00B2251F">
        <w:rPr>
          <w:b/>
          <w:bCs/>
          <w:color w:val="000000"/>
        </w:rPr>
        <w:t xml:space="preserve"> </w:t>
      </w:r>
    </w:p>
    <w:p w:rsidR="00592799" w:rsidRPr="00B2251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Назначение ВПР по математике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B2251F" w:rsidRDefault="00592799" w:rsidP="00592799">
      <w:pPr>
        <w:pStyle w:val="c7"/>
        <w:shd w:val="clear" w:color="auto" w:fill="FFFFFF"/>
        <w:spacing w:before="0" w:beforeAutospacing="0" w:after="0" w:afterAutospacing="0"/>
        <w:rPr>
          <w:color w:val="000000"/>
        </w:rPr>
      </w:pPr>
      <w:r w:rsidRPr="00B2251F">
        <w:rPr>
          <w:rStyle w:val="c3"/>
          <w:b/>
          <w:bCs/>
          <w:color w:val="000000"/>
        </w:rPr>
        <w:t>Структура работы</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Вариант проверочной работы включает 13 заданий.</w:t>
      </w:r>
    </w:p>
    <w:p w:rsidR="00592799" w:rsidRPr="00B2251F" w:rsidRDefault="00592799" w:rsidP="00592799">
      <w:pPr>
        <w:pStyle w:val="c28"/>
        <w:shd w:val="clear" w:color="auto" w:fill="FFFFFF"/>
        <w:spacing w:before="0" w:beforeAutospacing="0" w:after="0" w:afterAutospacing="0"/>
        <w:rPr>
          <w:color w:val="000000"/>
        </w:rPr>
      </w:pPr>
      <w:r w:rsidRPr="00B2251F">
        <w:rPr>
          <w:rStyle w:val="c4"/>
          <w:color w:val="000000"/>
        </w:rPr>
        <w:t xml:space="preserve">В </w:t>
      </w:r>
      <w:proofErr w:type="gramStart"/>
      <w:r w:rsidRPr="00B2251F">
        <w:rPr>
          <w:rStyle w:val="c4"/>
          <w:color w:val="000000"/>
        </w:rPr>
        <w:t>заданиях  с</w:t>
      </w:r>
      <w:proofErr w:type="gramEnd"/>
      <w:r w:rsidRPr="00B2251F">
        <w:rPr>
          <w:rStyle w:val="c4"/>
          <w:color w:val="000000"/>
        </w:rPr>
        <w:t xml:space="preserve"> 1 по 8 и 10  необходимо записать только ответ. </w:t>
      </w:r>
      <w:r w:rsidRPr="00B2251F">
        <w:rPr>
          <w:color w:val="000000"/>
        </w:rPr>
        <w:br/>
      </w:r>
      <w:r w:rsidRPr="00B2251F">
        <w:rPr>
          <w:rStyle w:val="c4"/>
          <w:color w:val="000000"/>
        </w:rPr>
        <w:t xml:space="preserve">В </w:t>
      </w:r>
      <w:proofErr w:type="gramStart"/>
      <w:r w:rsidRPr="00B2251F">
        <w:rPr>
          <w:rStyle w:val="c4"/>
          <w:color w:val="000000"/>
        </w:rPr>
        <w:t>заданиях  9</w:t>
      </w:r>
      <w:proofErr w:type="gramEnd"/>
      <w:r w:rsidRPr="00B2251F">
        <w:rPr>
          <w:rStyle w:val="c4"/>
          <w:color w:val="000000"/>
        </w:rPr>
        <w:t>, 11 13 требуется записать решение и ответ.</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 xml:space="preserve">В задании 12 нужно сделать чертеж на рисунке, данном в условии. </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30"/>
          <w:rFonts w:ascii="Times New Roman" w:hAnsi="Times New Roman" w:cs="Times New Roman"/>
          <w:color w:val="000000"/>
          <w:sz w:val="24"/>
          <w:szCs w:val="24"/>
          <w:lang w:val="ru-RU"/>
        </w:rPr>
        <w:lastRenderedPageBreak/>
        <w:t>Максимальный балл за выполнение работы</w:t>
      </w:r>
      <w:r w:rsidRPr="00B2251F">
        <w:rPr>
          <w:rStyle w:val="c30"/>
          <w:rFonts w:ascii="Times New Roman" w:hAnsi="Times New Roman" w:cs="Times New Roman"/>
          <w:color w:val="000000"/>
          <w:sz w:val="24"/>
          <w:szCs w:val="24"/>
        </w:rPr>
        <w:t> </w:t>
      </w:r>
      <w:r w:rsidRPr="00B2251F">
        <w:rPr>
          <w:rStyle w:val="c59"/>
          <w:rFonts w:ascii="Times New Roman" w:hAnsi="Times New Roman" w:cs="Times New Roman"/>
          <w:color w:val="000000"/>
          <w:sz w:val="24"/>
          <w:szCs w:val="24"/>
          <w:u w:val="single"/>
          <w:lang w:val="ru-RU"/>
        </w:rPr>
        <w:t>16</w:t>
      </w:r>
      <w:proofErr w:type="gramStart"/>
      <w:r w:rsidRPr="00B2251F">
        <w:rPr>
          <w:rStyle w:val="c59"/>
          <w:rFonts w:ascii="Times New Roman" w:hAnsi="Times New Roman" w:cs="Times New Roman"/>
          <w:color w:val="000000"/>
          <w:sz w:val="24"/>
          <w:szCs w:val="24"/>
          <w:u w:val="single"/>
          <w:lang w:val="ru-RU"/>
        </w:rPr>
        <w:t>.</w:t>
      </w:r>
      <w:r w:rsidRPr="00B2251F">
        <w:rPr>
          <w:rStyle w:val="c4"/>
          <w:rFonts w:ascii="Times New Roman" w:hAnsi="Times New Roman" w:cs="Times New Roman"/>
          <w:color w:val="000000"/>
          <w:sz w:val="24"/>
          <w:szCs w:val="24"/>
        </w:rPr>
        <w:t> </w:t>
      </w:r>
      <w:r w:rsidRPr="00B2251F">
        <w:rPr>
          <w:rStyle w:val="c4"/>
          <w:rFonts w:ascii="Times New Roman" w:hAnsi="Times New Roman" w:cs="Times New Roman"/>
          <w:color w:val="000000"/>
          <w:sz w:val="24"/>
          <w:szCs w:val="24"/>
          <w:lang w:val="ru-RU"/>
        </w:rPr>
        <w:t>.</w:t>
      </w:r>
      <w:proofErr w:type="gramEnd"/>
      <w:r w:rsidRPr="00B2251F">
        <w:rPr>
          <w:rStyle w:val="c4"/>
          <w:rFonts w:ascii="Times New Roman" w:hAnsi="Times New Roman" w:cs="Times New Roman"/>
          <w:color w:val="000000"/>
          <w:sz w:val="24"/>
          <w:szCs w:val="24"/>
          <w:lang w:val="ru-RU"/>
        </w:rPr>
        <w:t xml:space="preserve"> Максимальный балл – 16 не набрал никто. Не справились с работой 3 учащихся.</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Style w:val="c30"/>
          <w:rFonts w:ascii="Times New Roman" w:hAnsi="Times New Roman" w:cs="Times New Roman"/>
          <w:color w:val="000000"/>
          <w:sz w:val="24"/>
          <w:szCs w:val="24"/>
          <w:lang w:val="ru-RU"/>
        </w:rPr>
        <w:t xml:space="preserve">На выполнение работы </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30"/>
          <w:rFonts w:ascii="Times New Roman" w:hAnsi="Times New Roman" w:cs="Times New Roman"/>
          <w:color w:val="000000"/>
          <w:sz w:val="24"/>
          <w:szCs w:val="24"/>
          <w:lang w:val="ru-RU"/>
        </w:rPr>
        <w:t>отводилось</w:t>
      </w:r>
      <w:r w:rsidRPr="00B2251F">
        <w:rPr>
          <w:rStyle w:val="c30"/>
          <w:rFonts w:ascii="Times New Roman" w:hAnsi="Times New Roman" w:cs="Times New Roman"/>
          <w:color w:val="000000"/>
          <w:sz w:val="24"/>
          <w:szCs w:val="24"/>
        </w:rPr>
        <w:t> </w:t>
      </w:r>
      <w:r w:rsidRPr="00B2251F">
        <w:rPr>
          <w:rStyle w:val="c59"/>
          <w:rFonts w:ascii="Times New Roman" w:hAnsi="Times New Roman" w:cs="Times New Roman"/>
          <w:color w:val="000000"/>
          <w:sz w:val="24"/>
          <w:szCs w:val="24"/>
          <w:u w:val="single"/>
          <w:lang w:val="ru-RU"/>
        </w:rPr>
        <w:t>60 минут</w:t>
      </w:r>
    </w:p>
    <w:p w:rsidR="00592799" w:rsidRPr="00B2251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Наиболее успешно учащиеся справились с заданиями: 1,2, 4, 5, 6, 8, 10</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Выполнены на недостаточном уровне </w:t>
      </w:r>
      <w:proofErr w:type="gramStart"/>
      <w:r w:rsidRPr="00B2251F">
        <w:rPr>
          <w:rFonts w:ascii="Times New Roman" w:eastAsia="Times New Roman" w:hAnsi="Times New Roman" w:cs="Times New Roman"/>
          <w:color w:val="000000"/>
          <w:sz w:val="24"/>
          <w:szCs w:val="24"/>
          <w:lang w:val="ru-RU" w:eastAsia="ru-RU"/>
        </w:rPr>
        <w:t xml:space="preserve">задания: </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3</w:t>
      </w:r>
      <w:proofErr w:type="gramEnd"/>
      <w:r w:rsidRPr="00B2251F">
        <w:rPr>
          <w:rFonts w:ascii="Times New Roman" w:eastAsia="Times New Roman" w:hAnsi="Times New Roman" w:cs="Times New Roman"/>
          <w:color w:val="000000"/>
          <w:sz w:val="24"/>
          <w:szCs w:val="24"/>
          <w:lang w:val="ru-RU" w:eastAsia="ru-RU"/>
        </w:rPr>
        <w:t>, 7,9,11,12,13</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i/>
          <w:iCs/>
          <w:color w:val="000000"/>
          <w:sz w:val="24"/>
          <w:szCs w:val="24"/>
          <w:lang w:val="ru-RU" w:eastAsia="ru-RU"/>
        </w:rPr>
        <w:t>Основные ошибки, которые допустили участники ВПР:</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Вычислительные ошибки;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Геометрические представления при решении практических задач, геометрических построений.</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Использование свойства чисел и правила действий с рациональными числами при выполнении вычислений / выполнять вычисления, обосновывать алгоритмы выполнения действий;</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Решение логических задач методом рассуждений;</w:t>
      </w:r>
    </w:p>
    <w:p w:rsidR="00592799" w:rsidRPr="00B2251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5. Выполнение простейшие построений и измерений на местности, необходимые в реальной жизни;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7.</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Решать задачи на нахождение части числа и числа по его части.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8. </w:t>
      </w:r>
      <w:r w:rsidRPr="00B2251F">
        <w:rPr>
          <w:rFonts w:ascii="Times New Roman" w:hAnsi="Times New Roman" w:cs="Times New Roman"/>
          <w:color w:val="000000"/>
          <w:sz w:val="24"/>
          <w:szCs w:val="24"/>
          <w:shd w:val="clear" w:color="auto" w:fill="FFFFFF"/>
          <w:lang w:val="ru-RU"/>
        </w:rPr>
        <w:t>Решать задания повышенного уровня сложности, направленные на проверку логического мышления, умения проводить математические рассуждения.</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i/>
          <w:iCs/>
          <w:color w:val="000000"/>
          <w:sz w:val="24"/>
          <w:szCs w:val="24"/>
          <w:u w:val="single"/>
          <w:lang w:val="ru-RU" w:eastAsia="ru-RU"/>
        </w:rPr>
        <w:t>Выводы:</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i/>
          <w:iCs/>
          <w:color w:val="000000"/>
          <w:sz w:val="24"/>
          <w:szCs w:val="24"/>
          <w:lang w:val="ru-RU" w:eastAsia="ru-RU"/>
        </w:rPr>
        <w:t>Основной список тем, подлежащих контролю:</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Свойства чисел и правила действий с рациональными числами числами.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Действия с обыкновенными дробями.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Решение задач на покупки.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Решение логических задачи методом рассуждений.</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5.Решать задачи на нахождение части числа и числа по его части.</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6. Признаки делимости.</w:t>
      </w:r>
    </w:p>
    <w:p w:rsidR="00592799" w:rsidRPr="00B2251F" w:rsidRDefault="00592799" w:rsidP="00592799">
      <w:pPr>
        <w:rPr>
          <w:rFonts w:ascii="Times New Roman" w:hAnsi="Times New Roman" w:cs="Times New Roman"/>
          <w:b/>
          <w:sz w:val="24"/>
          <w:szCs w:val="24"/>
          <w:lang w:val="ru-RU"/>
        </w:rPr>
      </w:pPr>
      <w:r w:rsidRPr="00B2251F">
        <w:rPr>
          <w:rFonts w:ascii="Times New Roman" w:hAnsi="Times New Roman" w:cs="Times New Roman"/>
          <w:b/>
          <w:sz w:val="24"/>
          <w:szCs w:val="24"/>
          <w:lang w:val="ru-RU"/>
        </w:rPr>
        <w:t>Отчёт о результатах Всероссийской проверочной работы по РУССКОМУ ЯЗЫКУ</w:t>
      </w:r>
      <w:r w:rsidR="005E465C" w:rsidRPr="00B2251F">
        <w:rPr>
          <w:rFonts w:ascii="Times New Roman" w:hAnsi="Times New Roman" w:cs="Times New Roman"/>
          <w:b/>
          <w:sz w:val="24"/>
          <w:szCs w:val="24"/>
          <w:lang w:val="ru-RU"/>
        </w:rPr>
        <w:t xml:space="preserve"> в 6 классе от 21.03.202</w:t>
      </w:r>
      <w:r w:rsidR="00EE22D6">
        <w:rPr>
          <w:rFonts w:ascii="Times New Roman" w:hAnsi="Times New Roman" w:cs="Times New Roman"/>
          <w:b/>
          <w:sz w:val="24"/>
          <w:szCs w:val="24"/>
          <w:lang w:val="ru-RU"/>
        </w:rPr>
        <w:t>4</w:t>
      </w:r>
      <w:r w:rsidR="005E465C" w:rsidRPr="00B2251F">
        <w:rPr>
          <w:rFonts w:ascii="Times New Roman" w:hAnsi="Times New Roman" w:cs="Times New Roman"/>
          <w:b/>
          <w:sz w:val="24"/>
          <w:szCs w:val="24"/>
          <w:lang w:val="ru-RU"/>
        </w:rPr>
        <w:t xml:space="preserve"> года</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В классе обучается </w:t>
      </w:r>
      <w:r w:rsidRPr="00B2251F">
        <w:rPr>
          <w:rFonts w:ascii="Times New Roman" w:hAnsi="Times New Roman" w:cs="Times New Roman"/>
          <w:b/>
          <w:sz w:val="24"/>
          <w:szCs w:val="24"/>
          <w:lang w:val="ru-RU"/>
        </w:rPr>
        <w:t>21 человек. Работу писали 16 чел</w:t>
      </w:r>
      <w:r w:rsidRPr="00B2251F">
        <w:rPr>
          <w:rFonts w:ascii="Times New Roman" w:hAnsi="Times New Roman" w:cs="Times New Roman"/>
          <w:sz w:val="24"/>
          <w:szCs w:val="24"/>
          <w:lang w:val="ru-RU"/>
        </w:rPr>
        <w:t xml:space="preserve">. Отсутствовали 5 </w:t>
      </w:r>
      <w:proofErr w:type="gramStart"/>
      <w:r w:rsidRPr="00B2251F">
        <w:rPr>
          <w:rFonts w:ascii="Times New Roman" w:hAnsi="Times New Roman" w:cs="Times New Roman"/>
          <w:sz w:val="24"/>
          <w:szCs w:val="24"/>
          <w:lang w:val="ru-RU"/>
        </w:rPr>
        <w:t>чел</w:t>
      </w:r>
      <w:proofErr w:type="gramEnd"/>
      <w:r w:rsidRPr="00B2251F">
        <w:rPr>
          <w:rFonts w:ascii="Times New Roman" w:hAnsi="Times New Roman" w:cs="Times New Roman"/>
          <w:sz w:val="24"/>
          <w:szCs w:val="24"/>
          <w:lang w:val="ru-RU"/>
        </w:rPr>
        <w:t>: Березюк Р., Быков А., Левенок В., Лямцев Г., Мосина К.</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 xml:space="preserve">         </w:t>
      </w:r>
      <w:r w:rsidRPr="00B2251F">
        <w:rPr>
          <w:rFonts w:ascii="Times New Roman" w:hAnsi="Times New Roman" w:cs="Times New Roman"/>
          <w:b/>
          <w:sz w:val="24"/>
          <w:szCs w:val="24"/>
          <w:lang w:val="ru-RU"/>
        </w:rPr>
        <w:t>Оценку «4»</w:t>
      </w:r>
      <w:r w:rsidRPr="00B2251F">
        <w:rPr>
          <w:rFonts w:ascii="Times New Roman" w:hAnsi="Times New Roman" w:cs="Times New Roman"/>
          <w:sz w:val="24"/>
          <w:szCs w:val="24"/>
          <w:lang w:val="ru-RU"/>
        </w:rPr>
        <w:t xml:space="preserve"> </w:t>
      </w:r>
      <w:proofErr w:type="gramStart"/>
      <w:r w:rsidRPr="00B2251F">
        <w:rPr>
          <w:rFonts w:ascii="Times New Roman" w:hAnsi="Times New Roman" w:cs="Times New Roman"/>
          <w:sz w:val="24"/>
          <w:szCs w:val="24"/>
          <w:lang w:val="ru-RU"/>
        </w:rPr>
        <w:t xml:space="preserve">получили  </w:t>
      </w:r>
      <w:r w:rsidRPr="00B2251F">
        <w:rPr>
          <w:rFonts w:ascii="Times New Roman" w:hAnsi="Times New Roman" w:cs="Times New Roman"/>
          <w:b/>
          <w:sz w:val="24"/>
          <w:szCs w:val="24"/>
          <w:lang w:val="ru-RU"/>
        </w:rPr>
        <w:t>4</w:t>
      </w:r>
      <w:proofErr w:type="gramEnd"/>
      <w:r w:rsidRPr="00B2251F">
        <w:rPr>
          <w:rFonts w:ascii="Times New Roman" w:hAnsi="Times New Roman" w:cs="Times New Roman"/>
          <w:b/>
          <w:sz w:val="24"/>
          <w:szCs w:val="24"/>
          <w:lang w:val="ru-RU"/>
        </w:rPr>
        <w:t xml:space="preserve"> человека</w:t>
      </w:r>
      <w:r w:rsidRPr="00B2251F">
        <w:rPr>
          <w:rFonts w:ascii="Times New Roman" w:hAnsi="Times New Roman" w:cs="Times New Roman"/>
          <w:sz w:val="24"/>
          <w:szCs w:val="24"/>
          <w:lang w:val="ru-RU"/>
        </w:rPr>
        <w:t xml:space="preserve">: Кравченко В., Кузнецова М., Мережук В., Смирнов В. Остальные учащиеся  </w:t>
      </w:r>
      <w:r w:rsidRPr="00B2251F">
        <w:rPr>
          <w:rFonts w:ascii="Times New Roman" w:hAnsi="Times New Roman" w:cs="Times New Roman"/>
          <w:b/>
          <w:sz w:val="24"/>
          <w:szCs w:val="24"/>
          <w:lang w:val="ru-RU"/>
        </w:rPr>
        <w:t>14 учеников</w:t>
      </w:r>
      <w:r w:rsidRPr="00B2251F">
        <w:rPr>
          <w:rFonts w:ascii="Times New Roman" w:hAnsi="Times New Roman" w:cs="Times New Roman"/>
          <w:sz w:val="24"/>
          <w:szCs w:val="24"/>
          <w:lang w:val="ru-RU"/>
        </w:rPr>
        <w:t xml:space="preserve"> справились на оценку </w:t>
      </w:r>
      <w:r w:rsidRPr="00B2251F">
        <w:rPr>
          <w:rFonts w:ascii="Times New Roman" w:hAnsi="Times New Roman" w:cs="Times New Roman"/>
          <w:b/>
          <w:sz w:val="24"/>
          <w:szCs w:val="24"/>
          <w:lang w:val="ru-RU"/>
        </w:rPr>
        <w:t>«3».</w:t>
      </w:r>
      <w:r w:rsidRPr="00B2251F">
        <w:rPr>
          <w:rFonts w:ascii="Times New Roman" w:hAnsi="Times New Roman" w:cs="Times New Roman"/>
          <w:sz w:val="24"/>
          <w:szCs w:val="24"/>
          <w:lang w:val="ru-RU"/>
        </w:rPr>
        <w:t xml:space="preserve"> Таким образом, </w:t>
      </w:r>
      <w:r w:rsidRPr="00B2251F">
        <w:rPr>
          <w:rFonts w:ascii="Times New Roman" w:hAnsi="Times New Roman" w:cs="Times New Roman"/>
          <w:b/>
          <w:sz w:val="24"/>
          <w:szCs w:val="24"/>
          <w:lang w:val="ru-RU"/>
        </w:rPr>
        <w:t>качество знаний</w:t>
      </w:r>
      <w:r w:rsidRPr="00B2251F">
        <w:rPr>
          <w:rFonts w:ascii="Times New Roman" w:hAnsi="Times New Roman" w:cs="Times New Roman"/>
          <w:sz w:val="24"/>
          <w:szCs w:val="24"/>
          <w:lang w:val="ru-RU"/>
        </w:rPr>
        <w:t xml:space="preserve"> составило 25%., </w:t>
      </w:r>
      <w:r w:rsidRPr="00B2251F">
        <w:rPr>
          <w:rFonts w:ascii="Times New Roman" w:hAnsi="Times New Roman" w:cs="Times New Roman"/>
          <w:b/>
          <w:sz w:val="24"/>
          <w:szCs w:val="24"/>
          <w:lang w:val="ru-RU"/>
        </w:rPr>
        <w:t>успеваемость</w:t>
      </w:r>
      <w:r w:rsidRPr="00B2251F">
        <w:rPr>
          <w:rFonts w:ascii="Times New Roman" w:hAnsi="Times New Roman" w:cs="Times New Roman"/>
          <w:sz w:val="24"/>
          <w:szCs w:val="24"/>
          <w:lang w:val="ru-RU"/>
        </w:rPr>
        <w:t xml:space="preserve"> -100 %</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Работа состояла из 14 заданий. Задания 1-2 связаны с проверкой орфографических и пунктуационных навыков на основе предложенного текста и выполнении языковых разборов (морфемного, словообразовательного, морфологического, синтаксического). С работой по тексту (переписать, раскрыть скобки, вставить пропущенные буквы и знаки) справились все. Наибольшую трудность эта работа вызвала у Козака М., Безверхнего Г., Каташонова И. 25% учащихся не выполнили словообразовательный разбор прилагательного и допустили ошибки при определении морфологических признаков глагола.</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При выполнении заданий по расстановке знаков препинания (тире между подлежащим и сказуемым и запятые при обращении) не все учащиеся правильно находили предложение или обосновывали выбор знака препинания. Ошибки допустили 55% учащихся.</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Вторая часть работы проверяла умения определять тему и главную мысль текста, определять типы речи, лексическое значение слов и фразеологизмов. Анализ работ учащихся показал, что ученики могут определять типы речи (повествование, описание, рассуждение), подбирать синонимы к словам, определять лексическое значение слов из текста, определять тему текста и микротему абзаца. С этими заданиями справились 70% учащихся. Затруднения были при определении значения фразеологизма и составлении с ним предложения. Только 20% учащихся в той или иной мере справились с этой работой.</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 xml:space="preserve">  Вывод</w:t>
      </w:r>
      <w:r w:rsidRPr="00B2251F">
        <w:rPr>
          <w:rFonts w:ascii="Times New Roman" w:hAnsi="Times New Roman" w:cs="Times New Roman"/>
          <w:sz w:val="24"/>
          <w:szCs w:val="24"/>
          <w:lang w:val="ru-RU"/>
        </w:rPr>
        <w:t>: на уроках русского языка продолжить работу по формированию орфографических и пунктуационных навыков учащихся, проводить работу по совершенствованию видов языкового разбора и стилистическому анализу текстов.</w:t>
      </w:r>
    </w:p>
    <w:p w:rsidR="00592799" w:rsidRPr="00B2251F" w:rsidRDefault="00592799" w:rsidP="00592799">
      <w:pPr>
        <w:jc w:val="both"/>
        <w:rPr>
          <w:rFonts w:ascii="Times New Roman" w:hAnsi="Times New Roman" w:cs="Times New Roman"/>
          <w:b/>
          <w:sz w:val="24"/>
          <w:szCs w:val="24"/>
          <w:lang w:val="ru-RU"/>
        </w:rPr>
      </w:pPr>
      <w:r w:rsidRPr="00B2251F">
        <w:rPr>
          <w:rFonts w:ascii="Times New Roman" w:hAnsi="Times New Roman" w:cs="Times New Roman"/>
          <w:b/>
          <w:sz w:val="24"/>
          <w:szCs w:val="24"/>
          <w:lang w:val="ru-RU"/>
        </w:rPr>
        <w:t>7 КЛАСС</w:t>
      </w:r>
    </w:p>
    <w:p w:rsidR="00592799" w:rsidRPr="00B2251F" w:rsidRDefault="00592799" w:rsidP="00592799">
      <w:pPr>
        <w:pStyle w:val="a6"/>
        <w:rPr>
          <w:rFonts w:ascii="Times New Roman" w:hAnsi="Times New Roman" w:cs="Times New Roman"/>
          <w:b/>
          <w:sz w:val="24"/>
          <w:szCs w:val="24"/>
          <w:u w:val="single"/>
        </w:rPr>
      </w:pPr>
      <w:r w:rsidRPr="00B2251F">
        <w:rPr>
          <w:rFonts w:ascii="Times New Roman" w:hAnsi="Times New Roman" w:cs="Times New Roman"/>
          <w:b/>
          <w:sz w:val="24"/>
          <w:szCs w:val="24"/>
        </w:rPr>
        <w:t>Анализ результатов выполнения всероссийской проверочной работы по ОБЩЕСТВОЗНАНИЮ</w:t>
      </w:r>
      <w:r w:rsidRPr="00B2251F">
        <w:rPr>
          <w:rFonts w:ascii="Times New Roman" w:hAnsi="Times New Roman" w:cs="Times New Roman"/>
          <w:b/>
          <w:sz w:val="24"/>
          <w:szCs w:val="24"/>
          <w:u w:val="single"/>
        </w:rPr>
        <w:t xml:space="preserve"> в 7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Дата проведения:22.04.202</w:t>
      </w:r>
      <w:r w:rsidR="00EE22D6">
        <w:rPr>
          <w:rFonts w:ascii="Times New Roman" w:hAnsi="Times New Roman" w:cs="Times New Roman"/>
          <w:sz w:val="24"/>
          <w:szCs w:val="24"/>
        </w:rPr>
        <w:t>4</w:t>
      </w:r>
      <w:r w:rsidRPr="00B2251F">
        <w:rPr>
          <w:rFonts w:ascii="Times New Roman" w:hAnsi="Times New Roman" w:cs="Times New Roman"/>
          <w:sz w:val="24"/>
          <w:szCs w:val="24"/>
        </w:rPr>
        <w:t xml:space="preserve">г. Предмет: Обшествознание. </w:t>
      </w:r>
      <w:r w:rsidRPr="00B2251F">
        <w:rPr>
          <w:rFonts w:ascii="Times New Roman" w:hAnsi="Times New Roman" w:cs="Times New Roman"/>
          <w:b/>
          <w:sz w:val="24"/>
          <w:szCs w:val="24"/>
        </w:rPr>
        <w:t>Учитель</w:t>
      </w:r>
      <w:r w:rsidRPr="00B2251F">
        <w:rPr>
          <w:rFonts w:ascii="Times New Roman" w:hAnsi="Times New Roman" w:cs="Times New Roman"/>
          <w:sz w:val="24"/>
          <w:szCs w:val="24"/>
        </w:rPr>
        <w:t>: Бабодей В.М.</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i/>
          <w:sz w:val="24"/>
          <w:szCs w:val="24"/>
        </w:rPr>
        <w:t>Цель анализа:</w:t>
      </w:r>
      <w:r w:rsidRPr="00B2251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B2251F" w:rsidRDefault="00592799" w:rsidP="00592799">
      <w:pPr>
        <w:pStyle w:val="a6"/>
        <w:jc w:val="both"/>
        <w:rPr>
          <w:rFonts w:ascii="Times New Roman" w:hAnsi="Times New Roman" w:cs="Times New Roman"/>
          <w:i/>
          <w:sz w:val="24"/>
          <w:szCs w:val="24"/>
        </w:rPr>
      </w:pPr>
      <w:r w:rsidRPr="00B2251F">
        <w:rPr>
          <w:rFonts w:ascii="Times New Roman" w:hAnsi="Times New Roman" w:cs="Times New Roman"/>
          <w:i/>
          <w:sz w:val="24"/>
          <w:szCs w:val="24"/>
        </w:rPr>
        <w:t>Задачи анализа: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1. дать объективную оценку результатам ВПР по обществознанию в 7 классе;</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2. выявить уровень объективности выставления отметок;</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Количество заданий: 9. </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Время выполнения: один урок (45 минут). Максимальный балл, который можно получить за всю работу – 21 балл.</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Работу </w:t>
      </w:r>
      <w:r w:rsidRPr="00B2251F">
        <w:rPr>
          <w:rFonts w:ascii="Times New Roman" w:hAnsi="Times New Roman" w:cs="Times New Roman"/>
          <w:b/>
          <w:sz w:val="24"/>
          <w:szCs w:val="24"/>
        </w:rPr>
        <w:t>выполняли 18 человек</w:t>
      </w:r>
      <w:r w:rsidRPr="00B2251F">
        <w:rPr>
          <w:rFonts w:ascii="Times New Roman" w:hAnsi="Times New Roman" w:cs="Times New Roman"/>
          <w:sz w:val="24"/>
          <w:szCs w:val="24"/>
        </w:rPr>
        <w:t>, отсутствовали – Волошкин Егор, Захарченко Анастасия (2 человека).</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i/>
          <w:sz w:val="24"/>
          <w:szCs w:val="24"/>
        </w:rPr>
        <w:t>Полученные результаты</w:t>
      </w:r>
      <w:r w:rsidRPr="00B2251F">
        <w:rPr>
          <w:rFonts w:ascii="Times New Roman" w:hAnsi="Times New Roman" w:cs="Times New Roman"/>
          <w:i/>
          <w:sz w:val="24"/>
          <w:szCs w:val="24"/>
        </w:rPr>
        <w:t xml:space="preserve"> свидетельствуют о том, что </w:t>
      </w:r>
      <w:r w:rsidRPr="00B2251F">
        <w:rPr>
          <w:rFonts w:ascii="Times New Roman" w:hAnsi="Times New Roman" w:cs="Times New Roman"/>
          <w:b/>
          <w:i/>
          <w:sz w:val="24"/>
          <w:szCs w:val="24"/>
        </w:rPr>
        <w:t>95 % участников справились</w:t>
      </w:r>
      <w:r w:rsidRPr="00B2251F">
        <w:rPr>
          <w:rFonts w:ascii="Times New Roman" w:hAnsi="Times New Roman" w:cs="Times New Roman"/>
          <w:i/>
          <w:sz w:val="24"/>
          <w:szCs w:val="24"/>
        </w:rPr>
        <w:t xml:space="preserve"> с проверочной работой по обществознанию</w:t>
      </w: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Оценку «2» имеет 1</w:t>
      </w:r>
      <w:r w:rsidRPr="00B2251F">
        <w:rPr>
          <w:rFonts w:ascii="Times New Roman" w:hAnsi="Times New Roman" w:cs="Times New Roman"/>
          <w:sz w:val="24"/>
          <w:szCs w:val="24"/>
        </w:rPr>
        <w:t xml:space="preserve"> учащейся </w:t>
      </w:r>
      <w:proofErr w:type="gramStart"/>
      <w:r w:rsidRPr="00B2251F">
        <w:rPr>
          <w:rFonts w:ascii="Times New Roman" w:hAnsi="Times New Roman" w:cs="Times New Roman"/>
          <w:sz w:val="24"/>
          <w:szCs w:val="24"/>
        </w:rPr>
        <w:t>( Дайнеко</w:t>
      </w:r>
      <w:proofErr w:type="gramEnd"/>
      <w:r w:rsidRPr="00B2251F">
        <w:rPr>
          <w:rFonts w:ascii="Times New Roman" w:hAnsi="Times New Roman" w:cs="Times New Roman"/>
          <w:sz w:val="24"/>
          <w:szCs w:val="24"/>
        </w:rPr>
        <w:t xml:space="preserve"> </w:t>
      </w:r>
      <w:r w:rsidRPr="00B2251F">
        <w:rPr>
          <w:rFonts w:ascii="Times New Roman" w:hAnsi="Times New Roman" w:cs="Times New Roman"/>
          <w:sz w:val="24"/>
          <w:szCs w:val="24"/>
        </w:rPr>
        <w:lastRenderedPageBreak/>
        <w:t>К.),оценка  «</w:t>
      </w:r>
      <w:r w:rsidRPr="00B2251F">
        <w:rPr>
          <w:rFonts w:ascii="Times New Roman" w:hAnsi="Times New Roman" w:cs="Times New Roman"/>
          <w:b/>
          <w:sz w:val="24"/>
          <w:szCs w:val="24"/>
        </w:rPr>
        <w:t>3» имеют 7 учащихся</w:t>
      </w:r>
      <w:r w:rsidRPr="00B2251F">
        <w:rPr>
          <w:rFonts w:ascii="Times New Roman" w:hAnsi="Times New Roman" w:cs="Times New Roman"/>
          <w:sz w:val="24"/>
          <w:szCs w:val="24"/>
        </w:rPr>
        <w:t xml:space="preserve"> (Беляй А., Борисенко С., Ветюгова У., Ишмухамедов В., Кожемяко А., Свечкарёв Н., Черненков Д.), </w:t>
      </w:r>
      <w:r w:rsidRPr="00B2251F">
        <w:rPr>
          <w:rFonts w:ascii="Times New Roman" w:hAnsi="Times New Roman" w:cs="Times New Roman"/>
          <w:b/>
          <w:sz w:val="24"/>
          <w:szCs w:val="24"/>
        </w:rPr>
        <w:t>оценку «4» имеют</w:t>
      </w: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 xml:space="preserve">10 </w:t>
      </w:r>
      <w:r w:rsidRPr="00B2251F">
        <w:rPr>
          <w:rFonts w:ascii="Times New Roman" w:hAnsi="Times New Roman" w:cs="Times New Roman"/>
          <w:sz w:val="24"/>
          <w:szCs w:val="24"/>
        </w:rPr>
        <w:t xml:space="preserve">учащихся (Бабич А., Банников Д., Беляков Д., Мещерякова Д., Мизгунов К., Полюхович П., Сегеда К., Сергеенко В., Слюнченко Н., Шумаков Р.).  </w:t>
      </w:r>
      <w:r w:rsidRPr="00B2251F">
        <w:rPr>
          <w:rFonts w:ascii="Times New Roman" w:hAnsi="Times New Roman" w:cs="Times New Roman"/>
          <w:b/>
          <w:sz w:val="24"/>
          <w:szCs w:val="24"/>
        </w:rPr>
        <w:t>Успеваемость 95%, качество знаний – 45 %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i/>
          <w:sz w:val="24"/>
          <w:szCs w:val="24"/>
        </w:rPr>
        <w:t>Структура проверочной работы:</w:t>
      </w:r>
      <w:r w:rsidRPr="00B2251F">
        <w:rPr>
          <w:rFonts w:ascii="Times New Roman" w:hAnsi="Times New Roman" w:cs="Times New Roman"/>
          <w:sz w:val="24"/>
          <w:szCs w:val="24"/>
        </w:rPr>
        <w:t xml:space="preserve"> Работа состоит из 9 заданий, из которых 4 задания предполагают краткий ответ в виде комбинации цифр или слова (словосочетания); 5 заданий – развернутый ответ. Задания в совокупности охватывают различные аспекты содержания базовых социальных ролей (гражданина, потребителя, работника (бизнесмена), члена семьи), а также основы межличностных отношений и особенности поведения человека в современной информационной среде.</w:t>
      </w:r>
    </w:p>
    <w:p w:rsidR="00592799" w:rsidRPr="00B2251F" w:rsidRDefault="00592799" w:rsidP="00592799">
      <w:pPr>
        <w:pStyle w:val="a6"/>
        <w:rPr>
          <w:rFonts w:ascii="Times New Roman" w:hAnsi="Times New Roman" w:cs="Times New Roman"/>
          <w:color w:val="000000"/>
          <w:sz w:val="24"/>
          <w:szCs w:val="24"/>
          <w:u w:val="single"/>
        </w:rPr>
      </w:pPr>
      <w:r w:rsidRPr="00B2251F">
        <w:rPr>
          <w:rFonts w:ascii="Times New Roman" w:hAnsi="Times New Roman" w:cs="Times New Roman"/>
          <w:i/>
          <w:color w:val="000000"/>
          <w:sz w:val="24"/>
          <w:szCs w:val="24"/>
          <w:u w:val="single"/>
        </w:rPr>
        <w:t>На достаточном уровне у обучающихся сформированы следующие умения:</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классифицировать объекты, самостоятельно выбирать основания и критерии для классификации; различать экономические, социальные, политические, культурные явления и процессы общественной жизни;</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наблюдать и характеризовать явления и события, происходящие в различных сферах общественной жизни;</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применять обществоведческие знания в процессе решения типичных задач.</w:t>
      </w:r>
    </w:p>
    <w:p w:rsidR="00592799" w:rsidRPr="00B2251F" w:rsidRDefault="00592799" w:rsidP="00592799">
      <w:pPr>
        <w:pStyle w:val="a6"/>
        <w:rPr>
          <w:rFonts w:ascii="Times New Roman" w:hAnsi="Times New Roman" w:cs="Times New Roman"/>
          <w:i/>
          <w:color w:val="000000"/>
          <w:sz w:val="24"/>
          <w:szCs w:val="24"/>
        </w:rPr>
      </w:pPr>
      <w:r w:rsidRPr="00B2251F">
        <w:rPr>
          <w:rFonts w:ascii="Times New Roman" w:hAnsi="Times New Roman" w:cs="Times New Roman"/>
          <w:i/>
          <w:color w:val="000000"/>
          <w:sz w:val="24"/>
          <w:szCs w:val="24"/>
          <w:u w:val="single"/>
        </w:rPr>
        <w:t>На недостаточном уровне у обучающихся сформированы умения</w:t>
      </w:r>
      <w:r w:rsidRPr="00B2251F">
        <w:rPr>
          <w:rFonts w:ascii="Times New Roman" w:hAnsi="Times New Roman" w:cs="Times New Roman"/>
          <w:i/>
          <w:color w:val="000000"/>
          <w:sz w:val="24"/>
          <w:szCs w:val="24"/>
        </w:rPr>
        <w:t>:</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делать необходимые выводы и давать обоснованные оценки социальным событиям и процессам;</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анализировать несложные практические ситуации, связанные с гражданскими, семейными, трудовыми правоотношениями; исследовать несложные практические ситуации, связанные с защитой прав и интересов детей;</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color w:val="000000"/>
          <w:sz w:val="24"/>
          <w:szCs w:val="24"/>
        </w:rPr>
        <w:t xml:space="preserve">-осуществлять поиск социальной информации, представленной в различных знаковых системах (диаграмма), развитие </w:t>
      </w:r>
      <w:proofErr w:type="gramStart"/>
      <w:r w:rsidRPr="00B2251F">
        <w:rPr>
          <w:rFonts w:ascii="Times New Roman" w:hAnsi="Times New Roman" w:cs="Times New Roman"/>
          <w:color w:val="000000"/>
          <w:sz w:val="24"/>
          <w:szCs w:val="24"/>
        </w:rPr>
        <w:t>способностей</w:t>
      </w:r>
      <w:proofErr w:type="gramEnd"/>
      <w:r w:rsidRPr="00B2251F">
        <w:rPr>
          <w:rFonts w:ascii="Times New Roman" w:hAnsi="Times New Roman" w:cs="Times New Roman"/>
          <w:color w:val="000000"/>
          <w:sz w:val="24"/>
          <w:szCs w:val="24"/>
        </w:rPr>
        <w:t xml:space="preserve"> обучающихся делать необходимые выводы и давать обоснованные оценки социальным событиям и процессам;</w:t>
      </w:r>
    </w:p>
    <w:p w:rsidR="00592799" w:rsidRPr="00B2251F" w:rsidRDefault="00592799" w:rsidP="00592799">
      <w:pPr>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sz w:val="24"/>
          <w:szCs w:val="24"/>
        </w:rPr>
        <w:t>Вывод:</w:t>
      </w:r>
      <w:r w:rsidRPr="00B2251F">
        <w:rPr>
          <w:rFonts w:ascii="Times New Roman" w:hAnsi="Times New Roman" w:cs="Times New Roman"/>
          <w:sz w:val="24"/>
          <w:szCs w:val="24"/>
        </w:rPr>
        <w:t xml:space="preserve"> таким образом, из представленных данных видно, что результаты ВПР по обществознанию показали, что у обучающихся УУД сформированы на базовом уровне.</w:t>
      </w:r>
    </w:p>
    <w:p w:rsidR="00592799" w:rsidRPr="00B2251F" w:rsidRDefault="00592799" w:rsidP="00592799">
      <w:pPr>
        <w:pStyle w:val="a6"/>
        <w:rPr>
          <w:rFonts w:ascii="Times New Roman" w:hAnsi="Times New Roman" w:cs="Times New Roman"/>
          <w:sz w:val="24"/>
          <w:szCs w:val="24"/>
        </w:rPr>
      </w:pPr>
      <w:r w:rsidRPr="00B2251F">
        <w:rPr>
          <w:rFonts w:ascii="Times New Roman" w:eastAsia="Times New Roman" w:hAnsi="Times New Roman" w:cs="Times New Roman"/>
          <w:b/>
          <w:bCs/>
          <w:sz w:val="24"/>
          <w:szCs w:val="24"/>
          <w:lang w:eastAsia="ru-RU"/>
        </w:rPr>
        <w:t>Рекомендации в целях повышения уровня усвоения программного материала:</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Чаще проводить работу по составлению предложений с использованием обществоведческих терминов и понятий;</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-по результатам анализа спланировать коррекционную работу по устранению выявленных пробелов;</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-организовать сопутствующее повторение на уроках по темам, проблемным для класса в целом;</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xml:space="preserve">-на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w:t>
      </w:r>
      <w:r w:rsidRPr="00B2251F">
        <w:rPr>
          <w:rFonts w:ascii="Times New Roman" w:eastAsia="Times New Roman" w:hAnsi="Times New Roman" w:cs="Times New Roman"/>
          <w:sz w:val="24"/>
          <w:szCs w:val="24"/>
          <w:lang w:eastAsia="ru-RU"/>
        </w:rPr>
        <w:lastRenderedPageBreak/>
        <w:t>«погружаясь в текст», грамотно его интерпретировать, выделять разные виды информации и использовать её в своей работе;</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w:t>
      </w:r>
    </w:p>
    <w:p w:rsidR="00592799" w:rsidRPr="00B2251F" w:rsidRDefault="00592799" w:rsidP="005E465C">
      <w:pPr>
        <w:shd w:val="clear" w:color="auto" w:fill="FFFFFF"/>
        <w:spacing w:after="0"/>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b/>
          <w:bCs/>
          <w:color w:val="181818"/>
          <w:sz w:val="24"/>
          <w:szCs w:val="24"/>
          <w:lang w:val="ru-RU" w:eastAsia="ru-RU"/>
        </w:rPr>
        <w:t xml:space="preserve">Отчёт по итогам ВПР по АНГЛИЙСКОМУ ЯЗЫКУ в 7 </w:t>
      </w:r>
      <w:proofErr w:type="gramStart"/>
      <w:r w:rsidRPr="00B2251F">
        <w:rPr>
          <w:rFonts w:ascii="Times New Roman" w:eastAsia="Times New Roman" w:hAnsi="Times New Roman" w:cs="Times New Roman"/>
          <w:b/>
          <w:bCs/>
          <w:color w:val="181818"/>
          <w:sz w:val="24"/>
          <w:szCs w:val="24"/>
          <w:lang w:val="ru-RU" w:eastAsia="ru-RU"/>
        </w:rPr>
        <w:t>классе,  проведённой</w:t>
      </w:r>
      <w:proofErr w:type="gramEnd"/>
      <w:r w:rsidRPr="00B2251F">
        <w:rPr>
          <w:rFonts w:ascii="Times New Roman" w:eastAsia="Times New Roman" w:hAnsi="Times New Roman" w:cs="Times New Roman"/>
          <w:b/>
          <w:bCs/>
          <w:color w:val="181818"/>
          <w:sz w:val="24"/>
          <w:szCs w:val="24"/>
          <w:lang w:val="ru-RU" w:eastAsia="ru-RU"/>
        </w:rPr>
        <w:t xml:space="preserve"> 18.04.202</w:t>
      </w:r>
      <w:r w:rsidR="00EE22D6">
        <w:rPr>
          <w:rFonts w:ascii="Times New Roman" w:eastAsia="Times New Roman" w:hAnsi="Times New Roman" w:cs="Times New Roman"/>
          <w:b/>
          <w:bCs/>
          <w:color w:val="181818"/>
          <w:sz w:val="24"/>
          <w:szCs w:val="24"/>
          <w:lang w:val="ru-RU" w:eastAsia="ru-RU"/>
        </w:rPr>
        <w:t>4</w:t>
      </w:r>
      <w:r w:rsidRPr="00B2251F">
        <w:rPr>
          <w:rFonts w:ascii="Times New Roman" w:eastAsia="Times New Roman" w:hAnsi="Times New Roman" w:cs="Times New Roman"/>
          <w:b/>
          <w:bCs/>
          <w:color w:val="181818"/>
          <w:sz w:val="24"/>
          <w:szCs w:val="24"/>
          <w:lang w:val="ru-RU" w:eastAsia="ru-RU"/>
        </w:rPr>
        <w:t xml:space="preserve"> уч.г. </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i/>
          <w:color w:val="181818"/>
          <w:sz w:val="24"/>
          <w:szCs w:val="24"/>
          <w:lang w:val="ru-RU" w:eastAsia="ru-RU"/>
        </w:rPr>
        <w:t>В задании 1</w:t>
      </w:r>
      <w:r w:rsidRPr="00B2251F">
        <w:rPr>
          <w:rFonts w:ascii="Times New Roman" w:eastAsia="Times New Roman" w:hAnsi="Times New Roman" w:cs="Times New Roman"/>
          <w:color w:val="181818"/>
          <w:sz w:val="24"/>
          <w:szCs w:val="24"/>
          <w:lang w:val="ru-RU" w:eastAsia="ru-RU"/>
        </w:rPr>
        <w:t xml:space="preserve"> по аудированию участник получает 1 балл за каждое правильно установленное соответствие. Максимум за успешное выполнение задания 1 – 5 баллов. </w:t>
      </w:r>
      <w:r w:rsidRPr="00B2251F">
        <w:rPr>
          <w:rFonts w:ascii="Times New Roman" w:eastAsia="Times New Roman" w:hAnsi="Times New Roman" w:cs="Times New Roman"/>
          <w:i/>
          <w:color w:val="181818"/>
          <w:sz w:val="24"/>
          <w:szCs w:val="24"/>
          <w:lang w:val="ru-RU" w:eastAsia="ru-RU"/>
        </w:rPr>
        <w:t>Задания 2 и 3</w:t>
      </w:r>
      <w:r w:rsidRPr="00B2251F">
        <w:rPr>
          <w:rFonts w:ascii="Times New Roman" w:eastAsia="Times New Roman" w:hAnsi="Times New Roman" w:cs="Times New Roman"/>
          <w:color w:val="181818"/>
          <w:sz w:val="24"/>
          <w:szCs w:val="24"/>
          <w:lang w:val="ru-RU" w:eastAsia="ru-RU"/>
        </w:rPr>
        <w:t xml:space="preserve"> оцениваются с учетом правильности и полноты ответа в соответствии с критериями. Максимум за успешное выполнение задания 2 – 2 балла. Максимум за успешное выполнение задания 3 – 8 баллов. </w:t>
      </w:r>
      <w:r w:rsidRPr="00B2251F">
        <w:rPr>
          <w:rFonts w:ascii="Times New Roman" w:eastAsia="Times New Roman" w:hAnsi="Times New Roman" w:cs="Times New Roman"/>
          <w:i/>
          <w:color w:val="181818"/>
          <w:sz w:val="24"/>
          <w:szCs w:val="24"/>
          <w:lang w:val="ru-RU" w:eastAsia="ru-RU"/>
        </w:rPr>
        <w:t>В заданиях 4</w:t>
      </w:r>
      <w:r w:rsidRPr="00B2251F">
        <w:rPr>
          <w:rFonts w:ascii="Times New Roman" w:eastAsia="Times New Roman" w:hAnsi="Times New Roman" w:cs="Times New Roman"/>
          <w:color w:val="181818"/>
          <w:sz w:val="24"/>
          <w:szCs w:val="24"/>
          <w:lang w:val="ru-RU" w:eastAsia="ru-RU"/>
        </w:rPr>
        <w:t xml:space="preserve"> (чтение с пониманием основного содержания текста), </w:t>
      </w:r>
      <w:r w:rsidRPr="00B2251F">
        <w:rPr>
          <w:rFonts w:ascii="Times New Roman" w:eastAsia="Times New Roman" w:hAnsi="Times New Roman" w:cs="Times New Roman"/>
          <w:i/>
          <w:color w:val="181818"/>
          <w:sz w:val="24"/>
          <w:szCs w:val="24"/>
          <w:lang w:val="ru-RU" w:eastAsia="ru-RU"/>
        </w:rPr>
        <w:t>5</w:t>
      </w:r>
      <w:r w:rsidRPr="00B2251F">
        <w:rPr>
          <w:rFonts w:ascii="Times New Roman" w:eastAsia="Times New Roman" w:hAnsi="Times New Roman" w:cs="Times New Roman"/>
          <w:color w:val="181818"/>
          <w:sz w:val="24"/>
          <w:szCs w:val="24"/>
          <w:lang w:val="ru-RU" w:eastAsia="ru-RU"/>
        </w:rPr>
        <w:t xml:space="preserve"> (употребление грамматических форм в связном тексте) и </w:t>
      </w:r>
      <w:r w:rsidRPr="00B2251F">
        <w:rPr>
          <w:rFonts w:ascii="Times New Roman" w:eastAsia="Times New Roman" w:hAnsi="Times New Roman" w:cs="Times New Roman"/>
          <w:i/>
          <w:color w:val="181818"/>
          <w:sz w:val="24"/>
          <w:szCs w:val="24"/>
          <w:lang w:val="ru-RU" w:eastAsia="ru-RU"/>
        </w:rPr>
        <w:t>6</w:t>
      </w:r>
      <w:r w:rsidRPr="00B2251F">
        <w:rPr>
          <w:rFonts w:ascii="Times New Roman" w:eastAsia="Times New Roman" w:hAnsi="Times New Roman" w:cs="Times New Roman"/>
          <w:color w:val="181818"/>
          <w:sz w:val="24"/>
          <w:szCs w:val="24"/>
          <w:lang w:val="ru-RU" w:eastAsia="ru-RU"/>
        </w:rPr>
        <w:t xml:space="preserve"> (употребление лексических единиц в связном тексте) участник получает 1 балл за каждый правильно выбранный ответ. Максимум за успешное выполнение задания 4 – 5 баллов, задания 5 – 6 баллов, задания 6 – 4 балла. Максимальный первичный балл за верное выполнение всей работы – 30 баллов.</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color w:val="181818"/>
          <w:sz w:val="24"/>
          <w:szCs w:val="24"/>
          <w:lang w:val="ru-RU" w:eastAsia="ru-RU"/>
        </w:rPr>
        <w:t xml:space="preserve">В кадетском корпусе принимало участие 12 учащихся (Сегеда К. отсутствовала по болезни). </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color w:val="181818"/>
          <w:sz w:val="24"/>
          <w:szCs w:val="24"/>
          <w:lang w:val="ru-RU" w:eastAsia="ru-RU"/>
        </w:rPr>
        <w:t>Максимальный балл (30 баллов) получили 0 человек.</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color w:val="181818"/>
          <w:sz w:val="24"/>
          <w:szCs w:val="24"/>
          <w:lang w:val="ru-RU" w:eastAsia="ru-RU"/>
        </w:rPr>
        <w:t>Минимальный балл (0 баллов) получили 0 человек.</w:t>
      </w:r>
    </w:p>
    <w:p w:rsidR="00592799" w:rsidRPr="00B2251F" w:rsidRDefault="00592799" w:rsidP="00592799">
      <w:pPr>
        <w:autoSpaceDE w:val="0"/>
        <w:autoSpaceDN w:val="0"/>
        <w:adjustRightInd w:val="0"/>
        <w:spacing w:after="0"/>
        <w:rPr>
          <w:rFonts w:ascii="Times New Roman" w:hAnsi="Times New Roman" w:cs="Times New Roman"/>
          <w:b/>
          <w:bCs/>
          <w:sz w:val="24"/>
          <w:szCs w:val="24"/>
          <w:lang w:val="ru-RU"/>
        </w:rPr>
      </w:pPr>
      <w:r w:rsidRPr="00B2251F">
        <w:rPr>
          <w:rFonts w:ascii="Times New Roman" w:eastAsia="Times New Roman" w:hAnsi="Times New Roman" w:cs="Times New Roman"/>
          <w:color w:val="181818"/>
          <w:sz w:val="24"/>
          <w:szCs w:val="24"/>
          <w:lang w:eastAsia="ru-RU"/>
        </w:rPr>
        <w:t> </w:t>
      </w:r>
      <w:r w:rsidRPr="00B2251F">
        <w:rPr>
          <w:rFonts w:ascii="Times New Roman" w:hAnsi="Times New Roman" w:cs="Times New Roman"/>
          <w:b/>
          <w:bCs/>
          <w:sz w:val="24"/>
          <w:szCs w:val="24"/>
          <w:lang w:val="ru-RU"/>
        </w:rPr>
        <w:t>Система оценивания выполнения всей работы</w:t>
      </w:r>
    </w:p>
    <w:p w:rsidR="00592799" w:rsidRPr="00B2251F" w:rsidRDefault="00592799" w:rsidP="00592799">
      <w:pPr>
        <w:autoSpaceDE w:val="0"/>
        <w:autoSpaceDN w:val="0"/>
        <w:adjustRightInd w:val="0"/>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Максимальный балл за выполнение работы − 30.</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color w:val="181818"/>
          <w:sz w:val="24"/>
          <w:szCs w:val="24"/>
          <w:lang w:val="ru-RU" w:eastAsia="ru-RU"/>
        </w:rPr>
        <w:t>Анализ результативности выполнения ВПР свидетельствует о том, что большинство учащихся</w:t>
      </w:r>
      <w:r w:rsidRPr="00B2251F">
        <w:rPr>
          <w:rFonts w:ascii="Times New Roman" w:eastAsia="Times New Roman" w:hAnsi="Times New Roman" w:cs="Times New Roman"/>
          <w:color w:val="181818"/>
          <w:sz w:val="24"/>
          <w:szCs w:val="24"/>
          <w:lang w:eastAsia="ru-RU"/>
        </w:rPr>
        <w:t> </w:t>
      </w:r>
      <w:r w:rsidRPr="00B2251F">
        <w:rPr>
          <w:rFonts w:ascii="Times New Roman" w:eastAsia="Times New Roman" w:hAnsi="Times New Roman" w:cs="Times New Roman"/>
          <w:color w:val="181818"/>
          <w:sz w:val="24"/>
          <w:szCs w:val="24"/>
          <w:lang w:val="ru-RU" w:eastAsia="ru-RU"/>
        </w:rPr>
        <w:t xml:space="preserve"> недостаточно справились и, к сожалению, не продемонстрировали уровень сформированной базовой иноязычной коммуникативной компетенции в соответствии с требованиями ФГОС основного (уровень А1 и А1+): создавать самостоятельное связное тематическое монологическое высказывание, навыки оперирования лексическими и грамматическими единицами в коммуникативно-значимом контексте и произносительные навыки, а также узнавать, выбирать адекватные языковые (грамматические и лексические) средства английского языка, соотносить текст и рубрику в соответствии с поставленной коммуникативной задачей.</w:t>
      </w:r>
    </w:p>
    <w:p w:rsidR="00592799" w:rsidRPr="00B2251F" w:rsidRDefault="00592799" w:rsidP="00592799">
      <w:pPr>
        <w:shd w:val="clear" w:color="auto" w:fill="FFFFFF"/>
        <w:spacing w:after="0"/>
        <w:ind w:left="360"/>
        <w:jc w:val="both"/>
        <w:rPr>
          <w:rFonts w:ascii="Times New Roman" w:eastAsia="Times New Roman" w:hAnsi="Times New Roman" w:cs="Times New Roman"/>
          <w:color w:val="181818"/>
          <w:sz w:val="24"/>
          <w:szCs w:val="24"/>
          <w:lang w:val="ru-RU" w:eastAsia="ru-RU"/>
        </w:rPr>
      </w:pPr>
      <w:r w:rsidRPr="00B2251F">
        <w:rPr>
          <w:rFonts w:ascii="Times New Roman" w:eastAsia="Times New Roman" w:hAnsi="Times New Roman" w:cs="Times New Roman"/>
          <w:color w:val="181818"/>
          <w:sz w:val="24"/>
          <w:szCs w:val="24"/>
          <w:lang w:val="ru-RU" w:eastAsia="ru-RU"/>
        </w:rPr>
        <w:t>Итоговые показатели результатов ВПР демонстрируют наличие дефицитов в письменной и устной речи участников проверочной работы. Наибольшие затруднения у обучающихся в письменной части вызвали задания на оперирование изученными грамматическими формами и лексическими единицами (задания 5 и 6). Задания в устной части оказались наиболее сложными. Затруднения в устной части вызвали задания на осмысленное чтение текста вслух и произносительные навыки, создание самостоятельного связного тематического монологического высказывания с опорой на план и визуальную информацию.</w:t>
      </w:r>
    </w:p>
    <w:p w:rsidR="00592799" w:rsidRPr="00B2251F" w:rsidRDefault="00592799" w:rsidP="00592799">
      <w:pPr>
        <w:shd w:val="clear" w:color="auto" w:fill="FFFFFF"/>
        <w:spacing w:after="150"/>
        <w:rPr>
          <w:rFonts w:ascii="Times New Roman" w:eastAsia="Times New Roman" w:hAnsi="Times New Roman" w:cs="Times New Roman"/>
          <w:color w:val="333333"/>
          <w:sz w:val="24"/>
          <w:szCs w:val="24"/>
          <w:lang w:val="ru-RU" w:eastAsia="ru-RU"/>
        </w:rPr>
      </w:pPr>
      <w:r w:rsidRPr="00B2251F">
        <w:rPr>
          <w:rFonts w:ascii="Times New Roman" w:eastAsia="Times New Roman" w:hAnsi="Times New Roman" w:cs="Times New Roman"/>
          <w:b/>
          <w:bCs/>
          <w:color w:val="333333"/>
          <w:sz w:val="24"/>
          <w:szCs w:val="24"/>
          <w:shd w:val="clear" w:color="auto" w:fill="FFFFFF"/>
          <w:lang w:val="ru-RU" w:eastAsia="ru-RU"/>
        </w:rPr>
        <w:t>Типичные ошибки, допущенные в заданиях ВПР</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ВПР по английскому языку включал в себя письменную и устную части. </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lastRenderedPageBreak/>
        <w:t>№1. аудирование – понимание запрашиваемой информации (справились все, но максимальный балл не получил никто);</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№2. Чтение текста вслух (справились не </w:t>
      </w:r>
      <w:proofErr w:type="gramStart"/>
      <w:r w:rsidRPr="00B2251F">
        <w:rPr>
          <w:rFonts w:ascii="Times New Roman" w:eastAsia="Times New Roman" w:hAnsi="Times New Roman" w:cs="Times New Roman"/>
          <w:color w:val="333333"/>
          <w:sz w:val="24"/>
          <w:szCs w:val="24"/>
          <w:shd w:val="clear" w:color="auto" w:fill="FFFFFF"/>
          <w:lang w:val="ru-RU" w:eastAsia="ru-RU"/>
        </w:rPr>
        <w:t>все,т.к.</w:t>
      </w:r>
      <w:proofErr w:type="gramEnd"/>
      <w:r w:rsidRPr="00B2251F">
        <w:rPr>
          <w:rFonts w:ascii="Times New Roman" w:eastAsia="Times New Roman" w:hAnsi="Times New Roman" w:cs="Times New Roman"/>
          <w:color w:val="333333"/>
          <w:sz w:val="24"/>
          <w:szCs w:val="24"/>
          <w:shd w:val="clear" w:color="auto" w:fill="FFFFFF"/>
          <w:lang w:val="ru-RU" w:eastAsia="ru-RU"/>
        </w:rPr>
        <w:t xml:space="preserve"> Черненков Д, Кожемяко А., Беляй А) не уложились в отведённое время, а остальные допустили слишком много ошибок в произношении слов; (Лучше всех справилась Слюнченко Н., Свечкарёв Н.)</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№3. Монологическое высказывание на основе плана и визуальной информации (включает в себя 4 критерия оценивания, это задание вызвало максимальное затруднение у учащихся, хотя схема изучена давно, но некоторые не уложились вовремя, а другие допустили слишком много грамматических и лексических ошибок. Хотя максимальный балл за это задание-8); </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№4. Чтение с пониманием основного содержания прочитанного текста (справились все, особенно Черненков Д. и Слюнченко Н., Свечкарёв Н., Бабич А., Банников Д.); </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№5. Навыки оперирования языковыми средствами в коммуникативно значимом контексте: грамматические формы (справились все, но тоже были ошибки из-за не до конца дочитанного мини-текста, поэтому не все видовременные формы были правильно употреблены (Слюнченко Н., Черненков Д., Свечкарёв Н., Банников Д., Бабич А. справились лучше остальных, такие как: Сергеенко В., Ишмухамедов В., Захарченко А., Ветюгова У., Кожемяко А., Беляй А., Борисенко С., Дайнеко К. сделали наобум;) </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shd w:val="clear" w:color="auto" w:fill="FFFFFF"/>
          <w:lang w:val="ru-RU" w:eastAsia="ru-RU"/>
        </w:rPr>
      </w:pPr>
      <w:r w:rsidRPr="00B2251F">
        <w:rPr>
          <w:rFonts w:ascii="Times New Roman" w:eastAsia="Times New Roman" w:hAnsi="Times New Roman" w:cs="Times New Roman"/>
          <w:color w:val="333333"/>
          <w:sz w:val="24"/>
          <w:szCs w:val="24"/>
          <w:shd w:val="clear" w:color="auto" w:fill="FFFFFF"/>
          <w:lang w:val="ru-RU" w:eastAsia="ru-RU"/>
        </w:rPr>
        <w:t xml:space="preserve">№6. Необходимо правильно употребить лексику в предложениях. (Никто опять же не набрал максимальный балл, но лучше всех справились Слюнченко Н., Черненков Д. и Мещерякова Д., Свечкарёв Н., Бабич А., Мизгунов К.) </w:t>
      </w:r>
    </w:p>
    <w:p w:rsidR="00592799" w:rsidRPr="00B2251F" w:rsidRDefault="00592799" w:rsidP="00592799">
      <w:pPr>
        <w:shd w:val="clear" w:color="auto" w:fill="FFFFFF"/>
        <w:spacing w:after="150"/>
        <w:jc w:val="both"/>
        <w:rPr>
          <w:rFonts w:ascii="Times New Roman" w:eastAsia="Times New Roman" w:hAnsi="Times New Roman" w:cs="Times New Roman"/>
          <w:color w:val="333333"/>
          <w:sz w:val="24"/>
          <w:szCs w:val="24"/>
          <w:lang w:val="ru-RU" w:eastAsia="ru-RU"/>
        </w:rPr>
      </w:pPr>
      <w:r w:rsidRPr="00B2251F">
        <w:rPr>
          <w:rFonts w:ascii="Times New Roman" w:eastAsia="Times New Roman" w:hAnsi="Times New Roman" w:cs="Times New Roman"/>
          <w:color w:val="333333"/>
          <w:sz w:val="24"/>
          <w:szCs w:val="24"/>
          <w:shd w:val="clear" w:color="auto" w:fill="FFFFFF"/>
          <w:lang w:val="ru-RU" w:eastAsia="ru-RU"/>
        </w:rPr>
        <w:t>Все указанные выше ошибки также являются типичными ошибками на ЕГЭ и ОГЭ.        Анализ качества выполнения заданий ВПР по английскому языку по видам речевой деятельности позволяет сделать вывод о том, что в 2023 г. участники достаточно плохо справились практически со всеми видами заданий, особенно с заданиями, представленными в разделах «Говорение» и «Грамматика». Наиболее высокий балл набран за выполнение заданий в разделе «Чтение на общее понимание» и «Аудирование».</w:t>
      </w:r>
    </w:p>
    <w:tbl>
      <w:tblPr>
        <w:tblStyle w:val="a8"/>
        <w:tblW w:w="10706" w:type="dxa"/>
        <w:tblLook w:val="04A0" w:firstRow="1" w:lastRow="0" w:firstColumn="1" w:lastColumn="0" w:noHBand="0" w:noVBand="1"/>
      </w:tblPr>
      <w:tblGrid>
        <w:gridCol w:w="900"/>
        <w:gridCol w:w="1393"/>
        <w:gridCol w:w="702"/>
        <w:gridCol w:w="702"/>
        <w:gridCol w:w="702"/>
        <w:gridCol w:w="1687"/>
        <w:gridCol w:w="1739"/>
        <w:gridCol w:w="1690"/>
        <w:gridCol w:w="1191"/>
      </w:tblGrid>
      <w:tr w:rsidR="00592799" w:rsidRPr="00B2251F" w:rsidTr="005E465C">
        <w:trPr>
          <w:trHeight w:val="1256"/>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r w:rsidRPr="00B2251F">
              <w:rPr>
                <w:sz w:val="24"/>
                <w:szCs w:val="24"/>
              </w:rPr>
              <w:t>Уч-ся в классе всего</w:t>
            </w:r>
          </w:p>
          <w:p w:rsidR="00592799" w:rsidRPr="00B2251F" w:rsidRDefault="00592799" w:rsidP="005E465C">
            <w:pPr>
              <w:jc w:val="center"/>
              <w:rPr>
                <w:sz w:val="24"/>
                <w:szCs w:val="24"/>
              </w:rPr>
            </w:pPr>
            <w:r w:rsidRPr="00B2251F">
              <w:rPr>
                <w:sz w:val="24"/>
                <w:szCs w:val="24"/>
              </w:rPr>
              <w:t>Чел. %</w:t>
            </w:r>
          </w:p>
          <w:p w:rsidR="00592799" w:rsidRPr="00B2251F" w:rsidRDefault="00592799" w:rsidP="005E465C">
            <w:pPr>
              <w:jc w:val="center"/>
              <w:rPr>
                <w:sz w:val="24"/>
                <w:szCs w:val="24"/>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Выполняли работу</w:t>
            </w:r>
          </w:p>
          <w:p w:rsidR="00592799" w:rsidRPr="00B2251F" w:rsidRDefault="00592799" w:rsidP="005E465C">
            <w:pPr>
              <w:jc w:val="center"/>
              <w:rPr>
                <w:sz w:val="24"/>
                <w:szCs w:val="24"/>
              </w:rPr>
            </w:pPr>
            <w:r w:rsidRPr="00B2251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На «5»</w:t>
            </w:r>
          </w:p>
          <w:p w:rsidR="00592799" w:rsidRPr="00B2251F" w:rsidRDefault="00592799" w:rsidP="005E465C">
            <w:pPr>
              <w:jc w:val="center"/>
              <w:rPr>
                <w:sz w:val="24"/>
                <w:szCs w:val="24"/>
              </w:rPr>
            </w:pPr>
            <w:r w:rsidRPr="00B2251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На «4»</w:t>
            </w:r>
          </w:p>
          <w:p w:rsidR="00592799" w:rsidRPr="00B2251F" w:rsidRDefault="00592799" w:rsidP="005E465C">
            <w:pPr>
              <w:jc w:val="center"/>
              <w:rPr>
                <w:sz w:val="24"/>
                <w:szCs w:val="24"/>
              </w:rPr>
            </w:pPr>
            <w:r w:rsidRPr="00B2251F">
              <w:rPr>
                <w:sz w:val="24"/>
                <w:szCs w:val="24"/>
              </w:rPr>
              <w:t>Чел.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На «3»</w:t>
            </w:r>
          </w:p>
          <w:p w:rsidR="00592799" w:rsidRPr="00B2251F" w:rsidRDefault="00592799" w:rsidP="005E465C">
            <w:pPr>
              <w:jc w:val="center"/>
              <w:rPr>
                <w:sz w:val="24"/>
                <w:szCs w:val="24"/>
              </w:rPr>
            </w:pPr>
            <w:r w:rsidRPr="00B2251F">
              <w:rPr>
                <w:sz w:val="24"/>
                <w:szCs w:val="24"/>
              </w:rPr>
              <w:t>Чел.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Не справились с работой</w:t>
            </w:r>
          </w:p>
          <w:p w:rsidR="00592799" w:rsidRPr="00B2251F" w:rsidRDefault="00592799" w:rsidP="005E465C">
            <w:pPr>
              <w:jc w:val="center"/>
              <w:rPr>
                <w:sz w:val="24"/>
                <w:szCs w:val="24"/>
              </w:rPr>
            </w:pPr>
            <w:r w:rsidRPr="00B2251F">
              <w:rPr>
                <w:sz w:val="24"/>
                <w:szCs w:val="24"/>
              </w:rPr>
              <w:t>Чел. %/  Кто</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sz w:val="24"/>
                <w:szCs w:val="24"/>
              </w:rPr>
            </w:pPr>
            <w:r w:rsidRPr="00B2251F">
              <w:rPr>
                <w:sz w:val="24"/>
                <w:szCs w:val="24"/>
              </w:rPr>
              <w:t>Отсутствовали</w:t>
            </w:r>
          </w:p>
          <w:p w:rsidR="00592799" w:rsidRPr="00B2251F" w:rsidRDefault="00592799" w:rsidP="005E465C">
            <w:pPr>
              <w:jc w:val="center"/>
              <w:rPr>
                <w:sz w:val="24"/>
                <w:szCs w:val="24"/>
              </w:rPr>
            </w:pPr>
            <w:r w:rsidRPr="00B2251F">
              <w:rPr>
                <w:sz w:val="24"/>
                <w:szCs w:val="24"/>
              </w:rPr>
              <w:t>Чел. %/ Кто</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b/>
                <w:sz w:val="24"/>
                <w:szCs w:val="24"/>
              </w:rPr>
            </w:pPr>
            <w:r w:rsidRPr="00B2251F">
              <w:rPr>
                <w:b/>
                <w:sz w:val="24"/>
                <w:szCs w:val="24"/>
              </w:rPr>
              <w:t>% успеваемости</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2799" w:rsidRPr="00B2251F" w:rsidRDefault="00592799" w:rsidP="005E465C">
            <w:pPr>
              <w:jc w:val="center"/>
              <w:rPr>
                <w:b/>
                <w:sz w:val="24"/>
                <w:szCs w:val="24"/>
              </w:rPr>
            </w:pPr>
            <w:r w:rsidRPr="00B2251F">
              <w:rPr>
                <w:b/>
                <w:sz w:val="24"/>
                <w:szCs w:val="24"/>
              </w:rPr>
              <w:t>% качества знаний</w:t>
            </w:r>
          </w:p>
        </w:tc>
      </w:tr>
      <w:tr w:rsidR="00592799" w:rsidRPr="00B2251F" w:rsidTr="005E465C">
        <w:trPr>
          <w:trHeight w:val="2200"/>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20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100%</w:t>
            </w:r>
          </w:p>
          <w:p w:rsidR="00592799" w:rsidRPr="00B2251F" w:rsidRDefault="00592799" w:rsidP="005E465C">
            <w:pPr>
              <w:jc w:val="center"/>
              <w:rPr>
                <w:sz w:val="24"/>
                <w:szCs w:val="24"/>
              </w:rPr>
            </w:pPr>
          </w:p>
          <w:p w:rsidR="00592799" w:rsidRPr="00B2251F" w:rsidRDefault="00592799" w:rsidP="005E465C">
            <w:pPr>
              <w:jc w:val="center"/>
              <w:rPr>
                <w:sz w:val="24"/>
                <w:szCs w:val="24"/>
              </w:rPr>
            </w:pPr>
          </w:p>
          <w:p w:rsidR="00592799" w:rsidRPr="00B2251F" w:rsidRDefault="00592799" w:rsidP="005E465C">
            <w:pPr>
              <w:jc w:val="center"/>
              <w:rPr>
                <w:sz w:val="24"/>
                <w:szCs w:val="24"/>
              </w:rPr>
            </w:pPr>
          </w:p>
          <w:p w:rsidR="00592799" w:rsidRPr="00B2251F" w:rsidRDefault="00592799" w:rsidP="005E465C">
            <w:pPr>
              <w:jc w:val="center"/>
              <w:rPr>
                <w:sz w:val="24"/>
                <w:szCs w:val="24"/>
              </w:rPr>
            </w:pPr>
          </w:p>
          <w:p w:rsidR="00592799" w:rsidRPr="00B2251F" w:rsidRDefault="00592799" w:rsidP="005E465C">
            <w:pPr>
              <w:jc w:val="center"/>
              <w:rPr>
                <w:sz w:val="24"/>
                <w:szCs w:val="24"/>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rPr>
                <w:sz w:val="24"/>
                <w:szCs w:val="24"/>
              </w:rPr>
            </w:pPr>
            <w:r w:rsidRPr="00B2251F">
              <w:rPr>
                <w:sz w:val="24"/>
                <w:szCs w:val="24"/>
              </w:rPr>
              <w:t>18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90%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___</w:t>
            </w:r>
          </w:p>
          <w:p w:rsidR="00592799" w:rsidRPr="00B2251F" w:rsidRDefault="00592799" w:rsidP="005E465C">
            <w:pPr>
              <w:jc w:val="center"/>
              <w:rPr>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7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38%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9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50%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2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11%</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Ишмухамедов</w:t>
            </w:r>
          </w:p>
          <w:p w:rsidR="00592799" w:rsidRPr="00B2251F" w:rsidRDefault="00592799" w:rsidP="005E465C">
            <w:pPr>
              <w:jc w:val="center"/>
              <w:rPr>
                <w:sz w:val="24"/>
                <w:szCs w:val="24"/>
              </w:rPr>
            </w:pPr>
            <w:r w:rsidRPr="00B2251F">
              <w:rPr>
                <w:sz w:val="24"/>
                <w:szCs w:val="24"/>
              </w:rPr>
              <w:t>Влад</w:t>
            </w:r>
          </w:p>
          <w:p w:rsidR="00592799" w:rsidRPr="00B2251F" w:rsidRDefault="00592799" w:rsidP="005E465C">
            <w:pPr>
              <w:jc w:val="center"/>
              <w:rPr>
                <w:sz w:val="24"/>
                <w:szCs w:val="24"/>
              </w:rPr>
            </w:pPr>
            <w:r w:rsidRPr="00B2251F">
              <w:rPr>
                <w:sz w:val="24"/>
                <w:szCs w:val="24"/>
              </w:rPr>
              <w:t>Беляй Артём</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2 чел</w:t>
            </w:r>
          </w:p>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10%</w:t>
            </w:r>
          </w:p>
          <w:p w:rsidR="00592799" w:rsidRPr="00B2251F" w:rsidRDefault="00592799" w:rsidP="005E465C">
            <w:pPr>
              <w:jc w:val="center"/>
              <w:rPr>
                <w:sz w:val="24"/>
                <w:szCs w:val="24"/>
              </w:rPr>
            </w:pPr>
          </w:p>
          <w:p w:rsidR="00592799" w:rsidRPr="00B2251F" w:rsidRDefault="00592799" w:rsidP="005E465C">
            <w:pPr>
              <w:jc w:val="center"/>
              <w:rPr>
                <w:sz w:val="24"/>
                <w:szCs w:val="24"/>
              </w:rPr>
            </w:pPr>
            <w:proofErr w:type="gramStart"/>
            <w:r w:rsidRPr="00B2251F">
              <w:rPr>
                <w:sz w:val="24"/>
                <w:szCs w:val="24"/>
              </w:rPr>
              <w:t>Сегеда  Ксения</w:t>
            </w:r>
            <w:proofErr w:type="gramEnd"/>
          </w:p>
          <w:p w:rsidR="00592799" w:rsidRPr="00B2251F" w:rsidRDefault="00592799" w:rsidP="005E465C">
            <w:pPr>
              <w:jc w:val="center"/>
              <w:rPr>
                <w:sz w:val="24"/>
                <w:szCs w:val="24"/>
              </w:rPr>
            </w:pPr>
            <w:r w:rsidRPr="00B2251F">
              <w:rPr>
                <w:sz w:val="24"/>
                <w:szCs w:val="24"/>
              </w:rPr>
              <w:t xml:space="preserve">Волошкин Егор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88%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799" w:rsidRPr="00B2251F" w:rsidRDefault="00592799" w:rsidP="005E465C">
            <w:pPr>
              <w:jc w:val="center"/>
              <w:rPr>
                <w:sz w:val="24"/>
                <w:szCs w:val="24"/>
              </w:rPr>
            </w:pPr>
          </w:p>
          <w:p w:rsidR="00592799" w:rsidRPr="00B2251F" w:rsidRDefault="00592799" w:rsidP="005E465C">
            <w:pPr>
              <w:jc w:val="center"/>
              <w:rPr>
                <w:sz w:val="24"/>
                <w:szCs w:val="24"/>
              </w:rPr>
            </w:pPr>
            <w:r w:rsidRPr="00B2251F">
              <w:rPr>
                <w:sz w:val="24"/>
                <w:szCs w:val="24"/>
              </w:rPr>
              <w:t>38%</w:t>
            </w:r>
          </w:p>
        </w:tc>
      </w:tr>
    </w:tbl>
    <w:p w:rsidR="00592799" w:rsidRPr="00B2251F" w:rsidRDefault="00592799" w:rsidP="00592799">
      <w:pPr>
        <w:rPr>
          <w:rFonts w:ascii="Times New Roman" w:hAnsi="Times New Roman" w:cs="Times New Roman"/>
          <w:sz w:val="24"/>
          <w:szCs w:val="24"/>
          <w:lang w:val="ru-RU"/>
        </w:rPr>
      </w:pPr>
      <w:r w:rsidRPr="00B2251F">
        <w:rPr>
          <w:rFonts w:ascii="Times New Roman" w:hAnsi="Times New Roman" w:cs="Times New Roman"/>
          <w:b/>
          <w:sz w:val="24"/>
          <w:szCs w:val="24"/>
          <w:lang w:val="ru-RU"/>
        </w:rPr>
        <w:lastRenderedPageBreak/>
        <w:t xml:space="preserve">Выводы: </w:t>
      </w:r>
      <w:r w:rsidRPr="00B2251F">
        <w:rPr>
          <w:rFonts w:ascii="Times New Roman" w:hAnsi="Times New Roman" w:cs="Times New Roman"/>
          <w:sz w:val="24"/>
          <w:szCs w:val="24"/>
          <w:lang w:val="ru-RU"/>
        </w:rPr>
        <w:t>Из представленных данных видно, что результаты ВПР показали средний уровень овладения школьниками базовыми знаниями по английскому языку. Уровень сформированности в использовании лексико-грамматических средств является неудовлетворительным, а умения в рецептивных видах речевой деятельности (аудирование и чтение) сформированы на хорошем уровне у большинства обучающихся.</w:t>
      </w:r>
    </w:p>
    <w:p w:rsidR="00592799" w:rsidRPr="00B2251F" w:rsidRDefault="00592799" w:rsidP="00592799">
      <w:pPr>
        <w:shd w:val="clear" w:color="auto" w:fill="FFFFFF"/>
        <w:rPr>
          <w:rFonts w:ascii="Times New Roman" w:eastAsia="Times New Roman" w:hAnsi="Times New Roman" w:cs="Times New Roman"/>
          <w:color w:val="000000"/>
          <w:sz w:val="24"/>
          <w:szCs w:val="24"/>
          <w:lang w:val="ru-RU" w:eastAsia="ru-RU"/>
        </w:rPr>
      </w:pPr>
      <w:r w:rsidRPr="00B2251F">
        <w:rPr>
          <w:rFonts w:ascii="Times New Roman" w:hAnsi="Times New Roman" w:cs="Times New Roman"/>
          <w:b/>
          <w:sz w:val="24"/>
          <w:szCs w:val="24"/>
          <w:lang w:val="ru-RU"/>
        </w:rPr>
        <w:t>Рекомендации:</w:t>
      </w:r>
      <w:r w:rsidRPr="00B2251F">
        <w:rPr>
          <w:rFonts w:ascii="Times New Roman" w:eastAsia="Times New Roman" w:hAnsi="Times New Roman" w:cs="Times New Roman"/>
          <w:color w:val="000000"/>
          <w:sz w:val="24"/>
          <w:szCs w:val="24"/>
          <w:lang w:val="ru-RU" w:eastAsia="ru-RU"/>
        </w:rPr>
        <w:t xml:space="preserve"> Усилить индивидуальную работу со слабыми обучающимися с помощью дополнительного  развивающего материала  и индивидуальных планов по развитию и обучению слабоуспевающих учеников, включающих:</w:t>
      </w:r>
      <w:r w:rsidRPr="00B2251F">
        <w:rPr>
          <w:rFonts w:ascii="Times New Roman" w:eastAsia="Times New Roman" w:hAnsi="Times New Roman" w:cs="Times New Roman"/>
          <w:color w:val="000000"/>
          <w:sz w:val="24"/>
          <w:szCs w:val="24"/>
          <w:lang w:val="ru-RU" w:eastAsia="ru-RU"/>
        </w:rPr>
        <w:br/>
        <w:t xml:space="preserve"> интенсивную работу над формированием и развитием метапредметных навыков и умений;</w:t>
      </w:r>
    </w:p>
    <w:p w:rsidR="00592799" w:rsidRPr="00B2251F" w:rsidRDefault="00592799" w:rsidP="00592799">
      <w:pPr>
        <w:shd w:val="clear" w:color="auto" w:fill="FFFFFF"/>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 создание на уроках естественных коммуникативных ситуаций, повышение мотивации учащихся и их интерес к изучению иностранного языка.</w:t>
      </w:r>
      <w:r w:rsidRPr="00B2251F">
        <w:rPr>
          <w:rFonts w:ascii="Times New Roman" w:eastAsia="Times New Roman" w:hAnsi="Times New Roman" w:cs="Times New Roman"/>
          <w:color w:val="000000"/>
          <w:sz w:val="24"/>
          <w:szCs w:val="24"/>
          <w:lang w:val="ru-RU" w:eastAsia="ru-RU"/>
        </w:rPr>
        <w:br/>
        <w:t>Для достижения поставленных в ФГОС целей необходимо в полной мере использовать ИКТ: практиковать задания формата ВПР по развитию умений в говорении не реже 1 раза в четверть.</w:t>
      </w:r>
      <w:r w:rsidRPr="00B2251F">
        <w:rPr>
          <w:rFonts w:ascii="Times New Roman" w:eastAsia="Times New Roman" w:hAnsi="Times New Roman" w:cs="Times New Roman"/>
          <w:color w:val="000000"/>
          <w:sz w:val="24"/>
          <w:szCs w:val="24"/>
          <w:lang w:val="ru-RU" w:eastAsia="ru-RU"/>
        </w:rPr>
        <w:br/>
        <w:t>Прививать навыки само- и взаимоконтроля у учащихся.</w:t>
      </w:r>
      <w:r w:rsidRPr="00B2251F">
        <w:rPr>
          <w:rFonts w:ascii="Times New Roman" w:eastAsia="Times New Roman" w:hAnsi="Times New Roman" w:cs="Times New Roman"/>
          <w:color w:val="000000"/>
          <w:sz w:val="24"/>
          <w:szCs w:val="24"/>
          <w:lang w:val="ru-RU" w:eastAsia="ru-RU"/>
        </w:rPr>
        <w:br/>
        <w:t>В соответствии с таблицей по выявлению проблемных зон обучения составить план работы с обучающимися, показавшими низкие результаты по итогам выполнения ВПР</w:t>
      </w:r>
    </w:p>
    <w:p w:rsidR="00592799" w:rsidRPr="00B2251F" w:rsidRDefault="00592799" w:rsidP="00592799">
      <w:pPr>
        <w:pStyle w:val="a6"/>
        <w:jc w:val="center"/>
        <w:rPr>
          <w:rFonts w:ascii="Times New Roman" w:hAnsi="Times New Roman" w:cs="Times New Roman"/>
          <w:sz w:val="24"/>
          <w:szCs w:val="24"/>
        </w:rPr>
      </w:pPr>
    </w:p>
    <w:p w:rsidR="00592799" w:rsidRPr="00B2251F" w:rsidRDefault="00592799" w:rsidP="00592799">
      <w:pPr>
        <w:shd w:val="clear" w:color="auto" w:fill="FFFFFF"/>
        <w:spacing w:after="0"/>
        <w:rPr>
          <w:rFonts w:ascii="Times New Roman" w:hAnsi="Times New Roman" w:cs="Times New Roman"/>
          <w:sz w:val="24"/>
          <w:szCs w:val="24"/>
          <w:lang w:val="ru-RU"/>
        </w:rPr>
      </w:pPr>
      <w:r w:rsidRPr="00B2251F">
        <w:rPr>
          <w:rFonts w:ascii="Times New Roman" w:hAnsi="Times New Roman" w:cs="Times New Roman"/>
          <w:b/>
          <w:sz w:val="24"/>
          <w:szCs w:val="24"/>
          <w:lang w:val="ru-RU"/>
        </w:rPr>
        <w:t>Анализ ВПР по МАТЕМАТИКЕ в 7 классе–202</w:t>
      </w:r>
      <w:r w:rsidR="00EE22D6">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 г, </w:t>
      </w:r>
      <w:r w:rsidRPr="00B2251F">
        <w:rPr>
          <w:rStyle w:val="c3"/>
          <w:rFonts w:ascii="Times New Roman" w:hAnsi="Times New Roman" w:cs="Times New Roman"/>
          <w:b/>
          <w:bCs/>
          <w:color w:val="000000"/>
          <w:sz w:val="24"/>
          <w:szCs w:val="24"/>
          <w:lang w:val="ru-RU"/>
        </w:rPr>
        <w:t>Дата проведения: 18.04.202</w:t>
      </w:r>
      <w:r w:rsidR="00EE22D6">
        <w:rPr>
          <w:rStyle w:val="c3"/>
          <w:rFonts w:ascii="Times New Roman" w:hAnsi="Times New Roman" w:cs="Times New Roman"/>
          <w:b/>
          <w:bCs/>
          <w:color w:val="000000"/>
          <w:sz w:val="24"/>
          <w:szCs w:val="24"/>
          <w:lang w:val="ru-RU"/>
        </w:rPr>
        <w:t>4</w:t>
      </w:r>
      <w:proofErr w:type="gramStart"/>
      <w:r w:rsidRPr="00B2251F">
        <w:rPr>
          <w:rStyle w:val="c3"/>
          <w:rFonts w:ascii="Times New Roman" w:hAnsi="Times New Roman" w:cs="Times New Roman"/>
          <w:b/>
          <w:bCs/>
          <w:color w:val="000000"/>
          <w:sz w:val="24"/>
          <w:szCs w:val="24"/>
          <w:lang w:val="ru-RU"/>
        </w:rPr>
        <w:t xml:space="preserve">г, </w:t>
      </w:r>
      <w:r w:rsidRPr="00B2251F">
        <w:rPr>
          <w:rStyle w:val="c47"/>
          <w:rFonts w:ascii="Times New Roman" w:hAnsi="Times New Roman" w:cs="Times New Roman"/>
          <w:b/>
          <w:bCs/>
          <w:color w:val="000000"/>
          <w:sz w:val="24"/>
          <w:szCs w:val="24"/>
        </w:rPr>
        <w:t> </w:t>
      </w:r>
      <w:r w:rsidRPr="00B2251F">
        <w:rPr>
          <w:rStyle w:val="c3"/>
          <w:rFonts w:ascii="Times New Roman" w:hAnsi="Times New Roman" w:cs="Times New Roman"/>
          <w:b/>
          <w:bCs/>
          <w:color w:val="000000"/>
          <w:sz w:val="24"/>
          <w:szCs w:val="24"/>
          <w:lang w:val="ru-RU"/>
        </w:rPr>
        <w:t>Количество</w:t>
      </w:r>
      <w:proofErr w:type="gramEnd"/>
      <w:r w:rsidRPr="00B2251F">
        <w:rPr>
          <w:rStyle w:val="c3"/>
          <w:rFonts w:ascii="Times New Roman" w:hAnsi="Times New Roman" w:cs="Times New Roman"/>
          <w:b/>
          <w:bCs/>
          <w:color w:val="000000"/>
          <w:sz w:val="24"/>
          <w:szCs w:val="24"/>
          <w:lang w:val="ru-RU"/>
        </w:rPr>
        <w:t xml:space="preserve"> человек в классе:</w:t>
      </w:r>
      <w:r w:rsidRPr="00B2251F">
        <w:rPr>
          <w:rStyle w:val="c3"/>
          <w:rFonts w:ascii="Times New Roman" w:hAnsi="Times New Roman" w:cs="Times New Roman"/>
          <w:b/>
          <w:bCs/>
          <w:color w:val="000000"/>
          <w:sz w:val="24"/>
          <w:szCs w:val="24"/>
        </w:rPr>
        <w:t> </w:t>
      </w:r>
      <w:r w:rsidRPr="00B2251F">
        <w:rPr>
          <w:rStyle w:val="c48"/>
          <w:rFonts w:ascii="Times New Roman" w:hAnsi="Times New Roman" w:cs="Times New Roman"/>
          <w:b/>
          <w:bCs/>
          <w:color w:val="000000"/>
          <w:sz w:val="24"/>
          <w:szCs w:val="24"/>
          <w:u w:val="single"/>
          <w:lang w:val="ru-RU"/>
        </w:rPr>
        <w:t xml:space="preserve">20, </w:t>
      </w:r>
      <w:r w:rsidRPr="00B2251F">
        <w:rPr>
          <w:rStyle w:val="c3"/>
          <w:rFonts w:ascii="Times New Roman" w:hAnsi="Times New Roman" w:cs="Times New Roman"/>
          <w:b/>
          <w:bCs/>
          <w:color w:val="000000"/>
          <w:sz w:val="24"/>
          <w:szCs w:val="24"/>
          <w:lang w:val="ru-RU"/>
        </w:rPr>
        <w:t>Писали ВПР:</w:t>
      </w:r>
      <w:r w:rsidRPr="00B2251F">
        <w:rPr>
          <w:rStyle w:val="c3"/>
          <w:rFonts w:ascii="Times New Roman" w:hAnsi="Times New Roman" w:cs="Times New Roman"/>
          <w:b/>
          <w:bCs/>
          <w:color w:val="000000"/>
          <w:sz w:val="24"/>
          <w:szCs w:val="24"/>
        </w:rPr>
        <w:t> </w:t>
      </w:r>
      <w:r w:rsidRPr="00B2251F">
        <w:rPr>
          <w:rStyle w:val="c48"/>
          <w:rFonts w:ascii="Times New Roman" w:hAnsi="Times New Roman" w:cs="Times New Roman"/>
          <w:b/>
          <w:bCs/>
          <w:color w:val="000000"/>
          <w:sz w:val="24"/>
          <w:szCs w:val="24"/>
          <w:u w:val="single"/>
          <w:lang w:val="ru-RU"/>
        </w:rPr>
        <w:t>18</w:t>
      </w:r>
      <w:r w:rsidRPr="00B2251F">
        <w:rPr>
          <w:rFonts w:ascii="Times New Roman" w:eastAsia="Times New Roman" w:hAnsi="Times New Roman" w:cs="Times New Roman"/>
          <w:b/>
          <w:bCs/>
          <w:color w:val="000000"/>
          <w:sz w:val="24"/>
          <w:szCs w:val="24"/>
          <w:lang w:val="ru-RU" w:eastAsia="ru-RU"/>
        </w:rPr>
        <w:t xml:space="preserve"> </w:t>
      </w:r>
    </w:p>
    <w:p w:rsidR="00592799" w:rsidRPr="00B2251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Назначение ВПР по математике – оценить уровень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B2251F" w:rsidRDefault="00592799" w:rsidP="00592799">
      <w:pPr>
        <w:pStyle w:val="c7"/>
        <w:shd w:val="clear" w:color="auto" w:fill="FFFFFF"/>
        <w:spacing w:before="0" w:beforeAutospacing="0" w:after="0" w:afterAutospacing="0"/>
        <w:rPr>
          <w:color w:val="000000"/>
        </w:rPr>
      </w:pPr>
      <w:r w:rsidRPr="00B2251F">
        <w:rPr>
          <w:rStyle w:val="c3"/>
          <w:b/>
          <w:bCs/>
          <w:color w:val="000000"/>
        </w:rPr>
        <w:t>Структура работы</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Вариант проверочной работы включает 16 заданий.</w:t>
      </w:r>
    </w:p>
    <w:p w:rsidR="00592799" w:rsidRPr="00B2251F" w:rsidRDefault="00592799" w:rsidP="00592799">
      <w:pPr>
        <w:pStyle w:val="c28"/>
        <w:shd w:val="clear" w:color="auto" w:fill="FFFFFF"/>
        <w:spacing w:before="0" w:beforeAutospacing="0" w:after="0" w:afterAutospacing="0"/>
        <w:rPr>
          <w:color w:val="000000"/>
        </w:rPr>
      </w:pPr>
      <w:r w:rsidRPr="00B2251F">
        <w:rPr>
          <w:rStyle w:val="c4"/>
          <w:color w:val="000000"/>
        </w:rPr>
        <w:t xml:space="preserve">В </w:t>
      </w:r>
      <w:proofErr w:type="gramStart"/>
      <w:r w:rsidRPr="00B2251F">
        <w:rPr>
          <w:rStyle w:val="c4"/>
          <w:color w:val="000000"/>
        </w:rPr>
        <w:t>заданиях  с</w:t>
      </w:r>
      <w:proofErr w:type="gramEnd"/>
      <w:r w:rsidRPr="00B2251F">
        <w:rPr>
          <w:rStyle w:val="c4"/>
          <w:color w:val="000000"/>
        </w:rPr>
        <w:t xml:space="preserve"> 1 по 9 и 11,13  необходимо записать только ответ. </w:t>
      </w:r>
      <w:r w:rsidRPr="00B2251F">
        <w:rPr>
          <w:color w:val="000000"/>
        </w:rPr>
        <w:br/>
      </w:r>
      <w:r w:rsidRPr="00B2251F">
        <w:rPr>
          <w:rStyle w:val="c4"/>
          <w:color w:val="000000"/>
        </w:rPr>
        <w:t xml:space="preserve">В </w:t>
      </w:r>
      <w:proofErr w:type="gramStart"/>
      <w:r w:rsidRPr="00B2251F">
        <w:rPr>
          <w:rStyle w:val="c4"/>
          <w:color w:val="000000"/>
        </w:rPr>
        <w:t>заданиях  10</w:t>
      </w:r>
      <w:proofErr w:type="gramEnd"/>
      <w:r w:rsidRPr="00B2251F">
        <w:rPr>
          <w:rStyle w:val="c4"/>
          <w:color w:val="000000"/>
        </w:rPr>
        <w:t>, 14, 16 требуется записать решение и ответ.</w:t>
      </w:r>
    </w:p>
    <w:p w:rsidR="00592799" w:rsidRPr="00B2251F" w:rsidRDefault="00592799" w:rsidP="00592799">
      <w:pPr>
        <w:shd w:val="clear" w:color="auto" w:fill="FFFFFF"/>
        <w:spacing w:after="0"/>
        <w:jc w:val="both"/>
        <w:rPr>
          <w:rStyle w:val="c4"/>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 xml:space="preserve">В задании 12 </w:t>
      </w:r>
      <w:proofErr w:type="gramStart"/>
      <w:r w:rsidRPr="00B2251F">
        <w:rPr>
          <w:rStyle w:val="c4"/>
          <w:rFonts w:ascii="Times New Roman" w:hAnsi="Times New Roman" w:cs="Times New Roman"/>
          <w:color w:val="000000"/>
          <w:sz w:val="24"/>
          <w:szCs w:val="24"/>
          <w:lang w:val="ru-RU"/>
        </w:rPr>
        <w:t>нужно  отметить</w:t>
      </w:r>
      <w:proofErr w:type="gramEnd"/>
      <w:r w:rsidRPr="00B2251F">
        <w:rPr>
          <w:rStyle w:val="c4"/>
          <w:rFonts w:ascii="Times New Roman" w:hAnsi="Times New Roman" w:cs="Times New Roman"/>
          <w:color w:val="000000"/>
          <w:sz w:val="24"/>
          <w:szCs w:val="24"/>
          <w:lang w:val="ru-RU"/>
        </w:rPr>
        <w:t xml:space="preserve"> точки на координатной прямой. </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В задании 15 требовалось представить информацию в виде графика</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30"/>
          <w:rFonts w:ascii="Times New Roman" w:hAnsi="Times New Roman" w:cs="Times New Roman"/>
          <w:color w:val="000000"/>
          <w:sz w:val="24"/>
          <w:szCs w:val="24"/>
          <w:lang w:val="ru-RU"/>
        </w:rPr>
        <w:t>Максимальный балл за выполнение работы</w:t>
      </w:r>
      <w:r w:rsidRPr="00B2251F">
        <w:rPr>
          <w:rStyle w:val="c30"/>
          <w:rFonts w:ascii="Times New Roman" w:hAnsi="Times New Roman" w:cs="Times New Roman"/>
          <w:color w:val="000000"/>
          <w:sz w:val="24"/>
          <w:szCs w:val="24"/>
        </w:rPr>
        <w:t> </w:t>
      </w:r>
      <w:r w:rsidRPr="00B2251F">
        <w:rPr>
          <w:rStyle w:val="c59"/>
          <w:rFonts w:ascii="Times New Roman" w:hAnsi="Times New Roman" w:cs="Times New Roman"/>
          <w:color w:val="000000"/>
          <w:sz w:val="24"/>
          <w:szCs w:val="24"/>
          <w:u w:val="single"/>
          <w:lang w:val="ru-RU"/>
        </w:rPr>
        <w:t>19</w:t>
      </w:r>
      <w:proofErr w:type="gramStart"/>
      <w:r w:rsidRPr="00B2251F">
        <w:rPr>
          <w:rStyle w:val="c59"/>
          <w:rFonts w:ascii="Times New Roman" w:hAnsi="Times New Roman" w:cs="Times New Roman"/>
          <w:color w:val="000000"/>
          <w:sz w:val="24"/>
          <w:szCs w:val="24"/>
          <w:u w:val="single"/>
          <w:lang w:val="ru-RU"/>
        </w:rPr>
        <w:t>.</w:t>
      </w:r>
      <w:r w:rsidRPr="00B2251F">
        <w:rPr>
          <w:rStyle w:val="c4"/>
          <w:rFonts w:ascii="Times New Roman" w:hAnsi="Times New Roman" w:cs="Times New Roman"/>
          <w:color w:val="000000"/>
          <w:sz w:val="24"/>
          <w:szCs w:val="24"/>
        </w:rPr>
        <w:t> </w:t>
      </w:r>
      <w:r w:rsidRPr="00B2251F">
        <w:rPr>
          <w:rStyle w:val="c4"/>
          <w:rFonts w:ascii="Times New Roman" w:hAnsi="Times New Roman" w:cs="Times New Roman"/>
          <w:color w:val="000000"/>
          <w:sz w:val="24"/>
          <w:szCs w:val="24"/>
          <w:lang w:val="ru-RU"/>
        </w:rPr>
        <w:t>.</w:t>
      </w:r>
      <w:proofErr w:type="gramEnd"/>
      <w:r w:rsidRPr="00B2251F">
        <w:rPr>
          <w:rStyle w:val="c4"/>
          <w:rFonts w:ascii="Times New Roman" w:hAnsi="Times New Roman" w:cs="Times New Roman"/>
          <w:color w:val="000000"/>
          <w:sz w:val="24"/>
          <w:szCs w:val="24"/>
          <w:lang w:val="ru-RU"/>
        </w:rPr>
        <w:t xml:space="preserve"> Максимальный балл – 19 не набрал никто. Не справились с работой 2 учащихся.</w:t>
      </w:r>
    </w:p>
    <w:p w:rsidR="00592799" w:rsidRPr="00B2251F" w:rsidRDefault="00592799" w:rsidP="00592799">
      <w:pPr>
        <w:shd w:val="clear" w:color="auto" w:fill="FFFFFF"/>
        <w:spacing w:after="0"/>
        <w:jc w:val="both"/>
        <w:rPr>
          <w:rFonts w:ascii="Times New Roman" w:hAnsi="Times New Roman" w:cs="Times New Roman"/>
          <w:color w:val="000000"/>
          <w:sz w:val="24"/>
          <w:szCs w:val="24"/>
          <w:lang w:val="ru-RU"/>
        </w:rPr>
      </w:pPr>
      <w:r w:rsidRPr="00B2251F">
        <w:rPr>
          <w:rStyle w:val="c30"/>
          <w:rFonts w:ascii="Times New Roman" w:hAnsi="Times New Roman" w:cs="Times New Roman"/>
          <w:color w:val="000000"/>
          <w:sz w:val="24"/>
          <w:szCs w:val="24"/>
          <w:lang w:val="ru-RU"/>
        </w:rPr>
        <w:t>На выполнение работы отводилось</w:t>
      </w:r>
      <w:r w:rsidRPr="00B2251F">
        <w:rPr>
          <w:rStyle w:val="c30"/>
          <w:rFonts w:ascii="Times New Roman" w:hAnsi="Times New Roman" w:cs="Times New Roman"/>
          <w:color w:val="000000"/>
          <w:sz w:val="24"/>
          <w:szCs w:val="24"/>
        </w:rPr>
        <w:t> </w:t>
      </w:r>
      <w:r w:rsidRPr="00B2251F">
        <w:rPr>
          <w:rStyle w:val="c59"/>
          <w:rFonts w:ascii="Times New Roman" w:hAnsi="Times New Roman" w:cs="Times New Roman"/>
          <w:color w:val="000000"/>
          <w:sz w:val="24"/>
          <w:szCs w:val="24"/>
          <w:u w:val="single"/>
          <w:lang w:val="ru-RU"/>
        </w:rPr>
        <w:t>90 минут</w:t>
      </w:r>
    </w:p>
    <w:p w:rsidR="00592799" w:rsidRPr="00B2251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Наиболее успешно учащиеся справились с заданиями: 1,2, 4, 6, 7,12,15</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Выполнены на недостаточном уровне </w:t>
      </w:r>
      <w:proofErr w:type="gramStart"/>
      <w:r w:rsidRPr="00B2251F">
        <w:rPr>
          <w:rFonts w:ascii="Times New Roman" w:eastAsia="Times New Roman" w:hAnsi="Times New Roman" w:cs="Times New Roman"/>
          <w:color w:val="000000"/>
          <w:sz w:val="24"/>
          <w:szCs w:val="24"/>
          <w:lang w:val="ru-RU" w:eastAsia="ru-RU"/>
        </w:rPr>
        <w:t xml:space="preserve">задания: </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3</w:t>
      </w:r>
      <w:proofErr w:type="gramEnd"/>
      <w:r w:rsidRPr="00B2251F">
        <w:rPr>
          <w:rFonts w:ascii="Times New Roman" w:eastAsia="Times New Roman" w:hAnsi="Times New Roman" w:cs="Times New Roman"/>
          <w:color w:val="000000"/>
          <w:sz w:val="24"/>
          <w:szCs w:val="24"/>
          <w:lang w:val="ru-RU" w:eastAsia="ru-RU"/>
        </w:rPr>
        <w:t>, 5, 8, 9,10,11,13,14,16</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lastRenderedPageBreak/>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w:t>
      </w:r>
    </w:p>
    <w:p w:rsidR="00592799" w:rsidRPr="00B2251F" w:rsidRDefault="00592799" w:rsidP="00592799">
      <w:pPr>
        <w:shd w:val="clear" w:color="auto" w:fill="FFFFFF"/>
        <w:spacing w:after="0"/>
        <w:ind w:firstLine="568"/>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i/>
          <w:iCs/>
          <w:color w:val="000000"/>
          <w:sz w:val="24"/>
          <w:szCs w:val="24"/>
          <w:lang w:val="ru-RU" w:eastAsia="ru-RU"/>
        </w:rPr>
        <w:t>Основные ошибки, которые допустили участники ВПР:</w:t>
      </w:r>
    </w:p>
    <w:p w:rsidR="00592799" w:rsidRPr="00B2251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Неосмысленное чтение заданий</w:t>
      </w:r>
    </w:p>
    <w:p w:rsidR="00592799" w:rsidRPr="00B2251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Слабое представление о числе и числовых системах от натуральных до действительных чисел.  </w:t>
      </w:r>
    </w:p>
    <w:p w:rsidR="00592799" w:rsidRPr="00B2251F" w:rsidRDefault="00592799" w:rsidP="004A4780">
      <w:pPr>
        <w:numPr>
          <w:ilvl w:val="0"/>
          <w:numId w:val="33"/>
        </w:numPr>
        <w:shd w:val="clear" w:color="auto" w:fill="FFFFFF"/>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Неумение применять изученные понятия для решения задач практического характера и задач из смежных дисциплин.</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Не владение геометрическим языком, развитие навыков изобразительных умений, навыков геометрических построений.</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lang w:eastAsia="ru-RU"/>
        </w:rPr>
        <w:t>Неумение проводить логические обоснования</w:t>
      </w:r>
      <w:r w:rsidRPr="00B2251F">
        <w:rPr>
          <w:rFonts w:ascii="Times New Roman" w:hAnsi="Times New Roman" w:cs="Times New Roman"/>
          <w:sz w:val="24"/>
          <w:szCs w:val="24"/>
          <w:lang w:eastAsia="ru-RU"/>
        </w:rPr>
        <w:br/>
      </w:r>
      <w:r w:rsidRPr="00B2251F">
        <w:rPr>
          <w:rFonts w:ascii="Times New Roman" w:hAnsi="Times New Roman" w:cs="Times New Roman"/>
          <w:b/>
          <w:bCs/>
          <w:sz w:val="24"/>
          <w:szCs w:val="24"/>
          <w:u w:val="single"/>
          <w:lang w:eastAsia="ru-RU"/>
        </w:rPr>
        <w:t>Выводы:</w:t>
      </w:r>
      <w:r w:rsidRPr="00B2251F">
        <w:rPr>
          <w:rFonts w:ascii="Times New Roman" w:hAnsi="Times New Roman" w:cs="Times New Roman"/>
          <w:b/>
          <w:bCs/>
          <w:sz w:val="24"/>
          <w:szCs w:val="24"/>
          <w:u w:val="single"/>
          <w:lang w:eastAsia="ru-RU"/>
        </w:rPr>
        <w:br/>
      </w:r>
      <w:r w:rsidRPr="00B2251F">
        <w:rPr>
          <w:rFonts w:ascii="Times New Roman" w:hAnsi="Times New Roman" w:cs="Times New Roman"/>
          <w:bCs/>
          <w:i/>
          <w:sz w:val="24"/>
          <w:szCs w:val="24"/>
          <w:u w:val="single"/>
          <w:lang w:eastAsia="ru-RU"/>
        </w:rPr>
        <w:t>Основной список тем, подлежащих контролю:</w:t>
      </w:r>
      <w:r w:rsidRPr="00B2251F">
        <w:rPr>
          <w:rFonts w:ascii="Times New Roman" w:hAnsi="Times New Roman" w:cs="Times New Roman"/>
          <w:bCs/>
          <w:i/>
          <w:sz w:val="24"/>
          <w:szCs w:val="24"/>
          <w:u w:val="single"/>
          <w:lang w:eastAsia="ru-RU"/>
        </w:rPr>
        <w:br/>
      </w:r>
      <w:r w:rsidRPr="00B2251F">
        <w:rPr>
          <w:rFonts w:ascii="Times New Roman" w:hAnsi="Times New Roman" w:cs="Times New Roman"/>
          <w:sz w:val="24"/>
          <w:szCs w:val="24"/>
        </w:rPr>
        <w:t>1. Вычисление значений буквенных выражений.</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rPr>
        <w:t>2. Решение</w:t>
      </w:r>
      <w:r w:rsidRPr="00B2251F">
        <w:rPr>
          <w:rFonts w:ascii="Times New Roman" w:hAnsi="Times New Roman" w:cs="Times New Roman"/>
          <w:sz w:val="24"/>
          <w:szCs w:val="24"/>
          <w:lang w:eastAsia="ru-RU"/>
        </w:rPr>
        <w:t xml:space="preserve"> задач на проценты.</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Действия с целыми и рациональными числами.</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Решение несложных логических задачи методом рассуждений.</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6. Все действия с обыкновенными </w:t>
      </w:r>
      <w:proofErr w:type="gramStart"/>
      <w:r w:rsidRPr="00B2251F">
        <w:rPr>
          <w:rFonts w:ascii="Times New Roman" w:eastAsia="Times New Roman" w:hAnsi="Times New Roman" w:cs="Times New Roman"/>
          <w:color w:val="000000"/>
          <w:sz w:val="24"/>
          <w:szCs w:val="24"/>
          <w:lang w:val="ru-RU" w:eastAsia="ru-RU"/>
        </w:rPr>
        <w:t>и  десятичными</w:t>
      </w:r>
      <w:proofErr w:type="gramEnd"/>
      <w:r w:rsidRPr="00B2251F">
        <w:rPr>
          <w:rFonts w:ascii="Times New Roman" w:eastAsia="Times New Roman" w:hAnsi="Times New Roman" w:cs="Times New Roman"/>
          <w:color w:val="000000"/>
          <w:sz w:val="24"/>
          <w:szCs w:val="24"/>
          <w:lang w:val="ru-RU" w:eastAsia="ru-RU"/>
        </w:rPr>
        <w:t xml:space="preserve"> дробями. </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учащихся.</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B2251F" w:rsidRDefault="00592799" w:rsidP="005E465C">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B2251F" w:rsidRDefault="00592799" w:rsidP="00592799">
      <w:pPr>
        <w:pStyle w:val="a6"/>
        <w:jc w:val="center"/>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Анализ результатов ВПР по РУССКОМУ ЯЗЫКУ 7 класс</w:t>
      </w:r>
    </w:p>
    <w:p w:rsidR="00592799" w:rsidRPr="00B2251F" w:rsidRDefault="00592799" w:rsidP="00592799">
      <w:pPr>
        <w:pStyle w:val="a6"/>
        <w:rPr>
          <w:rFonts w:ascii="Times New Roman" w:hAnsi="Times New Roman" w:cs="Times New Roman"/>
          <w:b/>
          <w:sz w:val="24"/>
          <w:szCs w:val="24"/>
          <w:lang w:eastAsia="ru-RU"/>
        </w:rPr>
      </w:pP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Дата проведения: 13.04.2023, УЧИТЕЛЬ Савченко ЛА</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Назначение ВПР по русскому языку – оценить уровень общеобразовательной подготовки обучающихся _7 класса в соответствии с требованиями ФГОС. </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Качественная оценка результатов ВПР по русскому языку в 7 классе </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Выявление уровня владения обучающимися базовыми предметными умениями, а также УУД.</w:t>
      </w:r>
    </w:p>
    <w:p w:rsidR="00592799" w:rsidRPr="00B2251F" w:rsidRDefault="00592799" w:rsidP="00592799">
      <w:pPr>
        <w:pStyle w:val="a6"/>
        <w:rPr>
          <w:rFonts w:ascii="Times New Roman" w:hAnsi="Times New Roman" w:cs="Times New Roman"/>
          <w:sz w:val="24"/>
          <w:szCs w:val="24"/>
          <w:lang w:eastAsia="ru-RU"/>
        </w:rPr>
      </w:pPr>
    </w:p>
    <w:tbl>
      <w:tblPr>
        <w:tblStyle w:val="a8"/>
        <w:tblW w:w="0" w:type="auto"/>
        <w:tblLook w:val="04A0" w:firstRow="1" w:lastRow="0" w:firstColumn="1" w:lastColumn="0" w:noHBand="0" w:noVBand="1"/>
      </w:tblPr>
      <w:tblGrid>
        <w:gridCol w:w="769"/>
        <w:gridCol w:w="1754"/>
        <w:gridCol w:w="954"/>
        <w:gridCol w:w="954"/>
        <w:gridCol w:w="954"/>
        <w:gridCol w:w="1645"/>
        <w:gridCol w:w="1128"/>
        <w:gridCol w:w="1085"/>
      </w:tblGrid>
      <w:tr w:rsidR="00592799" w:rsidRPr="00B2251F" w:rsidTr="005E465C">
        <w:tc>
          <w:tcPr>
            <w:tcW w:w="0" w:type="auto"/>
          </w:tcPr>
          <w:p w:rsidR="00592799" w:rsidRPr="00B2251F" w:rsidRDefault="00592799" w:rsidP="005E465C">
            <w:pPr>
              <w:pStyle w:val="a6"/>
              <w:rPr>
                <w:sz w:val="24"/>
                <w:szCs w:val="24"/>
                <w:lang w:eastAsia="ru-RU"/>
              </w:rPr>
            </w:pPr>
            <w:r w:rsidRPr="00B2251F">
              <w:rPr>
                <w:sz w:val="24"/>
                <w:szCs w:val="24"/>
                <w:lang w:eastAsia="ru-RU"/>
              </w:rPr>
              <w:t>Кол-во дете</w:t>
            </w:r>
            <w:r w:rsidRPr="00B2251F">
              <w:rPr>
                <w:sz w:val="24"/>
                <w:szCs w:val="24"/>
                <w:lang w:eastAsia="ru-RU"/>
              </w:rPr>
              <w:lastRenderedPageBreak/>
              <w:t>й</w:t>
            </w:r>
          </w:p>
        </w:tc>
        <w:tc>
          <w:tcPr>
            <w:tcW w:w="0" w:type="auto"/>
          </w:tcPr>
          <w:p w:rsidR="00592799" w:rsidRPr="00B2251F" w:rsidRDefault="00592799" w:rsidP="005E465C">
            <w:pPr>
              <w:pStyle w:val="a6"/>
              <w:rPr>
                <w:sz w:val="24"/>
                <w:szCs w:val="24"/>
                <w:lang w:eastAsia="ru-RU"/>
              </w:rPr>
            </w:pPr>
            <w:r w:rsidRPr="00B2251F">
              <w:rPr>
                <w:sz w:val="24"/>
                <w:szCs w:val="24"/>
                <w:lang w:eastAsia="ru-RU"/>
              </w:rPr>
              <w:lastRenderedPageBreak/>
              <w:t xml:space="preserve">Писали </w:t>
            </w:r>
          </w:p>
          <w:p w:rsidR="00592799" w:rsidRPr="00B2251F" w:rsidRDefault="00592799" w:rsidP="005E465C">
            <w:pPr>
              <w:pStyle w:val="a6"/>
              <w:rPr>
                <w:sz w:val="24"/>
                <w:szCs w:val="24"/>
                <w:lang w:eastAsia="ru-RU"/>
              </w:rPr>
            </w:pPr>
            <w:r w:rsidRPr="00B2251F">
              <w:rPr>
                <w:sz w:val="24"/>
                <w:szCs w:val="24"/>
                <w:lang w:eastAsia="ru-RU"/>
              </w:rPr>
              <w:t>Отсутствовали. Кто</w:t>
            </w:r>
          </w:p>
        </w:tc>
        <w:tc>
          <w:tcPr>
            <w:tcW w:w="0" w:type="auto"/>
          </w:tcPr>
          <w:p w:rsidR="00592799" w:rsidRPr="00B2251F" w:rsidRDefault="00592799" w:rsidP="005E465C">
            <w:pPr>
              <w:pStyle w:val="a6"/>
              <w:rPr>
                <w:sz w:val="24"/>
                <w:szCs w:val="24"/>
                <w:lang w:eastAsia="ru-RU"/>
              </w:rPr>
            </w:pPr>
            <w:r w:rsidRPr="00B2251F">
              <w:rPr>
                <w:sz w:val="24"/>
                <w:szCs w:val="24"/>
                <w:lang w:eastAsia="ru-RU"/>
              </w:rPr>
              <w:t xml:space="preserve">Оценка </w:t>
            </w:r>
          </w:p>
          <w:p w:rsidR="00592799" w:rsidRPr="00B2251F" w:rsidRDefault="00592799" w:rsidP="005E465C">
            <w:pPr>
              <w:pStyle w:val="a6"/>
              <w:jc w:val="center"/>
              <w:rPr>
                <w:sz w:val="24"/>
                <w:szCs w:val="24"/>
                <w:lang w:eastAsia="ru-RU"/>
              </w:rPr>
            </w:pPr>
            <w:r w:rsidRPr="00B2251F">
              <w:rPr>
                <w:sz w:val="24"/>
                <w:szCs w:val="24"/>
                <w:lang w:eastAsia="ru-RU"/>
              </w:rPr>
              <w:t>5</w:t>
            </w:r>
          </w:p>
        </w:tc>
        <w:tc>
          <w:tcPr>
            <w:tcW w:w="0" w:type="auto"/>
          </w:tcPr>
          <w:p w:rsidR="00592799" w:rsidRPr="00B2251F" w:rsidRDefault="00592799" w:rsidP="005E465C">
            <w:pPr>
              <w:pStyle w:val="a6"/>
              <w:rPr>
                <w:sz w:val="24"/>
                <w:szCs w:val="24"/>
                <w:lang w:eastAsia="ru-RU"/>
              </w:rPr>
            </w:pPr>
            <w:r w:rsidRPr="00B2251F">
              <w:rPr>
                <w:sz w:val="24"/>
                <w:szCs w:val="24"/>
                <w:lang w:eastAsia="ru-RU"/>
              </w:rPr>
              <w:t xml:space="preserve">Оценка </w:t>
            </w:r>
          </w:p>
          <w:p w:rsidR="00592799" w:rsidRPr="00B2251F" w:rsidRDefault="00592799" w:rsidP="005E465C">
            <w:pPr>
              <w:pStyle w:val="a6"/>
              <w:jc w:val="center"/>
              <w:rPr>
                <w:sz w:val="24"/>
                <w:szCs w:val="24"/>
                <w:lang w:eastAsia="ru-RU"/>
              </w:rPr>
            </w:pPr>
            <w:r w:rsidRPr="00B2251F">
              <w:rPr>
                <w:sz w:val="24"/>
                <w:szCs w:val="24"/>
                <w:lang w:eastAsia="ru-RU"/>
              </w:rPr>
              <w:t>4</w:t>
            </w:r>
          </w:p>
        </w:tc>
        <w:tc>
          <w:tcPr>
            <w:tcW w:w="0" w:type="auto"/>
          </w:tcPr>
          <w:p w:rsidR="00592799" w:rsidRPr="00B2251F" w:rsidRDefault="00592799" w:rsidP="005E465C">
            <w:pPr>
              <w:pStyle w:val="a6"/>
              <w:rPr>
                <w:sz w:val="24"/>
                <w:szCs w:val="24"/>
                <w:lang w:eastAsia="ru-RU"/>
              </w:rPr>
            </w:pPr>
            <w:r w:rsidRPr="00B2251F">
              <w:rPr>
                <w:sz w:val="24"/>
                <w:szCs w:val="24"/>
                <w:lang w:eastAsia="ru-RU"/>
              </w:rPr>
              <w:t xml:space="preserve">Оценка </w:t>
            </w:r>
          </w:p>
          <w:p w:rsidR="00592799" w:rsidRPr="00B2251F" w:rsidRDefault="00592799" w:rsidP="005E465C">
            <w:pPr>
              <w:pStyle w:val="a6"/>
              <w:rPr>
                <w:sz w:val="24"/>
                <w:szCs w:val="24"/>
                <w:lang w:eastAsia="ru-RU"/>
              </w:rPr>
            </w:pPr>
            <w:r w:rsidRPr="00B2251F">
              <w:rPr>
                <w:sz w:val="24"/>
                <w:szCs w:val="24"/>
                <w:lang w:eastAsia="ru-RU"/>
              </w:rPr>
              <w:t xml:space="preserve">      3</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 xml:space="preserve">Оценка </w:t>
            </w:r>
          </w:p>
          <w:p w:rsidR="00592799" w:rsidRPr="00B2251F" w:rsidRDefault="00592799" w:rsidP="005E465C">
            <w:pPr>
              <w:pStyle w:val="a6"/>
              <w:jc w:val="center"/>
              <w:rPr>
                <w:sz w:val="24"/>
                <w:szCs w:val="24"/>
                <w:lang w:eastAsia="ru-RU"/>
              </w:rPr>
            </w:pPr>
            <w:r w:rsidRPr="00B2251F">
              <w:rPr>
                <w:sz w:val="24"/>
                <w:szCs w:val="24"/>
                <w:lang w:eastAsia="ru-RU"/>
              </w:rPr>
              <w:t>2</w:t>
            </w:r>
          </w:p>
        </w:tc>
        <w:tc>
          <w:tcPr>
            <w:tcW w:w="0" w:type="auto"/>
          </w:tcPr>
          <w:p w:rsidR="00592799" w:rsidRPr="00B2251F" w:rsidRDefault="00592799" w:rsidP="005E465C">
            <w:pPr>
              <w:pStyle w:val="a6"/>
              <w:rPr>
                <w:sz w:val="24"/>
                <w:szCs w:val="24"/>
                <w:lang w:eastAsia="ru-RU"/>
              </w:rPr>
            </w:pPr>
            <w:r w:rsidRPr="00B2251F">
              <w:rPr>
                <w:sz w:val="24"/>
                <w:szCs w:val="24"/>
                <w:lang w:eastAsia="ru-RU"/>
              </w:rPr>
              <w:t xml:space="preserve">Качество знаний </w:t>
            </w:r>
          </w:p>
        </w:tc>
        <w:tc>
          <w:tcPr>
            <w:tcW w:w="0" w:type="auto"/>
          </w:tcPr>
          <w:p w:rsidR="00592799" w:rsidRPr="00B2251F" w:rsidRDefault="00592799" w:rsidP="005E465C">
            <w:pPr>
              <w:pStyle w:val="a6"/>
              <w:rPr>
                <w:sz w:val="24"/>
                <w:szCs w:val="24"/>
                <w:lang w:eastAsia="ru-RU"/>
              </w:rPr>
            </w:pPr>
            <w:r w:rsidRPr="00B2251F">
              <w:rPr>
                <w:sz w:val="24"/>
                <w:szCs w:val="24"/>
                <w:lang w:eastAsia="ru-RU"/>
              </w:rPr>
              <w:t>Средний балл</w:t>
            </w:r>
          </w:p>
        </w:tc>
      </w:tr>
      <w:tr w:rsidR="00592799" w:rsidRPr="00B2251F" w:rsidTr="005E465C">
        <w:tc>
          <w:tcPr>
            <w:tcW w:w="0" w:type="auto"/>
          </w:tcPr>
          <w:p w:rsidR="00592799" w:rsidRPr="00B2251F" w:rsidRDefault="00592799" w:rsidP="005E465C">
            <w:pPr>
              <w:pStyle w:val="a6"/>
              <w:jc w:val="center"/>
              <w:rPr>
                <w:sz w:val="24"/>
                <w:szCs w:val="24"/>
                <w:lang w:eastAsia="ru-RU"/>
              </w:rPr>
            </w:pPr>
            <w:r w:rsidRPr="00B2251F">
              <w:rPr>
                <w:sz w:val="24"/>
                <w:szCs w:val="24"/>
                <w:lang w:eastAsia="ru-RU"/>
              </w:rPr>
              <w:lastRenderedPageBreak/>
              <w:t xml:space="preserve">20 </w:t>
            </w:r>
          </w:p>
          <w:p w:rsidR="00592799" w:rsidRPr="00B2251F" w:rsidRDefault="00592799" w:rsidP="005E465C">
            <w:pPr>
              <w:pStyle w:val="a6"/>
              <w:jc w:val="center"/>
              <w:rPr>
                <w:sz w:val="24"/>
                <w:szCs w:val="24"/>
                <w:lang w:eastAsia="ru-RU"/>
              </w:rPr>
            </w:pPr>
            <w:r w:rsidRPr="00B2251F">
              <w:rPr>
                <w:sz w:val="24"/>
                <w:szCs w:val="24"/>
                <w:lang w:eastAsia="ru-RU"/>
              </w:rPr>
              <w:t>100%</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 xml:space="preserve">19 -95% </w:t>
            </w:r>
          </w:p>
          <w:p w:rsidR="00592799" w:rsidRPr="00B2251F" w:rsidRDefault="00592799" w:rsidP="005E465C">
            <w:pPr>
              <w:pStyle w:val="a6"/>
              <w:jc w:val="center"/>
              <w:rPr>
                <w:sz w:val="24"/>
                <w:szCs w:val="24"/>
                <w:lang w:eastAsia="ru-RU"/>
              </w:rPr>
            </w:pPr>
            <w:r w:rsidRPr="00B2251F">
              <w:rPr>
                <w:sz w:val="24"/>
                <w:szCs w:val="24"/>
                <w:lang w:eastAsia="ru-RU"/>
              </w:rPr>
              <w:t>Волошкин</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5</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13</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 xml:space="preserve">1 </w:t>
            </w:r>
          </w:p>
          <w:p w:rsidR="00592799" w:rsidRPr="00B2251F" w:rsidRDefault="00592799" w:rsidP="005E465C">
            <w:pPr>
              <w:pStyle w:val="a6"/>
              <w:jc w:val="center"/>
              <w:rPr>
                <w:sz w:val="24"/>
                <w:szCs w:val="24"/>
                <w:lang w:eastAsia="ru-RU"/>
              </w:rPr>
            </w:pPr>
            <w:r w:rsidRPr="00B2251F">
              <w:rPr>
                <w:sz w:val="24"/>
                <w:szCs w:val="24"/>
                <w:lang w:eastAsia="ru-RU"/>
              </w:rPr>
              <w:t>Ишмухамедов</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25%</w:t>
            </w:r>
          </w:p>
        </w:tc>
        <w:tc>
          <w:tcPr>
            <w:tcW w:w="0" w:type="auto"/>
          </w:tcPr>
          <w:p w:rsidR="00592799" w:rsidRPr="00B2251F" w:rsidRDefault="00592799" w:rsidP="005E465C">
            <w:pPr>
              <w:pStyle w:val="a6"/>
              <w:jc w:val="center"/>
              <w:rPr>
                <w:sz w:val="24"/>
                <w:szCs w:val="24"/>
                <w:lang w:eastAsia="ru-RU"/>
              </w:rPr>
            </w:pPr>
            <w:r w:rsidRPr="00B2251F">
              <w:rPr>
                <w:sz w:val="24"/>
                <w:szCs w:val="24"/>
                <w:lang w:eastAsia="ru-RU"/>
              </w:rPr>
              <w:t>3</w:t>
            </w:r>
          </w:p>
        </w:tc>
      </w:tr>
    </w:tbl>
    <w:p w:rsidR="00592799" w:rsidRPr="00B2251F" w:rsidRDefault="00592799" w:rsidP="00592799">
      <w:pPr>
        <w:pStyle w:val="a6"/>
        <w:rPr>
          <w:rFonts w:ascii="Times New Roman" w:hAnsi="Times New Roman" w:cs="Times New Roman"/>
          <w:sz w:val="24"/>
          <w:szCs w:val="24"/>
          <w:lang w:eastAsia="ru-RU"/>
        </w:rPr>
      </w:pPr>
    </w:p>
    <w:tbl>
      <w:tblPr>
        <w:tblW w:w="11172" w:type="dxa"/>
        <w:shd w:val="clear" w:color="auto" w:fill="FFFFFF"/>
        <w:tblCellMar>
          <w:top w:w="105" w:type="dxa"/>
          <w:left w:w="105" w:type="dxa"/>
          <w:bottom w:w="105" w:type="dxa"/>
          <w:right w:w="105" w:type="dxa"/>
        </w:tblCellMar>
        <w:tblLook w:val="04A0" w:firstRow="1" w:lastRow="0" w:firstColumn="1" w:lastColumn="0" w:noHBand="0" w:noVBand="1"/>
      </w:tblPr>
      <w:tblGrid>
        <w:gridCol w:w="6356"/>
        <w:gridCol w:w="2283"/>
        <w:gridCol w:w="2533"/>
      </w:tblGrid>
      <w:tr w:rsidR="00592799" w:rsidRPr="00B2251F" w:rsidTr="005E465C">
        <w:trPr>
          <w:trHeight w:val="75"/>
        </w:trPr>
        <w:tc>
          <w:tcPr>
            <w:tcW w:w="63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p>
        </w:tc>
        <w:tc>
          <w:tcPr>
            <w:tcW w:w="2283" w:type="dxa"/>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p>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БАЛЛ,    КОЛ-ВО</w:t>
            </w:r>
          </w:p>
        </w:tc>
        <w:tc>
          <w:tcPr>
            <w:tcW w:w="2533" w:type="dxa"/>
            <w:tcBorders>
              <w:top w:val="single" w:sz="6" w:space="0" w:color="000001"/>
              <w:left w:val="nil"/>
              <w:bottom w:val="single" w:sz="6" w:space="0" w:color="000001"/>
              <w:right w:val="single" w:sz="6" w:space="0" w:color="000001"/>
            </w:tcBorders>
            <w:shd w:val="clear" w:color="auto" w:fill="FFFFFF"/>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Не справились с работой</w:t>
            </w:r>
          </w:p>
        </w:tc>
      </w:tr>
      <w:tr w:rsidR="00592799" w:rsidRPr="00B2251F" w:rsidTr="005E465C">
        <w:trPr>
          <w:trHeight w:val="90"/>
        </w:trPr>
        <w:tc>
          <w:tcPr>
            <w:tcW w:w="63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1K1. Соблюдение орфографических норм</w:t>
            </w:r>
          </w:p>
        </w:tc>
        <w:tc>
          <w:tcPr>
            <w:tcW w:w="2283" w:type="dxa"/>
            <w:tcBorders>
              <w:top w:val="single" w:sz="6" w:space="0" w:color="000001"/>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4-5,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0-2</w:t>
            </w:r>
          </w:p>
        </w:tc>
        <w:tc>
          <w:tcPr>
            <w:tcW w:w="2533" w:type="dxa"/>
            <w:tcBorders>
              <w:top w:val="single" w:sz="6" w:space="0" w:color="000001"/>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1K2. Соблюдение пунктуационных  норм</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3-0</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1-7</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7</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1K3. Правильность списывания текста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2-19</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2K1. Морфемный  анализ слов;</w:t>
            </w:r>
            <w:r w:rsidRPr="00B2251F">
              <w:rPr>
                <w:rFonts w:ascii="Times New Roman" w:hAnsi="Times New Roman" w:cs="Times New Roman"/>
                <w:sz w:val="24"/>
                <w:szCs w:val="24"/>
                <w:lang w:eastAsia="ru-RU"/>
              </w:rPr>
              <w:br/>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3-19</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2K2. Словообразовательный анализ слова;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3-12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2-4</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2K3. Морфологический анализ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2-8</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0-5</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5</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2K4. Синтаксический анализ предложения</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2-8</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0-2</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3.1. Распознавать предложения с производными предлогами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7</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3.2. Правильное  написание  предлогов</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4. 1 Распознавать предложения с союзами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1-11</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0-8</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8</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4.2  Правильное  написание  союзов</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1-10</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0-9</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9</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5. Орфоэпия</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1-7</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7</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6. Нарушение грамматических норм русского </w:t>
            </w:r>
            <w:r w:rsidRPr="00B2251F">
              <w:rPr>
                <w:rFonts w:ascii="Times New Roman" w:hAnsi="Times New Roman" w:cs="Times New Roman"/>
                <w:sz w:val="24"/>
                <w:szCs w:val="24"/>
                <w:lang w:eastAsia="ru-RU"/>
              </w:rPr>
              <w:lastRenderedPageBreak/>
              <w:t xml:space="preserve">литературного языка в формах слов различных частей речи и исправлять эти нарушения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2-0</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1-11</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0-8</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8</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7.1. Распознавать предложение и место постановки запятой</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7.2. Обосновать выбор предложения и знака препинания в нем</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0-17</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17</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8.1. Распознавать предложение и места постановки запятых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0-13</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8.2. Обосновать выбор предложения и знаков препинания в нем </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0-14</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9. Определение основной мысли текста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2-17</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10. Определение типа речи</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1-11</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0-7</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7</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11.1 Найти в тексте информацию и выписать</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2-11</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0-6</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6</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 2 Выписать ключевые слова и словосочетания в подтверждение своего ответа на вопрос</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3-3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2-2</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12 Лексическое значение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1-19</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13.1 Распознавание стилистически окрашенного слова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1-8</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w:t>
            </w:r>
          </w:p>
        </w:tc>
      </w:tr>
      <w:tr w:rsidR="00592799" w:rsidRPr="00B2251F" w:rsidTr="005E465C">
        <w:trPr>
          <w:trHeight w:val="90"/>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13.2. Подбор синонима</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1-8</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11</w:t>
            </w:r>
          </w:p>
        </w:tc>
      </w:tr>
      <w:tr w:rsidR="00592799" w:rsidRPr="00B2251F" w:rsidTr="005E465C">
        <w:trPr>
          <w:trHeight w:val="75"/>
        </w:trPr>
        <w:tc>
          <w:tcPr>
            <w:tcW w:w="6356"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14. Объяснить значение пословицы</w:t>
            </w:r>
          </w:p>
        </w:tc>
        <w:tc>
          <w:tcPr>
            <w:tcW w:w="2283" w:type="dxa"/>
            <w:tcBorders>
              <w:top w:val="nil"/>
              <w:left w:val="nil"/>
              <w:bottom w:val="single" w:sz="6" w:space="0" w:color="000001"/>
              <w:right w:val="single" w:sz="6" w:space="0" w:color="000001"/>
            </w:tcBorders>
            <w:shd w:val="clear" w:color="auto" w:fill="FFFFFF"/>
            <w:tcMar>
              <w:top w:w="0" w:type="dxa"/>
              <w:left w:w="0" w:type="dxa"/>
              <w:bottom w:w="0" w:type="dxa"/>
              <w:right w:w="115" w:type="dxa"/>
            </w:tcMar>
            <w:vAlign w:val="bottom"/>
            <w:hideMark/>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2-15</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1-3</w:t>
            </w:r>
          </w:p>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0-1</w:t>
            </w:r>
          </w:p>
        </w:tc>
        <w:tc>
          <w:tcPr>
            <w:tcW w:w="2533" w:type="dxa"/>
            <w:tcBorders>
              <w:top w:val="nil"/>
              <w:left w:val="nil"/>
              <w:bottom w:val="single" w:sz="6" w:space="0" w:color="000001"/>
              <w:right w:val="single" w:sz="6" w:space="0" w:color="000001"/>
            </w:tcBorders>
            <w:shd w:val="clear" w:color="auto" w:fill="FFFFFF"/>
          </w:tcPr>
          <w:p w:rsidR="00592799" w:rsidRPr="00B2251F" w:rsidRDefault="00592799" w:rsidP="005E465C">
            <w:pPr>
              <w:pStyle w:val="a6"/>
              <w:jc w:val="center"/>
              <w:rPr>
                <w:rFonts w:ascii="Times New Roman" w:hAnsi="Times New Roman" w:cs="Times New Roman"/>
                <w:sz w:val="24"/>
                <w:szCs w:val="24"/>
                <w:lang w:eastAsia="ru-RU"/>
              </w:rPr>
            </w:pPr>
            <w:r w:rsidRPr="00B2251F">
              <w:rPr>
                <w:rFonts w:ascii="Times New Roman" w:hAnsi="Times New Roman" w:cs="Times New Roman"/>
                <w:sz w:val="24"/>
                <w:szCs w:val="24"/>
                <w:lang w:eastAsia="ru-RU"/>
              </w:rPr>
              <w:t>1</w:t>
            </w:r>
          </w:p>
        </w:tc>
      </w:tr>
    </w:tbl>
    <w:p w:rsidR="00592799" w:rsidRPr="00B2251F" w:rsidRDefault="00592799" w:rsidP="00592799">
      <w:pPr>
        <w:pStyle w:val="a6"/>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Выводы:</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С ВПР по русскому языку не справился один человек. Остальные учащиеся справились, но качество выполнения удовлетворительное.</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Количество орфографических и пунктуационных ошибок незначительно.</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Допускаются ошибки в обозначении главных и второстепенных членов предложения.</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Учащиеся в недостаточной мере знают морфологию и умеют определять части речи.</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Работа с текстом является для учащихся трудным материалом.</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У учащихся недостаточно развиты умения правильно истолковывать слова в тексте, употреблять их в своей речи.</w:t>
      </w:r>
    </w:p>
    <w:p w:rsidR="00592799" w:rsidRPr="00B2251F" w:rsidRDefault="00592799" w:rsidP="00592799">
      <w:pPr>
        <w:pStyle w:val="a6"/>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План по устранению пробелов в знаниях учащихся.</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1. По результатам анализа спланировать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2. Провести работу над ошибками (фронтальную и индивидуальную).</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3. Организовать регулярную устную работу на уроках с целью закрепления навыков учащихся.</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4. Усилить работу на уроке по обучению алгоритму решения всех видов разбора.</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5. Усилить практическую направленность обучения, включая соответствующие задания по теме: «Текст», «Морфология», «Синтаксис», «Пунктуация», «Морфемика»».</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6. Организовать повторение тем: «Фразеология», «Орфоэпия», «Фонетика», «Словообразование».</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7. Разбирать задания по орфографии, пунктуации, видам разбора со всеми учащимися.</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8. Выделить «проблемные» темы и работать над ликвидацией пробелов в знаниях и </w:t>
      </w:r>
      <w:proofErr w:type="gramStart"/>
      <w:r w:rsidRPr="00B2251F">
        <w:rPr>
          <w:rFonts w:ascii="Times New Roman" w:hAnsi="Times New Roman" w:cs="Times New Roman"/>
          <w:sz w:val="24"/>
          <w:szCs w:val="24"/>
          <w:lang w:eastAsia="ru-RU"/>
        </w:rPr>
        <w:t>умениях</w:t>
      </w:r>
      <w:proofErr w:type="gramEnd"/>
      <w:r w:rsidRPr="00B2251F">
        <w:rPr>
          <w:rFonts w:ascii="Times New Roman" w:hAnsi="Times New Roman" w:cs="Times New Roman"/>
          <w:sz w:val="24"/>
          <w:szCs w:val="24"/>
          <w:lang w:eastAsia="ru-RU"/>
        </w:rPr>
        <w:t xml:space="preserve"> учащихся по этим темам, после чего можно постепенно подключать другие темы.</w:t>
      </w:r>
    </w:p>
    <w:p w:rsidR="00592799" w:rsidRPr="00B2251F" w:rsidRDefault="00592799" w:rsidP="005E465C">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9. Продолжить работу по развитию речи учащихся и работу с текстом не только на уроках русского языка, но и литературы.</w:t>
      </w:r>
    </w:p>
    <w:p w:rsidR="00592799" w:rsidRPr="00B2251F" w:rsidRDefault="00592799" w:rsidP="00592799">
      <w:pPr>
        <w:rPr>
          <w:rFonts w:ascii="Times New Roman" w:hAnsi="Times New Roman" w:cs="Times New Roman"/>
          <w:b/>
          <w:sz w:val="24"/>
          <w:szCs w:val="24"/>
          <w:lang w:val="ru-RU"/>
        </w:rPr>
      </w:pPr>
      <w:r w:rsidRPr="00B2251F">
        <w:rPr>
          <w:rFonts w:ascii="Times New Roman" w:hAnsi="Times New Roman" w:cs="Times New Roman"/>
          <w:b/>
          <w:sz w:val="24"/>
          <w:szCs w:val="24"/>
          <w:lang w:val="ru-RU"/>
        </w:rPr>
        <w:t>8 КЛАСС</w:t>
      </w:r>
    </w:p>
    <w:p w:rsidR="00592799" w:rsidRPr="00B2251F" w:rsidRDefault="00592799" w:rsidP="00592799">
      <w:pPr>
        <w:jc w:val="center"/>
        <w:rPr>
          <w:rFonts w:ascii="Times New Roman" w:hAnsi="Times New Roman" w:cs="Times New Roman"/>
          <w:b/>
          <w:sz w:val="24"/>
          <w:szCs w:val="24"/>
          <w:lang w:val="ru-RU"/>
        </w:rPr>
      </w:pPr>
      <w:r w:rsidRPr="00B2251F">
        <w:rPr>
          <w:rFonts w:ascii="Times New Roman" w:hAnsi="Times New Roman" w:cs="Times New Roman"/>
          <w:b/>
          <w:sz w:val="24"/>
          <w:szCs w:val="24"/>
          <w:lang w:val="ru-RU"/>
        </w:rPr>
        <w:t>Анализ ВПР по БИОЛОГИИ в 8 классе, учитель Чернякова НИ</w:t>
      </w:r>
    </w:p>
    <w:tbl>
      <w:tblPr>
        <w:tblW w:w="16018" w:type="dxa"/>
        <w:tblInd w:w="-714" w:type="dxa"/>
        <w:tblLayout w:type="fixed"/>
        <w:tblLook w:val="04A0" w:firstRow="1" w:lastRow="0" w:firstColumn="1" w:lastColumn="0" w:noHBand="0" w:noVBand="1"/>
      </w:tblPr>
      <w:tblGrid>
        <w:gridCol w:w="909"/>
        <w:gridCol w:w="1003"/>
        <w:gridCol w:w="682"/>
        <w:gridCol w:w="683"/>
        <w:gridCol w:w="683"/>
        <w:gridCol w:w="682"/>
        <w:gridCol w:w="683"/>
        <w:gridCol w:w="683"/>
        <w:gridCol w:w="683"/>
        <w:gridCol w:w="682"/>
        <w:gridCol w:w="683"/>
        <w:gridCol w:w="683"/>
        <w:gridCol w:w="683"/>
        <w:gridCol w:w="682"/>
        <w:gridCol w:w="683"/>
        <w:gridCol w:w="683"/>
        <w:gridCol w:w="683"/>
        <w:gridCol w:w="682"/>
        <w:gridCol w:w="683"/>
        <w:gridCol w:w="683"/>
        <w:gridCol w:w="683"/>
        <w:gridCol w:w="567"/>
        <w:gridCol w:w="567"/>
      </w:tblGrid>
      <w:tr w:rsidR="00592799" w:rsidRPr="00B2251F" w:rsidTr="005E465C">
        <w:trPr>
          <w:cantSplit/>
          <w:trHeight w:val="2700"/>
        </w:trPr>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799" w:rsidRPr="00B2251F" w:rsidRDefault="00592799" w:rsidP="005E465C">
            <w:pPr>
              <w:spacing w:after="0"/>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Код</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592799" w:rsidRPr="00B2251F" w:rsidRDefault="00592799" w:rsidP="005E465C">
            <w:pPr>
              <w:spacing w:after="0"/>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Вариант</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 (1б)</w:t>
            </w:r>
            <w:r w:rsidRPr="00B2251F">
              <w:rPr>
                <w:rFonts w:ascii="Times New Roman" w:eastAsia="Times New Roman" w:hAnsi="Times New Roman" w:cs="Times New Roman"/>
                <w:color w:val="000000"/>
                <w:sz w:val="24"/>
                <w:szCs w:val="24"/>
                <w:lang w:val="ru-RU" w:eastAsia="ru-RU"/>
              </w:rPr>
              <w:t xml:space="preserve"> Понимание зоологии как системы наук</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2 (2б)</w:t>
            </w:r>
            <w:r w:rsidRPr="00B2251F">
              <w:rPr>
                <w:rFonts w:ascii="Times New Roman" w:eastAsia="Times New Roman" w:hAnsi="Times New Roman" w:cs="Times New Roman"/>
                <w:color w:val="000000"/>
                <w:sz w:val="24"/>
                <w:szCs w:val="24"/>
                <w:lang w:val="ru-RU" w:eastAsia="ru-RU"/>
              </w:rPr>
              <w:t xml:space="preserve"> находить в перечне необходимую биологическую информацию</w:t>
            </w:r>
            <w:r w:rsidRPr="00B2251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3.1 (2б)</w:t>
            </w:r>
            <w:r w:rsidRPr="00B2251F">
              <w:rPr>
                <w:rFonts w:ascii="Times New Roman" w:eastAsia="Times New Roman" w:hAnsi="Times New Roman" w:cs="Times New Roman"/>
                <w:color w:val="000000"/>
                <w:sz w:val="24"/>
                <w:szCs w:val="24"/>
                <w:lang w:eastAsia="ru-RU"/>
              </w:rPr>
              <w:t xml:space="preserve"> Свойства организмов</w:t>
            </w:r>
          </w:p>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hd w:val="clear" w:color="auto" w:fill="FFFFFF"/>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3.2 (2б)</w:t>
            </w:r>
            <w:r w:rsidRPr="00B2251F">
              <w:rPr>
                <w:rFonts w:ascii="Times New Roman" w:eastAsia="Times New Roman" w:hAnsi="Times New Roman" w:cs="Times New Roman"/>
                <w:color w:val="000000"/>
                <w:sz w:val="24"/>
                <w:szCs w:val="24"/>
                <w:lang w:eastAsia="ru-RU"/>
              </w:rPr>
              <w:t xml:space="preserve"> Свойства организмов</w:t>
            </w:r>
          </w:p>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4.1 (2б)</w:t>
            </w:r>
            <w:r w:rsidRPr="00B2251F">
              <w:rPr>
                <w:rFonts w:ascii="Times New Roman" w:eastAsia="Times New Roman" w:hAnsi="Times New Roman" w:cs="Times New Roman"/>
                <w:color w:val="000000"/>
                <w:sz w:val="24"/>
                <w:szCs w:val="24"/>
                <w:lang w:val="ru-RU" w:eastAsia="ru-RU"/>
              </w:rPr>
              <w:t xml:space="preserve"> умения сравнивать биологические объекты</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4.2 (2б)</w:t>
            </w:r>
            <w:r w:rsidRPr="00B2251F">
              <w:rPr>
                <w:rFonts w:ascii="Times New Roman" w:eastAsia="Times New Roman" w:hAnsi="Times New Roman" w:cs="Times New Roman"/>
                <w:color w:val="000000"/>
                <w:sz w:val="24"/>
                <w:szCs w:val="24"/>
                <w:lang w:val="ru-RU" w:eastAsia="ru-RU"/>
              </w:rPr>
              <w:t xml:space="preserve"> умения сравнивать биологические объекты</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5.1 (1б)</w:t>
            </w:r>
            <w:r w:rsidRPr="00B2251F">
              <w:rPr>
                <w:rFonts w:ascii="Times New Roman" w:eastAsia="Times New Roman" w:hAnsi="Times New Roman" w:cs="Times New Roman"/>
                <w:color w:val="000000"/>
                <w:sz w:val="24"/>
                <w:szCs w:val="24"/>
                <w:lang w:val="ru-RU" w:eastAsia="ru-RU"/>
              </w:rPr>
              <w:t xml:space="preserve"> знаний особенностей строения животных</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5.2 (1б)</w:t>
            </w:r>
            <w:r w:rsidRPr="00B2251F">
              <w:rPr>
                <w:rFonts w:ascii="Times New Roman" w:eastAsia="Times New Roman" w:hAnsi="Times New Roman" w:cs="Times New Roman"/>
                <w:color w:val="000000"/>
                <w:sz w:val="24"/>
                <w:szCs w:val="24"/>
                <w:lang w:eastAsia="ru-RU"/>
              </w:rPr>
              <w:t xml:space="preserve"> особенностей строения животных</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6.1 (1б)</w:t>
            </w:r>
            <w:r w:rsidRPr="00B2251F">
              <w:rPr>
                <w:rFonts w:ascii="Times New Roman" w:eastAsia="Times New Roman" w:hAnsi="Times New Roman" w:cs="Times New Roman"/>
                <w:color w:val="000000"/>
                <w:sz w:val="24"/>
                <w:szCs w:val="24"/>
                <w:lang w:eastAsia="ru-RU"/>
              </w:rPr>
              <w:t xml:space="preserve"> Цикл развития животного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6.2 (2б)</w:t>
            </w:r>
            <w:r w:rsidRPr="00B2251F">
              <w:rPr>
                <w:rFonts w:ascii="Times New Roman" w:eastAsia="Times New Roman" w:hAnsi="Times New Roman" w:cs="Times New Roman"/>
                <w:color w:val="000000"/>
                <w:sz w:val="24"/>
                <w:szCs w:val="24"/>
                <w:lang w:val="ru-RU" w:eastAsia="ru-RU"/>
              </w:rPr>
              <w:t xml:space="preserve"> Влияние животного на человека</w:t>
            </w:r>
            <w:r w:rsidRPr="00B2251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7.1 (2б)</w:t>
            </w:r>
            <w:r w:rsidRPr="00B2251F">
              <w:rPr>
                <w:rFonts w:ascii="Times New Roman" w:eastAsia="Times New Roman" w:hAnsi="Times New Roman" w:cs="Times New Roman"/>
                <w:color w:val="000000"/>
                <w:sz w:val="24"/>
                <w:szCs w:val="24"/>
                <w:lang w:val="ru-RU" w:eastAsia="ru-RU"/>
              </w:rPr>
              <w:t xml:space="preserve"> проводить сравнение биологических объектов</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7.2 (2б)</w:t>
            </w:r>
            <w:r w:rsidRPr="00B2251F">
              <w:rPr>
                <w:rFonts w:ascii="Times New Roman" w:eastAsia="Times New Roman" w:hAnsi="Times New Roman" w:cs="Times New Roman"/>
                <w:color w:val="000000"/>
                <w:sz w:val="24"/>
                <w:szCs w:val="24"/>
                <w:lang w:val="ru-RU" w:eastAsia="ru-RU"/>
              </w:rPr>
              <w:t xml:space="preserve"> пример животного, относящегося к определённой группе</w:t>
            </w:r>
            <w:r w:rsidRPr="00B2251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8.1 (2б)</w:t>
            </w:r>
            <w:r w:rsidRPr="00B2251F">
              <w:rPr>
                <w:rFonts w:ascii="Times New Roman" w:eastAsia="Times New Roman" w:hAnsi="Times New Roman" w:cs="Times New Roman"/>
                <w:color w:val="000000"/>
                <w:sz w:val="24"/>
                <w:szCs w:val="24"/>
                <w:lang w:eastAsia="ru-RU"/>
              </w:rPr>
              <w:t xml:space="preserve"> Анализ статистических данных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8.2 (1б)</w:t>
            </w:r>
            <w:r w:rsidRPr="00B2251F">
              <w:rPr>
                <w:rFonts w:ascii="Times New Roman" w:eastAsia="Times New Roman" w:hAnsi="Times New Roman" w:cs="Times New Roman"/>
                <w:color w:val="000000"/>
                <w:sz w:val="24"/>
                <w:szCs w:val="24"/>
                <w:lang w:eastAsia="ru-RU"/>
              </w:rPr>
              <w:t xml:space="preserve"> Анализ статистических данных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9.1 (1б)</w:t>
            </w:r>
            <w:r w:rsidRPr="00B2251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2"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9.2 (1б)</w:t>
            </w:r>
            <w:r w:rsidRPr="00B2251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9.3 (2б)</w:t>
            </w:r>
            <w:r w:rsidRPr="00B2251F">
              <w:rPr>
                <w:rFonts w:ascii="Times New Roman" w:eastAsia="Times New Roman" w:hAnsi="Times New Roman" w:cs="Times New Roman"/>
                <w:color w:val="000000"/>
                <w:sz w:val="24"/>
                <w:szCs w:val="24"/>
                <w:lang w:val="ru-RU" w:eastAsia="ru-RU"/>
              </w:rPr>
              <w:t xml:space="preserve"> Морфологическое и систематическое описание</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10.1 (1б)</w:t>
            </w:r>
            <w:r w:rsidRPr="00B2251F">
              <w:rPr>
                <w:rFonts w:ascii="Times New Roman" w:eastAsia="Times New Roman" w:hAnsi="Times New Roman" w:cs="Times New Roman"/>
                <w:color w:val="000000"/>
                <w:sz w:val="24"/>
                <w:szCs w:val="24"/>
                <w:lang w:val="ru-RU" w:eastAsia="ru-RU"/>
              </w:rPr>
              <w:t xml:space="preserve"> умения соотносить изображение объекта с его описанием</w:t>
            </w:r>
            <w:r w:rsidRPr="00B2251F">
              <w:rPr>
                <w:rFonts w:ascii="Times New Roman" w:eastAsia="Times New Roman" w:hAnsi="Times New Roman" w:cs="Times New Roman"/>
                <w:color w:val="000000"/>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textDirection w:val="btLr"/>
            <w:vAlign w:val="bottom"/>
            <w:hideMark/>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10.2 (1б)</w:t>
            </w:r>
            <w:r w:rsidRPr="00B2251F">
              <w:rPr>
                <w:rFonts w:ascii="Times New Roman" w:eastAsia="Times New Roman" w:hAnsi="Times New Roman" w:cs="Times New Roman"/>
                <w:color w:val="000000"/>
                <w:sz w:val="24"/>
                <w:szCs w:val="24"/>
                <w:lang w:val="ru-RU" w:eastAsia="ru-RU"/>
              </w:rPr>
              <w:t xml:space="preserve"> умения формулировать аргументированный ответ на вопрос</w:t>
            </w:r>
            <w:r w:rsidRPr="00B2251F">
              <w:rPr>
                <w:rFonts w:ascii="Times New Roman" w:eastAsia="Times New Roman" w:hAnsi="Times New Roman" w:cs="Times New Roman"/>
                <w:color w:val="000000"/>
                <w:sz w:val="24"/>
                <w:szCs w:val="24"/>
                <w:lang w:eastAsia="ru-RU"/>
              </w:rPr>
              <w:t> </w:t>
            </w:r>
          </w:p>
        </w:tc>
        <w:tc>
          <w:tcPr>
            <w:tcW w:w="567" w:type="dxa"/>
            <w:tcBorders>
              <w:top w:val="single" w:sz="4" w:space="0" w:color="auto"/>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Итого баллов</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rsidR="00592799" w:rsidRPr="00B2251F" w:rsidRDefault="00592799" w:rsidP="005E465C">
            <w:pPr>
              <w:spacing w:after="0"/>
              <w:ind w:left="113"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Оценка</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17</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80004</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80005</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80006</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80007</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80008</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80009</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80010</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22</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80014</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80015</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80016</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80017</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80018</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80019</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80020</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18</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80021</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3</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80022</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r>
      <w:tr w:rsidR="00592799" w:rsidRPr="00B2251F" w:rsidTr="005E465C">
        <w:trPr>
          <w:trHeight w:val="300"/>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80023</w:t>
            </w:r>
          </w:p>
        </w:tc>
        <w:tc>
          <w:tcPr>
            <w:tcW w:w="100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2"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683" w:type="dxa"/>
            <w:tcBorders>
              <w:top w:val="nil"/>
              <w:left w:val="nil"/>
              <w:bottom w:val="single" w:sz="4" w:space="0" w:color="auto"/>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7</w:t>
            </w: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r>
      <w:tr w:rsidR="00592799" w:rsidRPr="00B2251F" w:rsidTr="005E465C">
        <w:trPr>
          <w:trHeight w:val="300"/>
        </w:trPr>
        <w:tc>
          <w:tcPr>
            <w:tcW w:w="909" w:type="dxa"/>
            <w:tcBorders>
              <w:top w:val="nil"/>
              <w:left w:val="single" w:sz="4" w:space="0" w:color="auto"/>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80024</w:t>
            </w:r>
          </w:p>
        </w:tc>
        <w:tc>
          <w:tcPr>
            <w:tcW w:w="100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отсут</w:t>
            </w:r>
          </w:p>
        </w:tc>
        <w:tc>
          <w:tcPr>
            <w:tcW w:w="682"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2"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683" w:type="dxa"/>
            <w:tcBorders>
              <w:top w:val="nil"/>
              <w:left w:val="nil"/>
              <w:bottom w:val="nil"/>
              <w:right w:val="single" w:sz="4" w:space="0" w:color="auto"/>
            </w:tcBorders>
            <w:shd w:val="clear" w:color="auto" w:fill="auto"/>
            <w:noWrap/>
            <w:vAlign w:val="bottom"/>
            <w:hideMark/>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nil"/>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 </w:t>
            </w:r>
          </w:p>
        </w:tc>
        <w:tc>
          <w:tcPr>
            <w:tcW w:w="567" w:type="dxa"/>
            <w:tcBorders>
              <w:top w:val="nil"/>
              <w:left w:val="nil"/>
              <w:bottom w:val="nil"/>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r w:rsidR="00592799" w:rsidRPr="00B2251F" w:rsidTr="005E465C">
        <w:trPr>
          <w:trHeight w:val="300"/>
        </w:trPr>
        <w:tc>
          <w:tcPr>
            <w:tcW w:w="1912" w:type="dxa"/>
            <w:gridSpan w:val="2"/>
            <w:tcBorders>
              <w:top w:val="nil"/>
              <w:left w:val="single" w:sz="4" w:space="0" w:color="auto"/>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lastRenderedPageBreak/>
              <w:t>Правильно или частично правильно выполнили задание</w:t>
            </w:r>
          </w:p>
        </w:tc>
        <w:tc>
          <w:tcPr>
            <w:tcW w:w="682"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18</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w:t>
            </w:r>
          </w:p>
        </w:tc>
        <w:tc>
          <w:tcPr>
            <w:tcW w:w="682"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11</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682"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4</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10</w:t>
            </w:r>
          </w:p>
        </w:tc>
        <w:tc>
          <w:tcPr>
            <w:tcW w:w="682"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2</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18</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8</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12</w:t>
            </w:r>
          </w:p>
        </w:tc>
        <w:tc>
          <w:tcPr>
            <w:tcW w:w="682"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6</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14</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9</w:t>
            </w:r>
          </w:p>
        </w:tc>
        <w:tc>
          <w:tcPr>
            <w:tcW w:w="683"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13</w:t>
            </w:r>
          </w:p>
        </w:tc>
        <w:tc>
          <w:tcPr>
            <w:tcW w:w="567" w:type="dxa"/>
            <w:tcBorders>
              <w:top w:val="nil"/>
              <w:left w:val="nil"/>
              <w:bottom w:val="single" w:sz="4" w:space="0" w:color="auto"/>
              <w:right w:val="nil"/>
            </w:tcBorders>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92799" w:rsidRPr="00B2251F" w:rsidRDefault="00592799" w:rsidP="005E465C">
            <w:pPr>
              <w:spacing w:after="0"/>
              <w:rPr>
                <w:rFonts w:ascii="Times New Roman" w:eastAsia="Times New Roman" w:hAnsi="Times New Roman" w:cs="Times New Roman"/>
                <w:color w:val="000000"/>
                <w:sz w:val="24"/>
                <w:szCs w:val="24"/>
                <w:lang w:eastAsia="ru-RU"/>
              </w:rPr>
            </w:pPr>
          </w:p>
        </w:tc>
      </w:tr>
    </w:tbl>
    <w:p w:rsidR="00592799" w:rsidRPr="00B2251F" w:rsidRDefault="00592799" w:rsidP="00592799">
      <w:pPr>
        <w:pStyle w:val="a6"/>
        <w:rPr>
          <w:rFonts w:ascii="Times New Roman" w:hAnsi="Times New Roman" w:cs="Times New Roman"/>
          <w:sz w:val="24"/>
          <w:szCs w:val="24"/>
        </w:rPr>
      </w:pPr>
    </w:p>
    <w:p w:rsidR="00592799" w:rsidRPr="00B2251F" w:rsidRDefault="00592799" w:rsidP="00592799">
      <w:pPr>
        <w:spacing w:after="0"/>
        <w:ind w:left="113" w:right="113"/>
        <w:rPr>
          <w:rFonts w:ascii="Times New Roman" w:eastAsia="Times New Roman" w:hAnsi="Times New Roman" w:cs="Times New Roman"/>
          <w:b/>
          <w:bCs/>
          <w:color w:val="000000"/>
          <w:sz w:val="24"/>
          <w:szCs w:val="24"/>
          <w:lang w:val="ru-RU" w:eastAsia="ru-RU"/>
        </w:rPr>
      </w:pPr>
      <w:r w:rsidRPr="00B2251F">
        <w:rPr>
          <w:rFonts w:ascii="Times New Roman" w:hAnsi="Times New Roman" w:cs="Times New Roman"/>
          <w:b/>
          <w:sz w:val="24"/>
          <w:szCs w:val="24"/>
          <w:lang w:val="ru-RU"/>
        </w:rPr>
        <w:t>Вывод.</w:t>
      </w:r>
      <w:r w:rsidRPr="00B2251F">
        <w:rPr>
          <w:rFonts w:ascii="Times New Roman" w:hAnsi="Times New Roman" w:cs="Times New Roman"/>
          <w:sz w:val="24"/>
          <w:szCs w:val="24"/>
          <w:lang w:val="ru-RU"/>
        </w:rPr>
        <w:t xml:space="preserve"> Проверочная работа показала, что на высоком уровне дети могут:</w:t>
      </w:r>
      <w:r w:rsidRPr="00B2251F">
        <w:rPr>
          <w:rFonts w:ascii="Times New Roman" w:eastAsia="Times New Roman" w:hAnsi="Times New Roman" w:cs="Times New Roman"/>
          <w:b/>
          <w:bCs/>
          <w:color w:val="000000"/>
          <w:sz w:val="24"/>
          <w:szCs w:val="24"/>
          <w:lang w:val="ru-RU" w:eastAsia="ru-RU"/>
        </w:rPr>
        <w:t xml:space="preserve"> </w:t>
      </w:r>
    </w:p>
    <w:p w:rsidR="00592799" w:rsidRPr="00B2251F" w:rsidRDefault="00592799" w:rsidP="004A4780">
      <w:pPr>
        <w:pStyle w:val="aa"/>
        <w:numPr>
          <w:ilvl w:val="0"/>
          <w:numId w:val="35"/>
        </w:numPr>
        <w:spacing w:after="0" w:line="240" w:lineRule="auto"/>
        <w:ind w:right="113"/>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2 (2б)</w:t>
      </w:r>
      <w:r w:rsidRPr="00B2251F">
        <w:rPr>
          <w:rFonts w:ascii="Times New Roman" w:eastAsia="Times New Roman" w:hAnsi="Times New Roman" w:cs="Times New Roman"/>
          <w:color w:val="000000"/>
          <w:sz w:val="24"/>
          <w:szCs w:val="24"/>
          <w:lang w:eastAsia="ru-RU"/>
        </w:rPr>
        <w:t xml:space="preserve"> находить в перечне необходимую биологическую информацию </w:t>
      </w:r>
    </w:p>
    <w:p w:rsidR="00592799" w:rsidRPr="00B2251F" w:rsidRDefault="00592799" w:rsidP="004A4780">
      <w:pPr>
        <w:pStyle w:val="aa"/>
        <w:numPr>
          <w:ilvl w:val="0"/>
          <w:numId w:val="35"/>
        </w:numPr>
        <w:spacing w:after="0" w:line="240" w:lineRule="auto"/>
        <w:ind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8.1 (2б)</w:t>
      </w:r>
      <w:r w:rsidRPr="00B2251F">
        <w:rPr>
          <w:rFonts w:ascii="Times New Roman" w:eastAsia="Times New Roman" w:hAnsi="Times New Roman" w:cs="Times New Roman"/>
          <w:color w:val="000000"/>
          <w:sz w:val="24"/>
          <w:szCs w:val="24"/>
          <w:lang w:eastAsia="ru-RU"/>
        </w:rPr>
        <w:t xml:space="preserve"> Анализ статистических данных </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На среднем уровне выполнили задания:</w:t>
      </w:r>
    </w:p>
    <w:p w:rsidR="00592799" w:rsidRPr="00B2251F" w:rsidRDefault="00592799" w:rsidP="004A4780">
      <w:pPr>
        <w:pStyle w:val="a6"/>
        <w:numPr>
          <w:ilvl w:val="0"/>
          <w:numId w:val="34"/>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1 (1б)</w:t>
      </w:r>
      <w:r w:rsidRPr="00B2251F">
        <w:rPr>
          <w:rFonts w:ascii="Times New Roman" w:eastAsia="Times New Roman" w:hAnsi="Times New Roman" w:cs="Times New Roman"/>
          <w:color w:val="000000"/>
          <w:sz w:val="24"/>
          <w:szCs w:val="24"/>
          <w:lang w:eastAsia="ru-RU"/>
        </w:rPr>
        <w:t xml:space="preserve"> Понимание зоологии как системы наук</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3.1 (2б)</w:t>
      </w:r>
      <w:r w:rsidRPr="00B2251F">
        <w:rPr>
          <w:rFonts w:ascii="Times New Roman" w:eastAsia="Times New Roman" w:hAnsi="Times New Roman" w:cs="Times New Roman"/>
          <w:color w:val="000000"/>
          <w:sz w:val="24"/>
          <w:szCs w:val="24"/>
          <w:lang w:eastAsia="ru-RU"/>
        </w:rPr>
        <w:t xml:space="preserve"> Свойства организмов</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3.2 (2б)</w:t>
      </w:r>
      <w:r w:rsidRPr="00B2251F">
        <w:rPr>
          <w:rFonts w:ascii="Times New Roman" w:eastAsia="Times New Roman" w:hAnsi="Times New Roman" w:cs="Times New Roman"/>
          <w:color w:val="000000"/>
          <w:sz w:val="24"/>
          <w:szCs w:val="24"/>
          <w:lang w:eastAsia="ru-RU"/>
        </w:rPr>
        <w:t xml:space="preserve"> Свойства организмов</w:t>
      </w:r>
    </w:p>
    <w:p w:rsidR="00592799" w:rsidRPr="00B2251F" w:rsidRDefault="00592799" w:rsidP="004A4780">
      <w:pPr>
        <w:pStyle w:val="aa"/>
        <w:numPr>
          <w:ilvl w:val="0"/>
          <w:numId w:val="34"/>
        </w:numPr>
        <w:spacing w:after="0" w:line="240" w:lineRule="auto"/>
        <w:ind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4.1 (2б)</w:t>
      </w:r>
      <w:r w:rsidRPr="00B2251F">
        <w:rPr>
          <w:rFonts w:ascii="Times New Roman" w:eastAsia="Times New Roman" w:hAnsi="Times New Roman" w:cs="Times New Roman"/>
          <w:color w:val="000000"/>
          <w:sz w:val="24"/>
          <w:szCs w:val="24"/>
          <w:lang w:eastAsia="ru-RU"/>
        </w:rPr>
        <w:t xml:space="preserve"> умения сравнивать биологические объекты</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5.1 (1б)</w:t>
      </w:r>
      <w:r w:rsidRPr="00B2251F">
        <w:rPr>
          <w:rFonts w:ascii="Times New Roman" w:eastAsia="Times New Roman" w:hAnsi="Times New Roman" w:cs="Times New Roman"/>
          <w:color w:val="000000"/>
          <w:sz w:val="24"/>
          <w:szCs w:val="24"/>
          <w:lang w:eastAsia="ru-RU"/>
        </w:rPr>
        <w:t xml:space="preserve"> знаний особенностей строения животных</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6.2 (2б)</w:t>
      </w:r>
      <w:r w:rsidRPr="00B2251F">
        <w:rPr>
          <w:rFonts w:ascii="Times New Roman" w:eastAsia="Times New Roman" w:hAnsi="Times New Roman" w:cs="Times New Roman"/>
          <w:color w:val="000000"/>
          <w:sz w:val="24"/>
          <w:szCs w:val="24"/>
          <w:lang w:eastAsia="ru-RU"/>
        </w:rPr>
        <w:t xml:space="preserve"> Влияние животного на человека </w:t>
      </w:r>
    </w:p>
    <w:p w:rsidR="00592799" w:rsidRPr="00B2251F" w:rsidRDefault="00592799" w:rsidP="004A4780">
      <w:pPr>
        <w:pStyle w:val="aa"/>
        <w:numPr>
          <w:ilvl w:val="0"/>
          <w:numId w:val="34"/>
        </w:numPr>
        <w:spacing w:after="0" w:line="240" w:lineRule="auto"/>
        <w:ind w:right="113"/>
        <w:rPr>
          <w:rFonts w:ascii="Times New Roman" w:eastAsia="Times New Roman" w:hAnsi="Times New Roman" w:cs="Times New Roman"/>
          <w:b/>
          <w:bCs/>
          <w:color w:val="000000"/>
          <w:sz w:val="24"/>
          <w:szCs w:val="24"/>
          <w:lang w:eastAsia="ru-RU"/>
        </w:rPr>
      </w:pPr>
      <w:r w:rsidRPr="00B2251F">
        <w:rPr>
          <w:rFonts w:ascii="Times New Roman" w:eastAsia="Times New Roman" w:hAnsi="Times New Roman" w:cs="Times New Roman"/>
          <w:b/>
          <w:bCs/>
          <w:color w:val="000000"/>
          <w:sz w:val="24"/>
          <w:szCs w:val="24"/>
          <w:lang w:eastAsia="ru-RU"/>
        </w:rPr>
        <w:t>7.2 (2б)</w:t>
      </w:r>
      <w:r w:rsidRPr="00B2251F">
        <w:rPr>
          <w:rFonts w:ascii="Times New Roman" w:eastAsia="Times New Roman" w:hAnsi="Times New Roman" w:cs="Times New Roman"/>
          <w:color w:val="000000"/>
          <w:sz w:val="24"/>
          <w:szCs w:val="24"/>
          <w:lang w:eastAsia="ru-RU"/>
        </w:rPr>
        <w:t xml:space="preserve"> пример животного, относящегося к определённой группе </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9.1 (1б)</w:t>
      </w:r>
      <w:r w:rsidRPr="00B2251F">
        <w:rPr>
          <w:rFonts w:ascii="Times New Roman" w:eastAsia="Times New Roman" w:hAnsi="Times New Roman" w:cs="Times New Roman"/>
          <w:color w:val="000000"/>
          <w:sz w:val="24"/>
          <w:szCs w:val="24"/>
          <w:lang w:eastAsia="ru-RU"/>
        </w:rPr>
        <w:t xml:space="preserve"> Морфологическое и систематическое описание</w:t>
      </w:r>
    </w:p>
    <w:p w:rsidR="00592799" w:rsidRPr="00B2251F" w:rsidRDefault="00592799" w:rsidP="004A4780">
      <w:pPr>
        <w:pStyle w:val="a6"/>
        <w:numPr>
          <w:ilvl w:val="0"/>
          <w:numId w:val="34"/>
        </w:numPr>
        <w:rPr>
          <w:rFonts w:ascii="Times New Roman" w:hAnsi="Times New Roman" w:cs="Times New Roman"/>
          <w:sz w:val="24"/>
          <w:szCs w:val="24"/>
        </w:rPr>
      </w:pPr>
      <w:r w:rsidRPr="00B2251F">
        <w:rPr>
          <w:rFonts w:ascii="Times New Roman" w:eastAsia="Times New Roman" w:hAnsi="Times New Roman" w:cs="Times New Roman"/>
          <w:b/>
          <w:bCs/>
          <w:color w:val="000000"/>
          <w:sz w:val="24"/>
          <w:szCs w:val="24"/>
          <w:lang w:eastAsia="ru-RU"/>
        </w:rPr>
        <w:t>9.3 (2б)</w:t>
      </w:r>
      <w:r w:rsidRPr="00B2251F">
        <w:rPr>
          <w:rFonts w:ascii="Times New Roman" w:eastAsia="Times New Roman" w:hAnsi="Times New Roman" w:cs="Times New Roman"/>
          <w:color w:val="000000"/>
          <w:sz w:val="24"/>
          <w:szCs w:val="24"/>
          <w:lang w:eastAsia="ru-RU"/>
        </w:rPr>
        <w:t xml:space="preserve"> Морфологическое и систематическое описание     </w:t>
      </w:r>
    </w:p>
    <w:p w:rsidR="00592799" w:rsidRPr="00B2251F" w:rsidRDefault="00592799" w:rsidP="004A4780">
      <w:pPr>
        <w:pStyle w:val="aa"/>
        <w:numPr>
          <w:ilvl w:val="0"/>
          <w:numId w:val="34"/>
        </w:numPr>
        <w:shd w:val="clear" w:color="auto" w:fill="FFFFFF"/>
        <w:spacing w:after="0" w:line="240" w:lineRule="auto"/>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10.2 (1б)</w:t>
      </w:r>
      <w:r w:rsidRPr="00B2251F">
        <w:rPr>
          <w:rFonts w:ascii="Times New Roman" w:eastAsia="Times New Roman" w:hAnsi="Times New Roman" w:cs="Times New Roman"/>
          <w:color w:val="000000"/>
          <w:sz w:val="24"/>
          <w:szCs w:val="24"/>
          <w:lang w:eastAsia="ru-RU"/>
        </w:rPr>
        <w:t xml:space="preserve"> умения формулировать аргументированный ответ на вопрос </w:t>
      </w:r>
    </w:p>
    <w:p w:rsidR="00592799" w:rsidRPr="00B2251F" w:rsidRDefault="00592799" w:rsidP="00592799">
      <w:pPr>
        <w:shd w:val="clear" w:color="auto" w:fill="FFFFFF"/>
        <w:spacing w:after="0"/>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color w:val="000000"/>
          <w:sz w:val="24"/>
          <w:szCs w:val="24"/>
          <w:lang w:eastAsia="ru-RU"/>
        </w:rPr>
        <w:t>На низком уровне:</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4.2 (2б)</w:t>
      </w:r>
      <w:r w:rsidRPr="00B2251F">
        <w:rPr>
          <w:rFonts w:ascii="Times New Roman" w:eastAsia="Times New Roman" w:hAnsi="Times New Roman" w:cs="Times New Roman"/>
          <w:color w:val="000000"/>
          <w:sz w:val="24"/>
          <w:szCs w:val="24"/>
          <w:lang w:eastAsia="ru-RU"/>
        </w:rPr>
        <w:t xml:space="preserve"> умения сравнивать биологические объекты</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5.2 (1б)</w:t>
      </w:r>
      <w:r w:rsidRPr="00B2251F">
        <w:rPr>
          <w:rFonts w:ascii="Times New Roman" w:eastAsia="Times New Roman" w:hAnsi="Times New Roman" w:cs="Times New Roman"/>
          <w:color w:val="000000"/>
          <w:sz w:val="24"/>
          <w:szCs w:val="24"/>
          <w:lang w:eastAsia="ru-RU"/>
        </w:rPr>
        <w:t xml:space="preserve"> особенностей строения животных</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6.1 (1б)</w:t>
      </w:r>
      <w:r w:rsidRPr="00B2251F">
        <w:rPr>
          <w:rFonts w:ascii="Times New Roman" w:eastAsia="Times New Roman" w:hAnsi="Times New Roman" w:cs="Times New Roman"/>
          <w:color w:val="000000"/>
          <w:sz w:val="24"/>
          <w:szCs w:val="24"/>
          <w:lang w:eastAsia="ru-RU"/>
        </w:rPr>
        <w:t xml:space="preserve"> Цикл развития животного </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7.2 (2б)</w:t>
      </w:r>
      <w:r w:rsidRPr="00B2251F">
        <w:rPr>
          <w:rFonts w:ascii="Times New Roman" w:eastAsia="Times New Roman" w:hAnsi="Times New Roman" w:cs="Times New Roman"/>
          <w:color w:val="000000"/>
          <w:sz w:val="24"/>
          <w:szCs w:val="24"/>
          <w:lang w:eastAsia="ru-RU"/>
        </w:rPr>
        <w:t xml:space="preserve"> пример животного, относящегося к определённой группе </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8.2 (1б)</w:t>
      </w:r>
      <w:r w:rsidRPr="00B2251F">
        <w:rPr>
          <w:rFonts w:ascii="Times New Roman" w:eastAsia="Times New Roman" w:hAnsi="Times New Roman" w:cs="Times New Roman"/>
          <w:color w:val="000000"/>
          <w:sz w:val="24"/>
          <w:szCs w:val="24"/>
          <w:lang w:eastAsia="ru-RU"/>
        </w:rPr>
        <w:t xml:space="preserve"> Анализ статистических данных </w:t>
      </w:r>
    </w:p>
    <w:p w:rsidR="00592799" w:rsidRPr="00B2251F" w:rsidRDefault="00592799" w:rsidP="004A4780">
      <w:pPr>
        <w:pStyle w:val="a6"/>
        <w:numPr>
          <w:ilvl w:val="0"/>
          <w:numId w:val="36"/>
        </w:numPr>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bCs/>
          <w:color w:val="000000"/>
          <w:sz w:val="24"/>
          <w:szCs w:val="24"/>
          <w:lang w:eastAsia="ru-RU"/>
        </w:rPr>
        <w:t>9.2 (1б)</w:t>
      </w:r>
      <w:r w:rsidRPr="00B2251F">
        <w:rPr>
          <w:rFonts w:ascii="Times New Roman" w:eastAsia="Times New Roman" w:hAnsi="Times New Roman" w:cs="Times New Roman"/>
          <w:color w:val="000000"/>
          <w:sz w:val="24"/>
          <w:szCs w:val="24"/>
          <w:lang w:eastAsia="ru-RU"/>
        </w:rPr>
        <w:t xml:space="preserve"> Морфологическое и систематическое описание</w:t>
      </w:r>
    </w:p>
    <w:p w:rsidR="00592799" w:rsidRPr="00B2251F" w:rsidRDefault="00592799" w:rsidP="005E465C">
      <w:pPr>
        <w:pStyle w:val="a6"/>
        <w:rPr>
          <w:rFonts w:ascii="Times New Roman" w:eastAsia="Times New Roman" w:hAnsi="Times New Roman" w:cs="Times New Roman"/>
          <w:color w:val="000000"/>
          <w:sz w:val="24"/>
          <w:szCs w:val="24"/>
          <w:lang w:eastAsia="ru-RU"/>
        </w:rPr>
      </w:pPr>
      <w:r w:rsidRPr="00B2251F">
        <w:rPr>
          <w:rFonts w:ascii="Times New Roman" w:eastAsia="Times New Roman" w:hAnsi="Times New Roman" w:cs="Times New Roman"/>
          <w:b/>
          <w:color w:val="000000"/>
          <w:sz w:val="24"/>
          <w:szCs w:val="24"/>
          <w:lang w:eastAsia="ru-RU"/>
        </w:rPr>
        <w:t>Рекомендовать:</w:t>
      </w:r>
      <w:r w:rsidRPr="00B2251F">
        <w:rPr>
          <w:rFonts w:ascii="Times New Roman" w:eastAsia="Times New Roman" w:hAnsi="Times New Roman" w:cs="Times New Roman"/>
          <w:color w:val="000000"/>
          <w:sz w:val="24"/>
          <w:szCs w:val="24"/>
          <w:lang w:eastAsia="ru-RU"/>
        </w:rPr>
        <w:t xml:space="preserve"> Работу на уроках и внеурочной деятельности организовывать с учетом ошибок, допущенных учащимися при выполнении работы, чтобы ликвидировать пробелы в знаниях учащихся и формировать новые знания и умения учащихся по биологию</w:t>
      </w:r>
    </w:p>
    <w:p w:rsidR="00592799" w:rsidRPr="00B2251F" w:rsidRDefault="00592799" w:rsidP="00592799">
      <w:pPr>
        <w:rPr>
          <w:rFonts w:ascii="Times New Roman" w:hAnsi="Times New Roman" w:cs="Times New Roman"/>
          <w:b/>
          <w:sz w:val="24"/>
          <w:szCs w:val="24"/>
          <w:lang w:val="ru-RU"/>
        </w:rPr>
      </w:pPr>
      <w:r w:rsidRPr="00B2251F">
        <w:rPr>
          <w:rFonts w:ascii="Times New Roman" w:hAnsi="Times New Roman" w:cs="Times New Roman"/>
          <w:b/>
          <w:sz w:val="24"/>
          <w:szCs w:val="24"/>
          <w:lang w:val="ru-RU"/>
        </w:rPr>
        <w:t>Отчёт о результатах Всероссийской проверочной работы по РУССКОМУ ЯЗЫ</w:t>
      </w:r>
      <w:r w:rsidR="005E465C" w:rsidRPr="00B2251F">
        <w:rPr>
          <w:rFonts w:ascii="Times New Roman" w:hAnsi="Times New Roman" w:cs="Times New Roman"/>
          <w:b/>
          <w:sz w:val="24"/>
          <w:szCs w:val="24"/>
          <w:lang w:val="ru-RU"/>
        </w:rPr>
        <w:t>КУ в 8 классе от 23.03.202</w:t>
      </w:r>
      <w:r w:rsidR="00EE22D6">
        <w:rPr>
          <w:rFonts w:ascii="Times New Roman" w:hAnsi="Times New Roman" w:cs="Times New Roman"/>
          <w:b/>
          <w:sz w:val="24"/>
          <w:szCs w:val="24"/>
          <w:lang w:val="ru-RU"/>
        </w:rPr>
        <w:t>4</w:t>
      </w:r>
      <w:r w:rsidR="005E465C" w:rsidRPr="00B2251F">
        <w:rPr>
          <w:rFonts w:ascii="Times New Roman" w:hAnsi="Times New Roman" w:cs="Times New Roman"/>
          <w:b/>
          <w:sz w:val="24"/>
          <w:szCs w:val="24"/>
          <w:lang w:val="ru-RU"/>
        </w:rPr>
        <w:t xml:space="preserve"> </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В классе обучается 24 человека. Работу писали 20 чел. Отсутствовали 4 </w:t>
      </w:r>
      <w:proofErr w:type="gramStart"/>
      <w:r w:rsidRPr="00B2251F">
        <w:rPr>
          <w:rFonts w:ascii="Times New Roman" w:hAnsi="Times New Roman" w:cs="Times New Roman"/>
          <w:sz w:val="24"/>
          <w:szCs w:val="24"/>
          <w:lang w:val="ru-RU"/>
        </w:rPr>
        <w:t>чел</w:t>
      </w:r>
      <w:proofErr w:type="gramEnd"/>
      <w:r w:rsidRPr="00B2251F">
        <w:rPr>
          <w:rFonts w:ascii="Times New Roman" w:hAnsi="Times New Roman" w:cs="Times New Roman"/>
          <w:sz w:val="24"/>
          <w:szCs w:val="24"/>
          <w:lang w:val="ru-RU"/>
        </w:rPr>
        <w:t>: Дурнев Т., Данилин В., Курза Н., Ведерников Е.</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w:t>
      </w:r>
      <w:r w:rsidRPr="00B2251F">
        <w:rPr>
          <w:rFonts w:ascii="Times New Roman" w:hAnsi="Times New Roman" w:cs="Times New Roman"/>
          <w:b/>
          <w:sz w:val="24"/>
          <w:szCs w:val="24"/>
          <w:lang w:val="ru-RU"/>
        </w:rPr>
        <w:t xml:space="preserve">Оценку «4» </w:t>
      </w:r>
      <w:proofErr w:type="gramStart"/>
      <w:r w:rsidRPr="00B2251F">
        <w:rPr>
          <w:rFonts w:ascii="Times New Roman" w:hAnsi="Times New Roman" w:cs="Times New Roman"/>
          <w:b/>
          <w:sz w:val="24"/>
          <w:szCs w:val="24"/>
          <w:lang w:val="ru-RU"/>
        </w:rPr>
        <w:t>получили  2</w:t>
      </w:r>
      <w:proofErr w:type="gramEnd"/>
      <w:r w:rsidRPr="00B2251F">
        <w:rPr>
          <w:rFonts w:ascii="Times New Roman" w:hAnsi="Times New Roman" w:cs="Times New Roman"/>
          <w:b/>
          <w:sz w:val="24"/>
          <w:szCs w:val="24"/>
          <w:lang w:val="ru-RU"/>
        </w:rPr>
        <w:t xml:space="preserve"> человека</w:t>
      </w:r>
      <w:r w:rsidRPr="00B2251F">
        <w:rPr>
          <w:rFonts w:ascii="Times New Roman" w:hAnsi="Times New Roman" w:cs="Times New Roman"/>
          <w:sz w:val="24"/>
          <w:szCs w:val="24"/>
          <w:lang w:val="ru-RU"/>
        </w:rPr>
        <w:t xml:space="preserve">: Гоманок Н., Овсяников Ф.  Остальные учащиеся </w:t>
      </w:r>
      <w:r w:rsidRPr="00B2251F">
        <w:rPr>
          <w:rFonts w:ascii="Times New Roman" w:hAnsi="Times New Roman" w:cs="Times New Roman"/>
          <w:b/>
          <w:sz w:val="24"/>
          <w:szCs w:val="24"/>
          <w:lang w:val="ru-RU"/>
        </w:rPr>
        <w:t>18 человек</w:t>
      </w:r>
      <w:r w:rsidRPr="00B2251F">
        <w:rPr>
          <w:rFonts w:ascii="Times New Roman" w:hAnsi="Times New Roman" w:cs="Times New Roman"/>
          <w:sz w:val="24"/>
          <w:szCs w:val="24"/>
          <w:lang w:val="ru-RU"/>
        </w:rPr>
        <w:t xml:space="preserve"> справились </w:t>
      </w:r>
      <w:r w:rsidRPr="00B2251F">
        <w:rPr>
          <w:rFonts w:ascii="Times New Roman" w:hAnsi="Times New Roman" w:cs="Times New Roman"/>
          <w:b/>
          <w:sz w:val="24"/>
          <w:szCs w:val="24"/>
          <w:lang w:val="ru-RU"/>
        </w:rPr>
        <w:t>на оценку «3».</w:t>
      </w:r>
      <w:r w:rsidRPr="00B2251F">
        <w:rPr>
          <w:rFonts w:ascii="Times New Roman" w:hAnsi="Times New Roman" w:cs="Times New Roman"/>
          <w:sz w:val="24"/>
          <w:szCs w:val="24"/>
          <w:lang w:val="ru-RU"/>
        </w:rPr>
        <w:t xml:space="preserve"> Таким образом, </w:t>
      </w:r>
      <w:r w:rsidRPr="00B2251F">
        <w:rPr>
          <w:rFonts w:ascii="Times New Roman" w:hAnsi="Times New Roman" w:cs="Times New Roman"/>
          <w:b/>
          <w:sz w:val="24"/>
          <w:szCs w:val="24"/>
          <w:lang w:val="ru-RU"/>
        </w:rPr>
        <w:t>качество знаний составило 10%., успеваемость – 100%</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Работа состояла из 17 заданий. Задания 1-2 связаны с проверкой орфографических и пунктуационных навыков на основе предложенного текста и выполнении языковых разборов (морфемного, морфологического, синтаксического). С работой по тексту (переписать, раскрыть скобки, вставить пропущенные буквы и знаки) справились все. Трудности вызвали задания, связанные </w:t>
      </w:r>
      <w:proofErr w:type="gramStart"/>
      <w:r w:rsidRPr="00B2251F">
        <w:rPr>
          <w:rFonts w:ascii="Times New Roman" w:hAnsi="Times New Roman" w:cs="Times New Roman"/>
          <w:sz w:val="24"/>
          <w:szCs w:val="24"/>
          <w:lang w:val="ru-RU"/>
        </w:rPr>
        <w:t>с  правописанием</w:t>
      </w:r>
      <w:proofErr w:type="gramEnd"/>
      <w:r w:rsidRPr="00B2251F">
        <w:rPr>
          <w:rFonts w:ascii="Times New Roman" w:hAnsi="Times New Roman" w:cs="Times New Roman"/>
          <w:sz w:val="24"/>
          <w:szCs w:val="24"/>
          <w:lang w:val="ru-RU"/>
        </w:rPr>
        <w:t xml:space="preserve"> Н-НН в разных частях речи и слитном или раздельном правописании НЕ с разными частями речи. 50% учащихся не выполнили это задание или выполнили неправильно. При выполнении заданий по исправлению грамматических ошибок учащиеся правильно находили предложение, но не все могли записать исправленный вариант предложения.</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 xml:space="preserve">          Вторая часть работы проверяла умения определять тему и главную мысль текста, определять типы речи, лексическое значение слов и синтаксические навыки: определение типов словосочетаний и односоставных предложений, выделение обособленных членов и грамматических основ, нахождение вводных слов. Анализ работ учащихся показал, что ученики могут определять типы речи (повествование, описание, рассуждение), подбирать синонимы к словам, определять лексическое значение слов из текста, выделять грамматические основы, находить вводные слова. С этими заданиями справились 65% учащихся. Трудности вызывали </w:t>
      </w:r>
      <w:proofErr w:type="gramStart"/>
      <w:r w:rsidRPr="00B2251F">
        <w:rPr>
          <w:rFonts w:ascii="Times New Roman" w:hAnsi="Times New Roman" w:cs="Times New Roman"/>
          <w:sz w:val="24"/>
          <w:szCs w:val="24"/>
          <w:lang w:val="ru-RU"/>
        </w:rPr>
        <w:t>нахождение</w:t>
      </w:r>
      <w:r w:rsidRPr="00B2251F">
        <w:rPr>
          <w:rFonts w:ascii="Times New Roman" w:hAnsi="Times New Roman" w:cs="Times New Roman"/>
          <w:b/>
          <w:sz w:val="24"/>
          <w:szCs w:val="24"/>
          <w:lang w:val="ru-RU"/>
        </w:rPr>
        <w:t xml:space="preserve">  </w:t>
      </w:r>
      <w:r w:rsidRPr="00B2251F">
        <w:rPr>
          <w:rFonts w:ascii="Times New Roman" w:hAnsi="Times New Roman" w:cs="Times New Roman"/>
          <w:sz w:val="24"/>
          <w:szCs w:val="24"/>
          <w:lang w:val="ru-RU"/>
        </w:rPr>
        <w:t>предложений</w:t>
      </w:r>
      <w:proofErr w:type="gramEnd"/>
      <w:r w:rsidRPr="00B2251F">
        <w:rPr>
          <w:rFonts w:ascii="Times New Roman" w:hAnsi="Times New Roman" w:cs="Times New Roman"/>
          <w:sz w:val="24"/>
          <w:szCs w:val="24"/>
          <w:lang w:val="ru-RU"/>
        </w:rPr>
        <w:t xml:space="preserve"> с причастными и деепричастными оборотами (</w:t>
      </w:r>
      <w:r w:rsidRPr="00B2251F">
        <w:rPr>
          <w:rFonts w:ascii="Times New Roman" w:hAnsi="Times New Roman" w:cs="Times New Roman"/>
          <w:b/>
          <w:sz w:val="24"/>
          <w:szCs w:val="24"/>
          <w:lang w:val="ru-RU"/>
        </w:rPr>
        <w:t xml:space="preserve"> </w:t>
      </w:r>
      <w:r w:rsidRPr="00B2251F">
        <w:rPr>
          <w:rFonts w:ascii="Times New Roman" w:hAnsi="Times New Roman" w:cs="Times New Roman"/>
          <w:sz w:val="24"/>
          <w:szCs w:val="24"/>
          <w:lang w:val="ru-RU"/>
        </w:rPr>
        <w:t>30% учащихся путают причастные и деепричастные обороты).</w:t>
      </w:r>
    </w:p>
    <w:p w:rsidR="00592799" w:rsidRPr="00B2251F" w:rsidRDefault="00592799" w:rsidP="00592799">
      <w:pPr>
        <w:jc w:val="both"/>
        <w:rPr>
          <w:rFonts w:ascii="Times New Roman" w:hAnsi="Times New Roman" w:cs="Times New Roman"/>
          <w:sz w:val="24"/>
          <w:szCs w:val="24"/>
          <w:lang w:val="ru-RU"/>
        </w:rPr>
      </w:pPr>
      <w:r w:rsidRPr="00B2251F">
        <w:rPr>
          <w:rFonts w:ascii="Times New Roman" w:hAnsi="Times New Roman" w:cs="Times New Roman"/>
          <w:b/>
          <w:sz w:val="24"/>
          <w:szCs w:val="24"/>
          <w:lang w:val="ru-RU"/>
        </w:rPr>
        <w:t xml:space="preserve">      Вывод</w:t>
      </w:r>
      <w:r w:rsidRPr="00B2251F">
        <w:rPr>
          <w:rFonts w:ascii="Times New Roman" w:hAnsi="Times New Roman" w:cs="Times New Roman"/>
          <w:sz w:val="24"/>
          <w:szCs w:val="24"/>
          <w:lang w:val="ru-RU"/>
        </w:rPr>
        <w:t>: на уроках русского языка продолжить работу по формированию орфографических и пунктуационных навыков учащихся, проводить работу по совершенствованию видов языкового разбора и стилистическому анализу текстов.</w:t>
      </w:r>
    </w:p>
    <w:p w:rsidR="00592799" w:rsidRPr="00B2251F" w:rsidRDefault="00592799" w:rsidP="00592799">
      <w:pPr>
        <w:rPr>
          <w:rFonts w:ascii="Times New Roman" w:hAnsi="Times New Roman" w:cs="Times New Roman"/>
          <w:color w:val="000000"/>
          <w:sz w:val="24"/>
          <w:szCs w:val="24"/>
          <w:lang w:val="ru-RU"/>
        </w:rPr>
      </w:pPr>
      <w:proofErr w:type="gramStart"/>
      <w:r w:rsidRPr="00B2251F">
        <w:rPr>
          <w:rFonts w:ascii="Times New Roman" w:hAnsi="Times New Roman" w:cs="Times New Roman"/>
          <w:b/>
          <w:sz w:val="24"/>
          <w:szCs w:val="24"/>
          <w:lang w:val="ru-RU"/>
        </w:rPr>
        <w:t>Анализ  ВПР</w:t>
      </w:r>
      <w:proofErr w:type="gramEnd"/>
      <w:r w:rsidRPr="00B2251F">
        <w:rPr>
          <w:rFonts w:ascii="Times New Roman" w:hAnsi="Times New Roman" w:cs="Times New Roman"/>
          <w:b/>
          <w:sz w:val="24"/>
          <w:szCs w:val="24"/>
          <w:lang w:val="ru-RU"/>
        </w:rPr>
        <w:t xml:space="preserve"> по МАТЕМАТИКЕ в 8 классе – 202</w:t>
      </w:r>
      <w:r w:rsidR="00EE22D6">
        <w:rPr>
          <w:rFonts w:ascii="Times New Roman" w:hAnsi="Times New Roman" w:cs="Times New Roman"/>
          <w:b/>
          <w:sz w:val="24"/>
          <w:szCs w:val="24"/>
          <w:lang w:val="ru-RU"/>
        </w:rPr>
        <w:t>4</w:t>
      </w:r>
      <w:r w:rsidRPr="00B2251F">
        <w:rPr>
          <w:rFonts w:ascii="Times New Roman" w:hAnsi="Times New Roman" w:cs="Times New Roman"/>
          <w:b/>
          <w:sz w:val="24"/>
          <w:szCs w:val="24"/>
          <w:lang w:val="ru-RU"/>
        </w:rPr>
        <w:t xml:space="preserve">г, </w:t>
      </w:r>
      <w:r w:rsidR="00EE22D6">
        <w:rPr>
          <w:rStyle w:val="c3"/>
          <w:rFonts w:ascii="Times New Roman" w:hAnsi="Times New Roman" w:cs="Times New Roman"/>
          <w:b/>
          <w:bCs/>
          <w:color w:val="000000"/>
          <w:sz w:val="24"/>
          <w:szCs w:val="24"/>
          <w:lang w:val="ru-RU"/>
        </w:rPr>
        <w:t xml:space="preserve">Дата проведения: </w:t>
      </w:r>
      <w:r w:rsidRPr="00B2251F">
        <w:rPr>
          <w:rStyle w:val="c3"/>
          <w:rFonts w:ascii="Times New Roman" w:hAnsi="Times New Roman" w:cs="Times New Roman"/>
          <w:b/>
          <w:bCs/>
          <w:color w:val="000000"/>
          <w:sz w:val="24"/>
          <w:szCs w:val="24"/>
          <w:lang w:val="ru-RU"/>
        </w:rPr>
        <w:t>Количество человек в классе:</w:t>
      </w:r>
      <w:r w:rsidRPr="00B2251F">
        <w:rPr>
          <w:rStyle w:val="c3"/>
          <w:rFonts w:ascii="Times New Roman" w:hAnsi="Times New Roman" w:cs="Times New Roman"/>
          <w:b/>
          <w:bCs/>
          <w:color w:val="000000"/>
          <w:sz w:val="24"/>
          <w:szCs w:val="24"/>
        </w:rPr>
        <w:t> </w:t>
      </w:r>
      <w:r w:rsidRPr="00B2251F">
        <w:rPr>
          <w:rStyle w:val="c48"/>
          <w:rFonts w:ascii="Times New Roman" w:hAnsi="Times New Roman" w:cs="Times New Roman"/>
          <w:b/>
          <w:bCs/>
          <w:color w:val="000000"/>
          <w:sz w:val="24"/>
          <w:szCs w:val="24"/>
          <w:u w:val="single"/>
          <w:lang w:val="ru-RU"/>
        </w:rPr>
        <w:t xml:space="preserve">24, </w:t>
      </w:r>
      <w:r w:rsidRPr="00B2251F">
        <w:rPr>
          <w:rStyle w:val="c3"/>
          <w:rFonts w:ascii="Times New Roman" w:hAnsi="Times New Roman" w:cs="Times New Roman"/>
          <w:b/>
          <w:bCs/>
          <w:color w:val="000000"/>
          <w:sz w:val="24"/>
          <w:szCs w:val="24"/>
          <w:lang w:val="ru-RU"/>
        </w:rPr>
        <w:t>Писали ВПР:</w:t>
      </w:r>
      <w:r w:rsidRPr="00B2251F">
        <w:rPr>
          <w:rStyle w:val="c3"/>
          <w:rFonts w:ascii="Times New Roman" w:hAnsi="Times New Roman" w:cs="Times New Roman"/>
          <w:b/>
          <w:bCs/>
          <w:color w:val="000000"/>
          <w:sz w:val="24"/>
          <w:szCs w:val="24"/>
        </w:rPr>
        <w:t> </w:t>
      </w:r>
      <w:r w:rsidRPr="00B2251F">
        <w:rPr>
          <w:rStyle w:val="c48"/>
          <w:rFonts w:ascii="Times New Roman" w:hAnsi="Times New Roman" w:cs="Times New Roman"/>
          <w:b/>
          <w:bCs/>
          <w:color w:val="000000"/>
          <w:sz w:val="24"/>
          <w:szCs w:val="24"/>
          <w:u w:val="single"/>
          <w:lang w:val="ru-RU"/>
        </w:rPr>
        <w:t>21, учитель Рык АА_</w:t>
      </w:r>
    </w:p>
    <w:p w:rsidR="00592799" w:rsidRPr="00B2251F" w:rsidRDefault="00592799" w:rsidP="00592799">
      <w:pPr>
        <w:shd w:val="clear" w:color="auto" w:fill="FFFFFF"/>
        <w:spacing w:after="0"/>
        <w:ind w:firstLine="568"/>
        <w:jc w:val="both"/>
        <w:rPr>
          <w:rFonts w:ascii="Times New Roman" w:hAnsi="Times New Roman" w:cs="Times New Roman"/>
          <w:color w:val="000000"/>
          <w:sz w:val="24"/>
          <w:szCs w:val="24"/>
          <w:lang w:val="ru-RU"/>
        </w:rPr>
      </w:pPr>
      <w:r w:rsidRPr="00B2251F">
        <w:rPr>
          <w:rStyle w:val="c4"/>
          <w:rFonts w:ascii="Times New Roman" w:hAnsi="Times New Roman" w:cs="Times New Roman"/>
          <w:color w:val="000000"/>
          <w:sz w:val="24"/>
          <w:szCs w:val="24"/>
          <w:lang w:val="ru-RU"/>
        </w:rPr>
        <w:t>Назначение ВПР по математике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92799" w:rsidRPr="00B2251F" w:rsidRDefault="00592799" w:rsidP="00592799">
      <w:pPr>
        <w:shd w:val="clear" w:color="auto" w:fill="FFFFFF"/>
        <w:spacing w:after="0"/>
        <w:ind w:firstLine="568"/>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bCs/>
          <w:color w:val="000000"/>
          <w:sz w:val="24"/>
          <w:szCs w:val="24"/>
          <w:lang w:val="ru-RU" w:eastAsia="ru-RU"/>
        </w:rPr>
        <w:t>Анализ выполнения заданий проверочной работы учащимися:</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Наиболее успешно учащиеся справились с заданиями: 1,2, 4, 6, 8, 12, 14,16</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Выполнены на недостаточном уровне </w:t>
      </w:r>
      <w:proofErr w:type="gramStart"/>
      <w:r w:rsidRPr="00B2251F">
        <w:rPr>
          <w:rFonts w:ascii="Times New Roman" w:eastAsia="Times New Roman" w:hAnsi="Times New Roman" w:cs="Times New Roman"/>
          <w:color w:val="000000"/>
          <w:sz w:val="24"/>
          <w:szCs w:val="24"/>
          <w:lang w:val="ru-RU" w:eastAsia="ru-RU"/>
        </w:rPr>
        <w:t xml:space="preserve">задания: </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3</w:t>
      </w:r>
      <w:proofErr w:type="gramEnd"/>
      <w:r w:rsidRPr="00B2251F">
        <w:rPr>
          <w:rFonts w:ascii="Times New Roman" w:eastAsia="Times New Roman" w:hAnsi="Times New Roman" w:cs="Times New Roman"/>
          <w:color w:val="000000"/>
          <w:sz w:val="24"/>
          <w:szCs w:val="24"/>
          <w:lang w:val="ru-RU" w:eastAsia="ru-RU"/>
        </w:rPr>
        <w:t>, 5, 7, 9,10,11,13, 15,17</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Задания 18 и 19 </w:t>
      </w:r>
      <w:r w:rsidRPr="00B2251F">
        <w:rPr>
          <w:rFonts w:ascii="Times New Roman" w:hAnsi="Times New Roman" w:cs="Times New Roman"/>
          <w:color w:val="000000"/>
          <w:sz w:val="24"/>
          <w:szCs w:val="24"/>
          <w:lang w:val="ru-RU"/>
        </w:rPr>
        <w:t>повышенного и высокого уровня</w:t>
      </w:r>
      <w:r w:rsidRPr="00B2251F">
        <w:rPr>
          <w:rFonts w:ascii="Times New Roman" w:eastAsia="Times New Roman" w:hAnsi="Times New Roman" w:cs="Times New Roman"/>
          <w:color w:val="000000"/>
          <w:sz w:val="24"/>
          <w:szCs w:val="24"/>
          <w:lang w:val="ru-RU" w:eastAsia="ru-RU"/>
        </w:rPr>
        <w:t xml:space="preserve"> не выполнил никто.</w:t>
      </w:r>
    </w:p>
    <w:p w:rsidR="00592799" w:rsidRPr="00B2251F" w:rsidRDefault="00592799" w:rsidP="00592799">
      <w:pPr>
        <w:pStyle w:val="a6"/>
        <w:jc w:val="both"/>
        <w:rPr>
          <w:rFonts w:ascii="Times New Roman" w:eastAsia="Times New Roman" w:hAnsi="Times New Roman" w:cs="Times New Roman"/>
          <w:sz w:val="24"/>
          <w:szCs w:val="24"/>
          <w:lang w:eastAsia="ru-RU"/>
        </w:rPr>
      </w:pPr>
      <w:r w:rsidRPr="00B2251F">
        <w:rPr>
          <w:rFonts w:ascii="Times New Roman" w:hAnsi="Times New Roman" w:cs="Times New Roman"/>
          <w:sz w:val="24"/>
          <w:szCs w:val="24"/>
          <w:shd w:val="clear" w:color="auto" w:fill="FFFFFF"/>
        </w:rPr>
        <w:t>Обучающиеся 8 класса показали базовый уровень достижения предметных и метапредметных результатов по математике, в том числе уровень ниже базового сформированности универсальных учебных действий (УУД) и овладения межпредметными понятиями.</w:t>
      </w:r>
    </w:p>
    <w:p w:rsidR="00592799" w:rsidRPr="00B2251F" w:rsidRDefault="00592799" w:rsidP="00592799">
      <w:pPr>
        <w:shd w:val="clear" w:color="auto" w:fill="FFFFFF"/>
        <w:spacing w:after="0"/>
        <w:jc w:val="both"/>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color w:val="000000"/>
          <w:sz w:val="24"/>
          <w:szCs w:val="24"/>
          <w:lang w:val="ru-RU" w:eastAsia="ru-RU"/>
        </w:rPr>
        <w:t>Полученные результаты ВПР</w:t>
      </w:r>
      <w:r w:rsidRPr="00B2251F">
        <w:rPr>
          <w:rFonts w:ascii="Times New Roman" w:eastAsia="Times New Roman" w:hAnsi="Times New Roman" w:cs="Times New Roman"/>
          <w:color w:val="000000"/>
          <w:sz w:val="24"/>
          <w:szCs w:val="24"/>
          <w:lang w:val="ru-RU" w:eastAsia="ru-RU"/>
        </w:rPr>
        <w:t xml:space="preserve"> по математике указывают на пробелы в знаниях, умениях и навыках учащихся, которые должны формироваться в курсе математики основной школы.</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Основные ошибки, которые допустили участники ВПР:</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Неосмысленное чтение заданий</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Слабое представление о числе и числовых системах от натуральных до действительных чисел, вычислительные ошибки</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Неумение применять изученные понятия для решения задач практического характера и задач из смежных дисциплин.</w:t>
      </w:r>
    </w:p>
    <w:p w:rsidR="00592799" w:rsidRPr="00B2251F" w:rsidRDefault="00592799" w:rsidP="00592799">
      <w:pPr>
        <w:pStyle w:val="a6"/>
        <w:rPr>
          <w:rFonts w:ascii="Times New Roman" w:hAnsi="Times New Roman" w:cs="Times New Roman"/>
          <w:sz w:val="24"/>
          <w:szCs w:val="24"/>
        </w:rPr>
      </w:pPr>
      <w:proofErr w:type="gramStart"/>
      <w:r w:rsidRPr="00B2251F">
        <w:rPr>
          <w:rFonts w:ascii="Times New Roman" w:hAnsi="Times New Roman" w:cs="Times New Roman"/>
          <w:sz w:val="24"/>
          <w:szCs w:val="24"/>
        </w:rPr>
        <w:t>Неумение  оценивать</w:t>
      </w:r>
      <w:proofErr w:type="gramEnd"/>
      <w:r w:rsidRPr="00B2251F">
        <w:rPr>
          <w:rFonts w:ascii="Times New Roman" w:hAnsi="Times New Roman" w:cs="Times New Roman"/>
          <w:sz w:val="24"/>
          <w:szCs w:val="24"/>
        </w:rPr>
        <w:t xml:space="preserve"> результаты вычислений при решении практических задач.</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sz w:val="24"/>
          <w:szCs w:val="24"/>
        </w:rPr>
        <w:t>Неумение оперировать на базовом уровне понятиями геометрических фигур, извлекать информацию о геометрических фигурах, представленную на чертежах, неумение оперировать свойствами геометрических фигур, а также применять их при решении практических задач.</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Не владение геометрическим </w:t>
      </w:r>
      <w:proofErr w:type="gramStart"/>
      <w:r w:rsidRPr="00B2251F">
        <w:rPr>
          <w:rFonts w:ascii="Times New Roman" w:hAnsi="Times New Roman" w:cs="Times New Roman"/>
          <w:sz w:val="24"/>
          <w:szCs w:val="24"/>
          <w:lang w:eastAsia="ru-RU"/>
        </w:rPr>
        <w:t>языком,  навыков</w:t>
      </w:r>
      <w:proofErr w:type="gramEnd"/>
      <w:r w:rsidRPr="00B2251F">
        <w:rPr>
          <w:rFonts w:ascii="Times New Roman" w:hAnsi="Times New Roman" w:cs="Times New Roman"/>
          <w:sz w:val="24"/>
          <w:szCs w:val="24"/>
          <w:lang w:eastAsia="ru-RU"/>
        </w:rPr>
        <w:t xml:space="preserve"> геометрических построений.</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Неумение проводить логические обоснования</w:t>
      </w:r>
    </w:p>
    <w:p w:rsidR="00592799" w:rsidRPr="00B2251F" w:rsidRDefault="00592799" w:rsidP="00592799">
      <w:pPr>
        <w:pStyle w:val="a6"/>
        <w:rPr>
          <w:rFonts w:ascii="Times New Roman" w:hAnsi="Times New Roman" w:cs="Times New Roman"/>
          <w:b/>
          <w:sz w:val="24"/>
          <w:szCs w:val="24"/>
          <w:u w:val="single"/>
          <w:lang w:eastAsia="ru-RU"/>
        </w:rPr>
      </w:pPr>
      <w:r w:rsidRPr="00B2251F">
        <w:rPr>
          <w:rFonts w:ascii="Times New Roman" w:hAnsi="Times New Roman" w:cs="Times New Roman"/>
          <w:b/>
          <w:sz w:val="24"/>
          <w:szCs w:val="24"/>
          <w:u w:val="single"/>
          <w:lang w:eastAsia="ru-RU"/>
        </w:rPr>
        <w:t>Выводы и рекомендации:</w:t>
      </w:r>
    </w:p>
    <w:p w:rsidR="00592799" w:rsidRPr="00B2251F" w:rsidRDefault="00592799" w:rsidP="00592799">
      <w:pPr>
        <w:pStyle w:val="a6"/>
        <w:rPr>
          <w:rFonts w:ascii="Times New Roman" w:hAnsi="Times New Roman" w:cs="Times New Roman"/>
          <w:sz w:val="24"/>
          <w:szCs w:val="24"/>
        </w:rPr>
      </w:pPr>
      <w:r w:rsidRPr="00B2251F">
        <w:rPr>
          <w:rStyle w:val="c19"/>
          <w:rFonts w:ascii="Times New Roman" w:hAnsi="Times New Roman" w:cs="Times New Roman"/>
          <w:color w:val="000000"/>
          <w:sz w:val="24"/>
          <w:szCs w:val="24"/>
        </w:rPr>
        <w:lastRenderedPageBreak/>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Провести работу над ошибками (фронтальную и индивидуальную).</w:t>
      </w:r>
    </w:p>
    <w:p w:rsidR="00592799" w:rsidRPr="00B2251F" w:rsidRDefault="00592799" w:rsidP="00592799">
      <w:pPr>
        <w:pStyle w:val="a6"/>
        <w:rPr>
          <w:rFonts w:ascii="Times New Roman" w:hAnsi="Times New Roman" w:cs="Times New Roman"/>
          <w:sz w:val="24"/>
          <w:szCs w:val="24"/>
        </w:rPr>
      </w:pPr>
      <w:r w:rsidRPr="00B2251F">
        <w:rPr>
          <w:rStyle w:val="c19"/>
          <w:rFonts w:ascii="Times New Roman" w:hAnsi="Times New Roman" w:cs="Times New Roman"/>
          <w:color w:val="000000"/>
          <w:sz w:val="24"/>
          <w:szCs w:val="24"/>
        </w:rPr>
        <w:t>Совершенствование умений владения навыками письменных вычислений.</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Продолжить работу по формированию устойчивых вычислительных навыков у учащихся.</w:t>
      </w:r>
    </w:p>
    <w:p w:rsidR="00592799" w:rsidRPr="00B2251F" w:rsidRDefault="00592799" w:rsidP="00592799">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Усилить практическую направленность обучения. Уделять больше времени на развитие логического мышления и решению текстовых задач с построением математических моделей реальных ситуаций</w:t>
      </w:r>
    </w:p>
    <w:p w:rsidR="00EE22D6" w:rsidRDefault="00592799" w:rsidP="00EE22D6">
      <w:pPr>
        <w:pStyle w:val="a6"/>
        <w:jc w:val="center"/>
        <w:rPr>
          <w:b/>
          <w:sz w:val="28"/>
        </w:rPr>
      </w:pPr>
      <w:r w:rsidRPr="00B2251F">
        <w:rPr>
          <w:rFonts w:ascii="Times New Roman" w:hAnsi="Times New Roman" w:cs="Times New Roman"/>
          <w:sz w:val="24"/>
          <w:szCs w:val="24"/>
          <w:lang w:eastAsia="ru-RU"/>
        </w:rP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r w:rsidR="00EE22D6">
        <w:rPr>
          <w:rFonts w:ascii="Times New Roman" w:hAnsi="Times New Roman" w:cs="Times New Roman"/>
          <w:sz w:val="24"/>
          <w:szCs w:val="24"/>
          <w:lang w:eastAsia="ru-RU"/>
        </w:rPr>
        <w:br/>
      </w:r>
      <w:r w:rsidR="00EE22D6">
        <w:rPr>
          <w:b/>
          <w:sz w:val="28"/>
        </w:rPr>
        <w:t>Анализ ВПР по физике 8 класс (23.04.2024))</w:t>
      </w:r>
    </w:p>
    <w:p w:rsidR="00EE22D6" w:rsidRDefault="00EE22D6" w:rsidP="00EE22D6">
      <w:pPr>
        <w:pStyle w:val="a6"/>
        <w:rPr>
          <w:sz w:val="24"/>
        </w:rPr>
      </w:pPr>
      <w:r>
        <w:t>В классе 17 человек</w:t>
      </w:r>
    </w:p>
    <w:p w:rsidR="00EE22D6" w:rsidRDefault="00EE22D6" w:rsidP="00EE22D6">
      <w:pPr>
        <w:pStyle w:val="a6"/>
      </w:pPr>
      <w:r>
        <w:t>Работу выполняло 12 чел. (71%)</w:t>
      </w:r>
    </w:p>
    <w:p w:rsidR="00EE22D6" w:rsidRDefault="00EE22D6" w:rsidP="00EE22D6">
      <w:pPr>
        <w:pStyle w:val="a6"/>
      </w:pPr>
      <w:r>
        <w:t xml:space="preserve">Отсутствовало 5 </w:t>
      </w:r>
      <w:proofErr w:type="gramStart"/>
      <w:r>
        <w:t>чел</w:t>
      </w:r>
      <w:proofErr w:type="gramEnd"/>
      <w:r>
        <w:t xml:space="preserve"> (29%)</w:t>
      </w:r>
    </w:p>
    <w:p w:rsidR="00EE22D6" w:rsidRDefault="00EE22D6" w:rsidP="00EE22D6">
      <w:pPr>
        <w:pStyle w:val="a6"/>
      </w:pPr>
    </w:p>
    <w:p w:rsidR="00EE22D6" w:rsidRDefault="00EE22D6" w:rsidP="00EE22D6">
      <w:pPr>
        <w:pStyle w:val="a6"/>
      </w:pPr>
      <w:r>
        <w:t>Работу выполнили</w:t>
      </w:r>
      <w:r>
        <w:tab/>
        <w:t>на «5» - 0 чел. (0%)</w:t>
      </w:r>
    </w:p>
    <w:p w:rsidR="00EE22D6" w:rsidRDefault="00EE22D6" w:rsidP="00EE22D6">
      <w:pPr>
        <w:pStyle w:val="a6"/>
        <w:ind w:left="2124"/>
      </w:pPr>
      <w:r>
        <w:t>на «4» - 5 чел. (42%)</w:t>
      </w:r>
    </w:p>
    <w:p w:rsidR="00EE22D6" w:rsidRDefault="00EE22D6" w:rsidP="00EE22D6">
      <w:pPr>
        <w:pStyle w:val="a6"/>
        <w:ind w:left="2124"/>
      </w:pPr>
      <w:r>
        <w:t>на «3» - 7 чел. (58%)</w:t>
      </w:r>
    </w:p>
    <w:p w:rsidR="00EE22D6" w:rsidRDefault="00EE22D6" w:rsidP="00EE22D6">
      <w:pPr>
        <w:pStyle w:val="a6"/>
        <w:ind w:left="2124"/>
      </w:pPr>
      <w:r>
        <w:t>на «2» - 0 чел. (0%)</w:t>
      </w:r>
    </w:p>
    <w:p w:rsidR="00EE22D6" w:rsidRDefault="00EE22D6" w:rsidP="00EE22D6">
      <w:pPr>
        <w:pStyle w:val="a6"/>
      </w:pPr>
    </w:p>
    <w:p w:rsidR="00EE22D6" w:rsidRDefault="00EE22D6" w:rsidP="00EE22D6">
      <w:pPr>
        <w:pStyle w:val="a6"/>
      </w:pPr>
      <w:r>
        <w:t>Допущены ошибки:</w:t>
      </w:r>
    </w:p>
    <w:p w:rsidR="00EE22D6" w:rsidRDefault="00EE22D6" w:rsidP="00EE22D6">
      <w:pPr>
        <w:pStyle w:val="a6"/>
        <w:rPr>
          <w:b/>
        </w:rPr>
      </w:pPr>
      <w:r>
        <w:rPr>
          <w:b/>
        </w:rPr>
        <w:t>Задание 1.</w:t>
      </w:r>
    </w:p>
    <w:p w:rsidR="00EE22D6" w:rsidRDefault="00EE22D6" w:rsidP="00EE22D6">
      <w:pPr>
        <w:pStyle w:val="a6"/>
        <w:ind w:firstLine="708"/>
      </w:pPr>
      <w:r>
        <w:t>Определение цены деления шкалы прибора и его показания - 1 чел. (8%) – Медведева.</w:t>
      </w:r>
    </w:p>
    <w:p w:rsidR="00EE22D6" w:rsidRDefault="00EE22D6" w:rsidP="00EE22D6">
      <w:pPr>
        <w:pStyle w:val="a6"/>
        <w:rPr>
          <w:b/>
        </w:rPr>
      </w:pPr>
      <w:r>
        <w:rPr>
          <w:b/>
        </w:rPr>
        <w:t>Задание 2.</w:t>
      </w:r>
    </w:p>
    <w:p w:rsidR="00EE22D6" w:rsidRDefault="00EE22D6" w:rsidP="00EE22D6">
      <w:pPr>
        <w:pStyle w:val="a6"/>
      </w:pPr>
      <w:r>
        <w:tab/>
        <w:t xml:space="preserve">Обосновать на основе каких закономерностей происходит физическое </w:t>
      </w:r>
      <w:proofErr w:type="gramStart"/>
      <w:r>
        <w:t>явление  -</w:t>
      </w:r>
      <w:proofErr w:type="gramEnd"/>
      <w:r>
        <w:t xml:space="preserve"> 5 чел. (42%) –Беляков, Ванюгов, Дайнеко,Свечкарев, Слюнченко.</w:t>
      </w:r>
    </w:p>
    <w:p w:rsidR="00EE22D6" w:rsidRDefault="00EE22D6" w:rsidP="00EE22D6">
      <w:pPr>
        <w:pStyle w:val="a6"/>
      </w:pPr>
      <w:r>
        <w:t>Большиство не обосновало свой ответ.</w:t>
      </w:r>
    </w:p>
    <w:p w:rsidR="00EE22D6" w:rsidRDefault="00EE22D6" w:rsidP="00EE22D6">
      <w:pPr>
        <w:pStyle w:val="a6"/>
        <w:rPr>
          <w:b/>
        </w:rPr>
      </w:pPr>
      <w:r>
        <w:rPr>
          <w:b/>
        </w:rPr>
        <w:t>Задание 3.</w:t>
      </w:r>
    </w:p>
    <w:p w:rsidR="00EE22D6" w:rsidRDefault="00EE22D6" w:rsidP="00EE22D6">
      <w:pPr>
        <w:pStyle w:val="a6"/>
      </w:pPr>
      <w:r>
        <w:tab/>
        <w:t xml:space="preserve">Расчетная задача на нахождение количества теплоты или на расчет сопротивления – 0 чел. (0%) </w:t>
      </w:r>
    </w:p>
    <w:p w:rsidR="00EE22D6" w:rsidRDefault="00EE22D6" w:rsidP="00EE22D6">
      <w:pPr>
        <w:pStyle w:val="a6"/>
        <w:rPr>
          <w:b/>
        </w:rPr>
      </w:pPr>
      <w:r>
        <w:rPr>
          <w:b/>
        </w:rPr>
        <w:t>Задание 4.</w:t>
      </w:r>
    </w:p>
    <w:p w:rsidR="00EE22D6" w:rsidRDefault="00EE22D6" w:rsidP="00EE22D6">
      <w:pPr>
        <w:pStyle w:val="a6"/>
      </w:pPr>
      <w:r>
        <w:tab/>
        <w:t>Графическая задача – 3 чел. (25%) – Ванюгов, Захарченко, Мизгунов.</w:t>
      </w:r>
    </w:p>
    <w:p w:rsidR="00EE22D6" w:rsidRDefault="00EE22D6" w:rsidP="00EE22D6">
      <w:pPr>
        <w:pStyle w:val="a6"/>
        <w:rPr>
          <w:b/>
        </w:rPr>
      </w:pPr>
      <w:r>
        <w:rPr>
          <w:b/>
        </w:rPr>
        <w:t>Задание 5.</w:t>
      </w:r>
    </w:p>
    <w:p w:rsidR="00EE22D6" w:rsidRDefault="00EE22D6" w:rsidP="00EE22D6">
      <w:pPr>
        <w:pStyle w:val="a6"/>
      </w:pPr>
      <w:r>
        <w:tab/>
        <w:t xml:space="preserve">На основе проведенной лабораторной работе произвести расчет некоторых физ. величин – 5 чел. (42%) – Бабич, </w:t>
      </w:r>
      <w:proofErr w:type="gramStart"/>
      <w:r>
        <w:t>Банников,Захарченко</w:t>
      </w:r>
      <w:proofErr w:type="gramEnd"/>
      <w:r>
        <w:t>, Кожемяко, Свечкарев.</w:t>
      </w:r>
    </w:p>
    <w:p w:rsidR="00EE22D6" w:rsidRDefault="00EE22D6" w:rsidP="00EE22D6">
      <w:pPr>
        <w:pStyle w:val="a6"/>
      </w:pPr>
      <w:r>
        <w:tab/>
        <w:t xml:space="preserve">Не приступили – 5 чел. (42%) – Беляков, Ванюгов, Дайнеко, Медведева, </w:t>
      </w:r>
      <w:proofErr w:type="gramStart"/>
      <w:r>
        <w:t>Мещерякова..</w:t>
      </w:r>
      <w:proofErr w:type="gramEnd"/>
    </w:p>
    <w:p w:rsidR="00EE22D6" w:rsidRDefault="00EE22D6" w:rsidP="00EE22D6">
      <w:pPr>
        <w:pStyle w:val="a6"/>
        <w:rPr>
          <w:b/>
        </w:rPr>
      </w:pPr>
      <w:r>
        <w:rPr>
          <w:b/>
        </w:rPr>
        <w:t>Задание 6.</w:t>
      </w:r>
    </w:p>
    <w:p w:rsidR="00EE22D6" w:rsidRDefault="00EE22D6" w:rsidP="00EE22D6">
      <w:pPr>
        <w:pStyle w:val="a6"/>
      </w:pPr>
      <w:r>
        <w:tab/>
        <w:t>Расчетная задача на мощность и количество теплоты – 1 чел. (8%) – Кожемяко.</w:t>
      </w:r>
    </w:p>
    <w:p w:rsidR="00EE22D6" w:rsidRDefault="00EE22D6" w:rsidP="00EE22D6">
      <w:pPr>
        <w:pStyle w:val="a6"/>
      </w:pPr>
      <w:r>
        <w:tab/>
        <w:t>Не приступили – 1 чел. (8%) – Захарченко.</w:t>
      </w:r>
    </w:p>
    <w:p w:rsidR="00EE22D6" w:rsidRDefault="00EE22D6" w:rsidP="00EE22D6">
      <w:pPr>
        <w:pStyle w:val="a6"/>
        <w:rPr>
          <w:b/>
        </w:rPr>
      </w:pPr>
      <w:r>
        <w:rPr>
          <w:b/>
        </w:rPr>
        <w:t>Задание 7.</w:t>
      </w:r>
    </w:p>
    <w:p w:rsidR="00EE22D6" w:rsidRDefault="00EE22D6" w:rsidP="00EE22D6">
      <w:pPr>
        <w:pStyle w:val="a6"/>
      </w:pPr>
      <w:r>
        <w:tab/>
        <w:t>Работа с таблицами, выбор праильного материала и расчет – 6чел. (50%) – Бабич, Беляков, Захарченко, Кожемяко, Свечкарев, Слюнченко.</w:t>
      </w:r>
    </w:p>
    <w:p w:rsidR="00EE22D6" w:rsidRDefault="00EE22D6" w:rsidP="00EE22D6">
      <w:pPr>
        <w:pStyle w:val="a6"/>
      </w:pPr>
      <w:r>
        <w:tab/>
        <w:t>Не приступили – 2 чел. (16%) – Банников, Дайнеко.</w:t>
      </w:r>
    </w:p>
    <w:p w:rsidR="00EE22D6" w:rsidRDefault="00EE22D6" w:rsidP="00EE22D6">
      <w:pPr>
        <w:pStyle w:val="a6"/>
        <w:rPr>
          <w:b/>
        </w:rPr>
      </w:pPr>
      <w:r>
        <w:rPr>
          <w:b/>
        </w:rPr>
        <w:t>Задание 8.</w:t>
      </w:r>
    </w:p>
    <w:p w:rsidR="00EE22D6" w:rsidRDefault="00EE22D6" w:rsidP="00EE22D6">
      <w:pPr>
        <w:pStyle w:val="a6"/>
      </w:pPr>
      <w:r>
        <w:tab/>
        <w:t xml:space="preserve">Нет обоснования ответа –10 чел. (83%) </w:t>
      </w:r>
    </w:p>
    <w:p w:rsidR="00EE22D6" w:rsidRDefault="00EE22D6" w:rsidP="00EE22D6">
      <w:pPr>
        <w:pStyle w:val="a6"/>
        <w:rPr>
          <w:b/>
        </w:rPr>
      </w:pPr>
      <w:r>
        <w:rPr>
          <w:b/>
        </w:rPr>
        <w:t>Задание 9.</w:t>
      </w:r>
    </w:p>
    <w:p w:rsidR="00EE22D6" w:rsidRDefault="00EE22D6" w:rsidP="00EE22D6">
      <w:pPr>
        <w:pStyle w:val="a6"/>
      </w:pPr>
      <w:r>
        <w:tab/>
        <w:t xml:space="preserve">Задача практического применения – 4 </w:t>
      </w:r>
      <w:proofErr w:type="gramStart"/>
      <w:r>
        <w:t>чел</w:t>
      </w:r>
      <w:proofErr w:type="gramEnd"/>
      <w:r>
        <w:t xml:space="preserve"> (33%) – Банников, Захарченко, Кожемяко, Свечкарев.</w:t>
      </w:r>
    </w:p>
    <w:p w:rsidR="00EE22D6" w:rsidRDefault="00EE22D6" w:rsidP="00EE22D6">
      <w:pPr>
        <w:pStyle w:val="a6"/>
      </w:pPr>
      <w:r>
        <w:tab/>
        <w:t>Не приступили – 4 чел. (33%) – Беляков, Ванюгов, Дайнеко, Медведева.</w:t>
      </w:r>
    </w:p>
    <w:p w:rsidR="00EE22D6" w:rsidRDefault="00EE22D6" w:rsidP="00EE22D6">
      <w:pPr>
        <w:pStyle w:val="a6"/>
        <w:rPr>
          <w:b/>
        </w:rPr>
      </w:pPr>
      <w:r>
        <w:rPr>
          <w:b/>
        </w:rPr>
        <w:t>Задание 10.</w:t>
      </w:r>
    </w:p>
    <w:p w:rsidR="00EE22D6" w:rsidRDefault="00EE22D6" w:rsidP="00EE22D6">
      <w:pPr>
        <w:pStyle w:val="a6"/>
        <w:ind w:firstLine="708"/>
      </w:pPr>
      <w:r>
        <w:t xml:space="preserve">Графическая задача повышенной сложности (не приступили) – 7 чел. (58%) </w:t>
      </w:r>
    </w:p>
    <w:p w:rsidR="00EE22D6" w:rsidRDefault="00EE22D6" w:rsidP="00EE22D6">
      <w:pPr>
        <w:pStyle w:val="a6"/>
        <w:rPr>
          <w:b/>
        </w:rPr>
      </w:pPr>
      <w:r>
        <w:rPr>
          <w:b/>
        </w:rPr>
        <w:t>Задание 11.</w:t>
      </w:r>
    </w:p>
    <w:p w:rsidR="00EE22D6" w:rsidRDefault="00EE22D6" w:rsidP="00EE22D6">
      <w:pPr>
        <w:pStyle w:val="a6"/>
      </w:pPr>
      <w:r>
        <w:tab/>
        <w:t xml:space="preserve">Не приступили </w:t>
      </w:r>
      <w:r>
        <w:sym w:font="Symbol" w:char="F02D"/>
      </w:r>
      <w:r>
        <w:t xml:space="preserve"> 12 чел. (100%)</w:t>
      </w:r>
    </w:p>
    <w:p w:rsidR="00592799" w:rsidRPr="00B2251F" w:rsidRDefault="00592799" w:rsidP="00592799">
      <w:pPr>
        <w:pStyle w:val="a6"/>
        <w:rPr>
          <w:rFonts w:ascii="Times New Roman" w:hAnsi="Times New Roman" w:cs="Times New Roman"/>
          <w:sz w:val="24"/>
          <w:szCs w:val="24"/>
          <w:lang w:eastAsia="ru-RU"/>
        </w:rPr>
      </w:pPr>
    </w:p>
    <w:p w:rsidR="00592799" w:rsidRPr="00B2251F" w:rsidRDefault="00592799" w:rsidP="00592799">
      <w:pPr>
        <w:pStyle w:val="a6"/>
        <w:rPr>
          <w:rFonts w:ascii="Times New Roman" w:hAnsi="Times New Roman" w:cs="Times New Roman"/>
          <w:sz w:val="24"/>
          <w:szCs w:val="24"/>
        </w:rPr>
      </w:pPr>
    </w:p>
    <w:p w:rsidR="00592799" w:rsidRPr="00B2251F" w:rsidRDefault="00592799" w:rsidP="00592799">
      <w:pPr>
        <w:pStyle w:val="a6"/>
        <w:rPr>
          <w:rFonts w:ascii="Times New Roman" w:hAnsi="Times New Roman" w:cs="Times New Roman"/>
          <w:b/>
          <w:sz w:val="24"/>
          <w:szCs w:val="24"/>
          <w:u w:val="single"/>
        </w:rPr>
      </w:pPr>
      <w:r w:rsidRPr="00B2251F">
        <w:rPr>
          <w:rFonts w:ascii="Times New Roman" w:hAnsi="Times New Roman" w:cs="Times New Roman"/>
          <w:b/>
          <w:sz w:val="24"/>
          <w:szCs w:val="24"/>
        </w:rPr>
        <w:t>Анализ результатов выполнения всероссийской проверочной работы по ОБЩЕСТВОЗНАНИЮ</w:t>
      </w:r>
      <w:r w:rsidRPr="00B2251F">
        <w:rPr>
          <w:rFonts w:ascii="Times New Roman" w:hAnsi="Times New Roman" w:cs="Times New Roman"/>
          <w:b/>
          <w:sz w:val="24"/>
          <w:szCs w:val="24"/>
          <w:u w:val="single"/>
        </w:rPr>
        <w:t xml:space="preserve"> в 8 классе.</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b/>
          <w:sz w:val="24"/>
          <w:szCs w:val="24"/>
        </w:rPr>
        <w:lastRenderedPageBreak/>
        <w:t>Дата проведения:15.04.202</w:t>
      </w:r>
      <w:r w:rsidR="00EE22D6">
        <w:rPr>
          <w:rFonts w:ascii="Times New Roman" w:hAnsi="Times New Roman" w:cs="Times New Roman"/>
          <w:b/>
          <w:sz w:val="24"/>
          <w:szCs w:val="24"/>
        </w:rPr>
        <w:t>4</w:t>
      </w:r>
      <w:r w:rsidRPr="00B2251F">
        <w:rPr>
          <w:rFonts w:ascii="Times New Roman" w:hAnsi="Times New Roman" w:cs="Times New Roman"/>
          <w:b/>
          <w:sz w:val="24"/>
          <w:szCs w:val="24"/>
        </w:rPr>
        <w:t>г., Предмет: Обшествознание</w:t>
      </w:r>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Учитель: Бабодей В.М.</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i/>
          <w:sz w:val="24"/>
          <w:szCs w:val="24"/>
        </w:rPr>
        <w:t>Цель анализа:</w:t>
      </w:r>
      <w:r w:rsidRPr="00B2251F">
        <w:rPr>
          <w:rFonts w:ascii="Times New Roman" w:hAnsi="Times New Roman" w:cs="Times New Roman"/>
          <w:sz w:val="24"/>
          <w:szCs w:val="24"/>
        </w:rPr>
        <w:t xml:space="preserve"> получение реальных данных о качестве и результатах обучения (насколько полно учащиеся осваивают знания и навыки, установленные ФГОС общего образования). </w:t>
      </w:r>
    </w:p>
    <w:p w:rsidR="00592799" w:rsidRPr="00B2251F" w:rsidRDefault="00592799" w:rsidP="00592799">
      <w:pPr>
        <w:pStyle w:val="a6"/>
        <w:jc w:val="both"/>
        <w:rPr>
          <w:rFonts w:ascii="Times New Roman" w:hAnsi="Times New Roman" w:cs="Times New Roman"/>
          <w:i/>
          <w:sz w:val="24"/>
          <w:szCs w:val="24"/>
        </w:rPr>
      </w:pPr>
      <w:r w:rsidRPr="00B2251F">
        <w:rPr>
          <w:rFonts w:ascii="Times New Roman" w:hAnsi="Times New Roman" w:cs="Times New Roman"/>
          <w:i/>
          <w:sz w:val="24"/>
          <w:szCs w:val="24"/>
        </w:rPr>
        <w:t>Задачи анализа:</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1. дать объективную оценку результатам ВПР по обществознанию в 8 классе;</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2. выявить уровень объективности выставления отметок;</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3. выявить сильные и слабые места в преподавании предмета и коррекции процесса обучения;</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4. получить данные, которые позволят представить уровень образовательных достижений по предмету, выявить проблемные зоны, построить траекторию их исправления и подготовить   методические рекомендации для учителей, а также для учеников и их родителей.</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 xml:space="preserve"> Количество заданий: 10. </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Время выполнения: один урок (45 минут). Максимальный балл, который можно получить за всю работу - 21.</w:t>
      </w:r>
    </w:p>
    <w:p w:rsidR="00592799" w:rsidRPr="00B2251F" w:rsidRDefault="00592799" w:rsidP="00592799">
      <w:pPr>
        <w:pStyle w:val="a6"/>
        <w:jc w:val="both"/>
        <w:rPr>
          <w:rFonts w:ascii="Times New Roman" w:hAnsi="Times New Roman" w:cs="Times New Roman"/>
          <w:sz w:val="24"/>
          <w:szCs w:val="24"/>
        </w:rPr>
      </w:pPr>
      <w:r w:rsidRPr="00B2251F">
        <w:rPr>
          <w:rFonts w:ascii="Times New Roman" w:hAnsi="Times New Roman" w:cs="Times New Roman"/>
          <w:sz w:val="24"/>
          <w:szCs w:val="24"/>
        </w:rPr>
        <w:t>Работу выполняли21 человек, отсутствовали – Захаров Даниил, Козак Максим, Смирнов Владислав (3 человека).</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i/>
          <w:sz w:val="24"/>
          <w:szCs w:val="24"/>
        </w:rPr>
        <w:t>Структура проверочной работы:</w:t>
      </w:r>
      <w:r w:rsidRPr="00B2251F">
        <w:rPr>
          <w:rFonts w:ascii="Times New Roman" w:hAnsi="Times New Roman" w:cs="Times New Roman"/>
          <w:sz w:val="24"/>
          <w:szCs w:val="24"/>
        </w:rPr>
        <w:t xml:space="preserve"> Работа состоит из 10 заданий, из которых 4 задания предполагают краткий ответ в виде комбинации цифр или слова (словосочетания);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b/>
          <w:i/>
          <w:color w:val="000000"/>
          <w:sz w:val="24"/>
          <w:szCs w:val="24"/>
        </w:rPr>
        <w:t>На достаточном уровне</w:t>
      </w:r>
      <w:r w:rsidRPr="00B2251F">
        <w:rPr>
          <w:rFonts w:ascii="Times New Roman" w:hAnsi="Times New Roman" w:cs="Times New Roman"/>
          <w:color w:val="000000"/>
          <w:sz w:val="24"/>
          <w:szCs w:val="24"/>
        </w:rPr>
        <w:t xml:space="preserve"> у обучающихся сформированы следующие умения:</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классифицировать объекты, самостоятельно выбирать основания и критерии для классификации; различать экономические, социальные, политические, культурные явления и процессы общественной жизни;</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наблюдать и характеризовать явления и события, происходящие в различных сферах общественной жизни;</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применять обществоведческие знания в процессе решения типичных задач.</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b/>
          <w:i/>
          <w:color w:val="000000"/>
          <w:sz w:val="24"/>
          <w:szCs w:val="24"/>
        </w:rPr>
        <w:t>На недостаточном уровне</w:t>
      </w:r>
      <w:r w:rsidRPr="00B2251F">
        <w:rPr>
          <w:rFonts w:ascii="Times New Roman" w:hAnsi="Times New Roman" w:cs="Times New Roman"/>
          <w:color w:val="000000"/>
          <w:sz w:val="24"/>
          <w:szCs w:val="24"/>
        </w:rPr>
        <w:t xml:space="preserve"> у обучающихся сформированы умения:</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в модельных и реальных ситуациях выделять сущностные характеристики и основные </w:t>
      </w:r>
      <w:r w:rsidRPr="00B2251F">
        <w:rPr>
          <w:rFonts w:ascii="Times New Roman" w:hAnsi="Times New Roman" w:cs="Times New Roman"/>
          <w:sz w:val="24"/>
          <w:szCs w:val="24"/>
        </w:rPr>
        <w:t>виды деятельности</w:t>
      </w:r>
      <w:r w:rsidRPr="00B2251F">
        <w:rPr>
          <w:rFonts w:ascii="Times New Roman" w:hAnsi="Times New Roman" w:cs="Times New Roman"/>
          <w:color w:val="000000"/>
          <w:sz w:val="24"/>
          <w:szCs w:val="24"/>
        </w:rPr>
        <w:t xml:space="preserve"> - делать необходимые выводы и давать обоснованные оценки социальным событиям и процессам;  </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 анализировать несложные практические ситуации, связанные с гражданскими, семейными, трудовыми правоотношениями; исследовать несложные практические ситуации; </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-осуществлять поиск социальной информации, представленной в различных знаковых системах (диаграмма), развитие </w:t>
      </w:r>
      <w:proofErr w:type="gramStart"/>
      <w:r w:rsidRPr="00B2251F">
        <w:rPr>
          <w:rFonts w:ascii="Times New Roman" w:hAnsi="Times New Roman" w:cs="Times New Roman"/>
          <w:color w:val="000000"/>
          <w:sz w:val="24"/>
          <w:szCs w:val="24"/>
        </w:rPr>
        <w:t>способностей</w:t>
      </w:r>
      <w:proofErr w:type="gramEnd"/>
      <w:r w:rsidRPr="00B2251F">
        <w:rPr>
          <w:rFonts w:ascii="Times New Roman" w:hAnsi="Times New Roman" w:cs="Times New Roman"/>
          <w:color w:val="000000"/>
          <w:sz w:val="24"/>
          <w:szCs w:val="24"/>
        </w:rPr>
        <w:t xml:space="preserve"> обучающихся делать необходимые выводы и давать обоснованные оценки социальным событиям и процессам;</w:t>
      </w:r>
    </w:p>
    <w:p w:rsidR="00592799" w:rsidRPr="00B2251F" w:rsidRDefault="00592799" w:rsidP="00592799">
      <w:pPr>
        <w:pStyle w:val="a6"/>
        <w:rPr>
          <w:rFonts w:ascii="Times New Roman" w:hAnsi="Times New Roman" w:cs="Times New Roman"/>
          <w:sz w:val="24"/>
          <w:szCs w:val="24"/>
        </w:rPr>
      </w:pPr>
      <w:r w:rsidRPr="00B2251F">
        <w:rPr>
          <w:rFonts w:ascii="Times New Roman" w:hAnsi="Times New Roman" w:cs="Times New Roman"/>
          <w:color w:val="000000"/>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2251F">
        <w:rPr>
          <w:rFonts w:ascii="Times New Roman" w:hAnsi="Times New Roman" w:cs="Times New Roman"/>
          <w:sz w:val="24"/>
          <w:szCs w:val="24"/>
        </w:rPr>
        <w:t xml:space="preserve">                                     </w:t>
      </w:r>
    </w:p>
    <w:p w:rsidR="00592799" w:rsidRPr="00B2251F" w:rsidRDefault="00592799" w:rsidP="00592799">
      <w:pPr>
        <w:pStyle w:val="a6"/>
        <w:rPr>
          <w:rFonts w:ascii="Times New Roman" w:hAnsi="Times New Roman" w:cs="Times New Roman"/>
          <w:b/>
          <w:color w:val="000000"/>
          <w:sz w:val="24"/>
          <w:szCs w:val="24"/>
        </w:rPr>
      </w:pPr>
      <w:r w:rsidRPr="00B2251F">
        <w:rPr>
          <w:rFonts w:ascii="Times New Roman" w:hAnsi="Times New Roman" w:cs="Times New Roman"/>
          <w:i/>
          <w:sz w:val="24"/>
          <w:szCs w:val="24"/>
        </w:rPr>
        <w:t xml:space="preserve">  </w:t>
      </w:r>
      <w:r w:rsidRPr="00B2251F">
        <w:rPr>
          <w:rFonts w:ascii="Times New Roman" w:hAnsi="Times New Roman" w:cs="Times New Roman"/>
          <w:b/>
          <w:i/>
          <w:sz w:val="24"/>
          <w:szCs w:val="24"/>
        </w:rPr>
        <w:t>Полученные результаты</w:t>
      </w:r>
      <w:r w:rsidRPr="00B2251F">
        <w:rPr>
          <w:rFonts w:ascii="Times New Roman" w:hAnsi="Times New Roman" w:cs="Times New Roman"/>
          <w:i/>
          <w:sz w:val="24"/>
          <w:szCs w:val="24"/>
        </w:rPr>
        <w:t xml:space="preserve"> свидетельствуют </w:t>
      </w:r>
      <w:r w:rsidRPr="00B2251F">
        <w:rPr>
          <w:rFonts w:ascii="Times New Roman" w:hAnsi="Times New Roman" w:cs="Times New Roman"/>
          <w:sz w:val="24"/>
          <w:szCs w:val="24"/>
        </w:rPr>
        <w:t xml:space="preserve">о том, что </w:t>
      </w:r>
      <w:r w:rsidRPr="00B2251F">
        <w:rPr>
          <w:rFonts w:ascii="Times New Roman" w:hAnsi="Times New Roman" w:cs="Times New Roman"/>
          <w:b/>
          <w:sz w:val="24"/>
          <w:szCs w:val="24"/>
        </w:rPr>
        <w:t>100 % участников справились</w:t>
      </w:r>
      <w:r w:rsidRPr="00B2251F">
        <w:rPr>
          <w:rFonts w:ascii="Times New Roman" w:hAnsi="Times New Roman" w:cs="Times New Roman"/>
          <w:sz w:val="24"/>
          <w:szCs w:val="24"/>
        </w:rPr>
        <w:t xml:space="preserve"> с проверочной работой по обществознанию. </w:t>
      </w:r>
      <w:r w:rsidRPr="00B2251F">
        <w:rPr>
          <w:rFonts w:ascii="Times New Roman" w:hAnsi="Times New Roman" w:cs="Times New Roman"/>
          <w:b/>
          <w:sz w:val="24"/>
          <w:szCs w:val="24"/>
        </w:rPr>
        <w:t>Оценку «3» имеют 13</w:t>
      </w:r>
      <w:r w:rsidRPr="00B2251F">
        <w:rPr>
          <w:rFonts w:ascii="Times New Roman" w:hAnsi="Times New Roman" w:cs="Times New Roman"/>
          <w:sz w:val="24"/>
          <w:szCs w:val="24"/>
        </w:rPr>
        <w:t xml:space="preserve"> учащихся; </w:t>
      </w:r>
      <w:r w:rsidRPr="00B2251F">
        <w:rPr>
          <w:rFonts w:ascii="Times New Roman" w:hAnsi="Times New Roman" w:cs="Times New Roman"/>
          <w:b/>
          <w:sz w:val="24"/>
          <w:szCs w:val="24"/>
        </w:rPr>
        <w:t>оценку «4» - 8учащихся</w:t>
      </w:r>
      <w:r w:rsidRPr="00B2251F">
        <w:rPr>
          <w:rFonts w:ascii="Times New Roman" w:hAnsi="Times New Roman" w:cs="Times New Roman"/>
          <w:sz w:val="24"/>
          <w:szCs w:val="24"/>
        </w:rPr>
        <w:t xml:space="preserve">. (Гомонок Н., Дурнев Т., Камшукова И., </w:t>
      </w:r>
      <w:r w:rsidRPr="00B2251F">
        <w:rPr>
          <w:rFonts w:ascii="Times New Roman" w:hAnsi="Times New Roman" w:cs="Times New Roman"/>
          <w:sz w:val="24"/>
          <w:szCs w:val="24"/>
        </w:rPr>
        <w:lastRenderedPageBreak/>
        <w:t xml:space="preserve">Овсянников Ф., Политыко К., Степанченко Д., Шалькин А., Шелакин </w:t>
      </w:r>
      <w:proofErr w:type="gramStart"/>
      <w:r w:rsidRPr="00B2251F">
        <w:rPr>
          <w:rFonts w:ascii="Times New Roman" w:hAnsi="Times New Roman" w:cs="Times New Roman"/>
          <w:sz w:val="24"/>
          <w:szCs w:val="24"/>
        </w:rPr>
        <w:t>М..</w:t>
      </w:r>
      <w:proofErr w:type="gramEnd"/>
      <w:r w:rsidRPr="00B2251F">
        <w:rPr>
          <w:rFonts w:ascii="Times New Roman" w:hAnsi="Times New Roman" w:cs="Times New Roman"/>
          <w:sz w:val="24"/>
          <w:szCs w:val="24"/>
        </w:rPr>
        <w:t xml:space="preserve"> </w:t>
      </w:r>
      <w:r w:rsidRPr="00B2251F">
        <w:rPr>
          <w:rFonts w:ascii="Times New Roman" w:hAnsi="Times New Roman" w:cs="Times New Roman"/>
          <w:b/>
          <w:sz w:val="24"/>
          <w:szCs w:val="24"/>
        </w:rPr>
        <w:t>Успеваемость – 100 %, качество знаний – 38,1%</w:t>
      </w:r>
    </w:p>
    <w:p w:rsidR="00592799" w:rsidRPr="00B2251F" w:rsidRDefault="00592799" w:rsidP="00592799">
      <w:pPr>
        <w:pStyle w:val="a6"/>
        <w:rPr>
          <w:rFonts w:ascii="Times New Roman" w:hAnsi="Times New Roman" w:cs="Times New Roman"/>
          <w:b/>
          <w:i/>
          <w:sz w:val="24"/>
          <w:szCs w:val="24"/>
        </w:rPr>
      </w:pPr>
      <w:r w:rsidRPr="00B2251F">
        <w:rPr>
          <w:rFonts w:ascii="Times New Roman" w:hAnsi="Times New Roman" w:cs="Times New Roman"/>
          <w:b/>
          <w:i/>
          <w:sz w:val="24"/>
          <w:szCs w:val="24"/>
        </w:rPr>
        <w:t>Выводы:</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sz w:val="24"/>
          <w:szCs w:val="24"/>
        </w:rPr>
        <w:t xml:space="preserve"> Учащиеся показали низкий уровень обществоведческих знаний, лучше всего справились с заданиями тестовой части, плохо справились с заданиями, где требовалось дать развернутый ответ на рассуждение, сформулировать свою точку зрения, опираясь на базовые обществоведческие знания. Чаще всего приведены рассуждения общего характера, не соответствующие требованию заданий.</w:t>
      </w:r>
      <w:r w:rsidRPr="00B2251F">
        <w:rPr>
          <w:rFonts w:ascii="Times New Roman" w:hAnsi="Times New Roman" w:cs="Times New Roman"/>
          <w:color w:val="000000"/>
          <w:sz w:val="24"/>
          <w:szCs w:val="24"/>
        </w:rPr>
        <w:br/>
      </w:r>
      <w:r w:rsidRPr="00B2251F">
        <w:rPr>
          <w:rFonts w:ascii="Times New Roman" w:hAnsi="Times New Roman" w:cs="Times New Roman"/>
          <w:b/>
          <w:i/>
          <w:sz w:val="24"/>
          <w:szCs w:val="24"/>
        </w:rPr>
        <w:t>Рекомендации:</w:t>
      </w:r>
      <w:r w:rsidRPr="00B2251F">
        <w:rPr>
          <w:rFonts w:ascii="Times New Roman" w:hAnsi="Times New Roman" w:cs="Times New Roman"/>
          <w:sz w:val="24"/>
          <w:szCs w:val="24"/>
        </w:rPr>
        <w:t xml:space="preserve"> </w:t>
      </w:r>
    </w:p>
    <w:p w:rsidR="00592799" w:rsidRPr="00B2251F" w:rsidRDefault="00592799" w:rsidP="00592799">
      <w:pPr>
        <w:pStyle w:val="a6"/>
        <w:rPr>
          <w:rFonts w:ascii="Times New Roman" w:hAnsi="Times New Roman" w:cs="Times New Roman"/>
          <w:color w:val="000000"/>
          <w:sz w:val="24"/>
          <w:szCs w:val="24"/>
          <w:u w:val="single"/>
        </w:rPr>
      </w:pPr>
      <w:r w:rsidRPr="00B2251F">
        <w:rPr>
          <w:rStyle w:val="c2"/>
          <w:rFonts w:ascii="Times New Roman" w:hAnsi="Times New Roman" w:cs="Times New Roman"/>
          <w:color w:val="000000"/>
          <w:sz w:val="24"/>
          <w:szCs w:val="24"/>
          <w:u w:val="single"/>
        </w:rPr>
        <w:t>На основании полученных результатов и проведенного анализа:</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провести анализ результатов ВПР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 изучить индивидуальные результаты участников по своему классу, выявить обучающихся, которым необходима индивидуальная помощь, организовать индивидуальную работу с обучающимися, которые показали низкие результаты;</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разработать индивидуальные образовательные маршруты по формированию умений, видов деятельности (предметных и метапредметных результатов) для обучающихся на основе данных о выполнении отдельных заданий с учетом индивидуальных затруднений обучающихся, выявленных по результатам выполнения ВПР по обществознанию;</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 организации и проведении уроков необходимо включать задания,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по обществознанию;</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 включать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 которые содержатся в контрольно-измерительных материалах </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592799" w:rsidRPr="00B2251F" w:rsidRDefault="00592799" w:rsidP="00592799">
      <w:pPr>
        <w:pStyle w:val="a6"/>
        <w:rPr>
          <w:rFonts w:ascii="Times New Roman" w:hAnsi="Times New Roman" w:cs="Times New Roman"/>
          <w:color w:val="000000"/>
          <w:sz w:val="24"/>
          <w:szCs w:val="24"/>
        </w:rPr>
      </w:pPr>
      <w:r w:rsidRPr="00B2251F">
        <w:rPr>
          <w:rFonts w:ascii="Times New Roman" w:hAnsi="Times New Roman" w:cs="Times New Roman"/>
          <w:color w:val="000000"/>
          <w:sz w:val="24"/>
          <w:szCs w:val="24"/>
        </w:rPr>
        <w:t>- совершенствовать навыки работы учащихся со справочной литературой, иллюстративным материалом.</w:t>
      </w:r>
    </w:p>
    <w:p w:rsidR="00592799" w:rsidRPr="00B2251F" w:rsidRDefault="00592799" w:rsidP="00592799">
      <w:pPr>
        <w:spacing w:after="0"/>
        <w:rPr>
          <w:rFonts w:ascii="Times New Roman" w:hAnsi="Times New Roman" w:cs="Times New Roman"/>
          <w:b/>
          <w:sz w:val="24"/>
          <w:szCs w:val="24"/>
          <w:lang w:val="ru-RU"/>
        </w:rPr>
      </w:pPr>
      <w:r w:rsidRPr="00B2251F">
        <w:rPr>
          <w:rFonts w:ascii="Times New Roman" w:hAnsi="Times New Roman" w:cs="Times New Roman"/>
          <w:b/>
          <w:sz w:val="24"/>
          <w:szCs w:val="24"/>
          <w:lang w:val="ru-RU"/>
        </w:rPr>
        <w:t xml:space="preserve">Сравнение годовых оценок и оценок за ВПР по математике – 5 класс: </w:t>
      </w:r>
    </w:p>
    <w:p w:rsidR="00592799" w:rsidRPr="00B2251F" w:rsidRDefault="00592799" w:rsidP="00592799">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sz w:val="24"/>
          <w:szCs w:val="24"/>
          <w:lang w:val="ru-RU" w:eastAsia="ru-RU"/>
        </w:rPr>
        <w:t xml:space="preserve">Выводы: </w:t>
      </w:r>
      <w:r w:rsidRPr="00B2251F">
        <w:rPr>
          <w:rFonts w:ascii="Times New Roman" w:eastAsia="Calibri" w:hAnsi="Times New Roman" w:cs="Times New Roman"/>
          <w:sz w:val="24"/>
          <w:szCs w:val="24"/>
          <w:lang w:val="ru-RU" w:eastAsia="ru-RU"/>
        </w:rPr>
        <w:t>По итогам проверочных работ выявлена объективная индивидуальная оценка учебных достижений каждого обучающегося за прошлый год по предметам, выяснены причины потери знаний, намечены меры по устранению выявленных пробелов.</w:t>
      </w:r>
      <w:r w:rsidRPr="00B2251F">
        <w:rPr>
          <w:rFonts w:ascii="Times New Roman" w:eastAsia="Times New Roman" w:hAnsi="Times New Roman" w:cs="Times New Roman"/>
          <w:sz w:val="24"/>
          <w:szCs w:val="24"/>
          <w:lang w:val="ru-RU" w:eastAsia="ru-RU"/>
        </w:rPr>
        <w:t xml:space="preserve"> </w:t>
      </w:r>
    </w:p>
    <w:p w:rsidR="00592799" w:rsidRPr="00B2251F" w:rsidRDefault="00592799" w:rsidP="00592799">
      <w:pPr>
        <w:spacing w:after="0"/>
        <w:ind w:firstLine="708"/>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592799" w:rsidRPr="00B2251F" w:rsidRDefault="00592799" w:rsidP="00592799">
      <w:pPr>
        <w:spacing w:after="0"/>
        <w:ind w:firstLine="708"/>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 xml:space="preserve">Результаты проверочной работы показали наличие ряда проблем в математической подготовке учащихся, в том </w:t>
      </w:r>
      <w:proofErr w:type="gramStart"/>
      <w:r w:rsidRPr="00B2251F">
        <w:rPr>
          <w:rFonts w:ascii="Times New Roman" w:eastAsia="Times New Roman" w:hAnsi="Times New Roman" w:cs="Times New Roman"/>
          <w:sz w:val="24"/>
          <w:szCs w:val="24"/>
          <w:lang w:val="ru-RU" w:eastAsia="ru-RU"/>
        </w:rPr>
        <w:t>числе:  низкий</w:t>
      </w:r>
      <w:proofErr w:type="gramEnd"/>
      <w:r w:rsidRPr="00B2251F">
        <w:rPr>
          <w:rFonts w:ascii="Times New Roman" w:eastAsia="Times New Roman" w:hAnsi="Times New Roman" w:cs="Times New Roman"/>
          <w:sz w:val="24"/>
          <w:szCs w:val="24"/>
          <w:lang w:val="ru-RU" w:eastAsia="ru-RU"/>
        </w:rPr>
        <w:t xml:space="preserve">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w:t>
      </w:r>
      <w:r w:rsidRPr="00B2251F">
        <w:rPr>
          <w:rFonts w:ascii="Times New Roman" w:eastAsia="Times New Roman" w:hAnsi="Times New Roman" w:cs="Times New Roman"/>
          <w:sz w:val="24"/>
          <w:szCs w:val="24"/>
          <w:lang w:val="ru-RU" w:eastAsia="ru-RU"/>
        </w:rPr>
        <w:lastRenderedPageBreak/>
        <w:t>развитие навыков проведения логических рассуждений; недостаточное развитие у обучающихся умения решать практические задачи.</w:t>
      </w:r>
    </w:p>
    <w:p w:rsidR="00592799" w:rsidRPr="00B2251F" w:rsidRDefault="00592799" w:rsidP="00592799">
      <w:pPr>
        <w:spacing w:after="0"/>
        <w:rPr>
          <w:rFonts w:ascii="Times New Roman" w:hAnsi="Times New Roman" w:cs="Times New Roman"/>
          <w:b/>
          <w:sz w:val="24"/>
          <w:szCs w:val="24"/>
          <w:lang w:val="ru-RU"/>
        </w:rPr>
      </w:pPr>
      <w:r w:rsidRPr="00B2251F">
        <w:rPr>
          <w:rFonts w:ascii="Times New Roman" w:eastAsia="Times New Roman" w:hAnsi="Times New Roman" w:cs="Times New Roman"/>
          <w:b/>
          <w:sz w:val="24"/>
          <w:szCs w:val="24"/>
          <w:lang w:val="ru-RU" w:eastAsia="ru-RU"/>
        </w:rPr>
        <w:t>Рекомендации</w:t>
      </w:r>
      <w:r w:rsidRPr="00B2251F">
        <w:rPr>
          <w:rFonts w:ascii="Times New Roman" w:eastAsia="Times New Roman" w:hAnsi="Times New Roman" w:cs="Times New Roman"/>
          <w:sz w:val="24"/>
          <w:szCs w:val="24"/>
          <w:lang w:val="ru-RU" w:eastAsia="ru-RU"/>
        </w:rPr>
        <w:t xml:space="preserve">: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w:t>
      </w:r>
      <w:proofErr w:type="gramStart"/>
      <w:r w:rsidRPr="00B2251F">
        <w:rPr>
          <w:rFonts w:ascii="Times New Roman" w:eastAsia="Times New Roman" w:hAnsi="Times New Roman" w:cs="Times New Roman"/>
          <w:sz w:val="24"/>
          <w:szCs w:val="24"/>
          <w:lang w:val="ru-RU" w:eastAsia="ru-RU"/>
        </w:rPr>
        <w:t>методов  решения</w:t>
      </w:r>
      <w:proofErr w:type="gramEnd"/>
      <w:r w:rsidRPr="00B2251F">
        <w:rPr>
          <w:rFonts w:ascii="Times New Roman" w:eastAsia="Times New Roman" w:hAnsi="Times New Roman" w:cs="Times New Roman"/>
          <w:sz w:val="24"/>
          <w:szCs w:val="24"/>
          <w:lang w:val="ru-RU" w:eastAsia="ru-RU"/>
        </w:rPr>
        <w:t xml:space="preserve">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r w:rsidRPr="00B2251F">
        <w:rPr>
          <w:rFonts w:ascii="Times New Roman" w:eastAsia="Times New Roman" w:hAnsi="Times New Roman" w:cs="Times New Roman"/>
          <w:sz w:val="24"/>
          <w:szCs w:val="24"/>
          <w:lang w:val="ru-RU" w:eastAsia="ru-RU"/>
        </w:rPr>
        <w:br/>
      </w:r>
      <w:r w:rsidRPr="00B2251F">
        <w:rPr>
          <w:rFonts w:ascii="Times New Roman" w:hAnsi="Times New Roman" w:cs="Times New Roman"/>
          <w:b/>
          <w:sz w:val="24"/>
          <w:szCs w:val="24"/>
          <w:lang w:val="ru-RU"/>
        </w:rPr>
        <w:t xml:space="preserve">Сравнение годовых оценок и оценок за ВПР по окружающему миру – 5 класс: </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u w:val="single"/>
        </w:rPr>
        <w:t>Выводы:</w:t>
      </w:r>
      <w:r w:rsidRPr="00B2251F">
        <w:rPr>
          <w:rFonts w:ascii="Times New Roman" w:hAnsi="Times New Roman" w:cs="Times New Roman"/>
          <w:b/>
          <w:sz w:val="24"/>
          <w:szCs w:val="24"/>
        </w:rPr>
        <w:t xml:space="preserve"> </w:t>
      </w:r>
    </w:p>
    <w:p w:rsidR="00592799" w:rsidRPr="00B2251F" w:rsidRDefault="00592799" w:rsidP="00592799">
      <w:pPr>
        <w:pStyle w:val="a6"/>
        <w:ind w:firstLine="709"/>
        <w:rPr>
          <w:rFonts w:ascii="Times New Roman" w:hAnsi="Times New Roman" w:cs="Times New Roman"/>
          <w:sz w:val="24"/>
          <w:szCs w:val="24"/>
        </w:rPr>
      </w:pPr>
      <w:r w:rsidRPr="00B2251F">
        <w:rPr>
          <w:rFonts w:ascii="Times New Roman" w:hAnsi="Times New Roman" w:cs="Times New Roman"/>
          <w:sz w:val="24"/>
          <w:szCs w:val="24"/>
        </w:rPr>
        <w:t>Учащиеся хорошо справились с заданиями на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sidRPr="00B2251F">
        <w:rPr>
          <w:rFonts w:ascii="Times New Roman" w:eastAsia="Times New Roman" w:hAnsi="Times New Roman" w:cs="Times New Roman"/>
          <w:sz w:val="24"/>
          <w:szCs w:val="24"/>
        </w:rPr>
        <w:t xml:space="preserve">); </w:t>
      </w:r>
      <w:r w:rsidRPr="00B2251F">
        <w:rPr>
          <w:rFonts w:ascii="Times New Roman" w:hAnsi="Times New Roman" w:cs="Times New Roman"/>
          <w:sz w:val="24"/>
          <w:szCs w:val="24"/>
        </w:rPr>
        <w:t>овладение логическими действиями анализа, синтеза, обобщения, классификации по родовидовым признакам; освоение элементарных норм здоровьесберегающего поведения в природной и социальной среде; овладение начальными сведениями о сущности и особенностях объектов, процессов и явлений действительности; сформированность уважительного отношения к родному краю;</w:t>
      </w:r>
    </w:p>
    <w:p w:rsidR="00592799" w:rsidRPr="00B2251F" w:rsidRDefault="00592799" w:rsidP="00592799">
      <w:pPr>
        <w:pStyle w:val="a6"/>
        <w:ind w:firstLine="709"/>
        <w:rPr>
          <w:rFonts w:ascii="Times New Roman" w:hAnsi="Times New Roman" w:cs="Times New Roman"/>
          <w:sz w:val="24"/>
          <w:szCs w:val="24"/>
        </w:rPr>
      </w:pPr>
      <w:r w:rsidRPr="00B2251F">
        <w:rPr>
          <w:rFonts w:ascii="Times New Roman" w:hAnsi="Times New Roman" w:cs="Times New Roman"/>
          <w:sz w:val="24"/>
          <w:szCs w:val="24"/>
        </w:rPr>
        <w:t>Наибольшую сложность вызвали задания на умение о</w:t>
      </w:r>
      <w:r w:rsidRPr="00B2251F">
        <w:rPr>
          <w:rFonts w:ascii="Times New Roman" w:eastAsia="Times New Roman" w:hAnsi="Times New Roman" w:cs="Times New Roman"/>
          <w:sz w:val="24"/>
          <w:szCs w:val="24"/>
        </w:rPr>
        <w:t>пределять территорию, континент на географической карте,</w:t>
      </w:r>
      <w:r w:rsidRPr="00B2251F">
        <w:rPr>
          <w:rFonts w:ascii="Times New Roman" w:hAnsi="Times New Roman" w:cs="Times New Roman"/>
          <w:sz w:val="24"/>
          <w:szCs w:val="24"/>
        </w:rPr>
        <w:t xml:space="preserve">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достопримечательности региона, животный и растительный мир региона.</w:t>
      </w:r>
    </w:p>
    <w:p w:rsidR="00592799" w:rsidRPr="00B2251F" w:rsidRDefault="00592799" w:rsidP="00592799">
      <w:pPr>
        <w:spacing w:after="0"/>
        <w:rPr>
          <w:rFonts w:ascii="Times New Roman" w:eastAsia="Times New Roman" w:hAnsi="Times New Roman" w:cs="Times New Roman"/>
          <w:b/>
          <w:sz w:val="24"/>
          <w:szCs w:val="24"/>
          <w:u w:val="single"/>
        </w:rPr>
      </w:pPr>
      <w:r w:rsidRPr="00B2251F">
        <w:rPr>
          <w:rFonts w:ascii="Times New Roman" w:eastAsia="Times New Roman" w:hAnsi="Times New Roman" w:cs="Times New Roman"/>
          <w:b/>
          <w:sz w:val="24"/>
          <w:szCs w:val="24"/>
          <w:u w:val="single"/>
        </w:rPr>
        <w:t>Рекомендации:</w:t>
      </w:r>
    </w:p>
    <w:p w:rsidR="00592799" w:rsidRPr="00B2251F" w:rsidRDefault="00592799" w:rsidP="004A4780">
      <w:pPr>
        <w:pStyle w:val="aa"/>
        <w:numPr>
          <w:ilvl w:val="0"/>
          <w:numId w:val="31"/>
        </w:numPr>
        <w:spacing w:after="0" w:line="240" w:lineRule="auto"/>
        <w:rPr>
          <w:rFonts w:ascii="Times New Roman" w:hAnsi="Times New Roman" w:cs="Times New Roman"/>
          <w:sz w:val="24"/>
          <w:szCs w:val="24"/>
        </w:rPr>
      </w:pPr>
      <w:r w:rsidRPr="00B2251F">
        <w:rPr>
          <w:rFonts w:ascii="Times New Roman" w:hAnsi="Times New Roman" w:cs="Times New Roman"/>
          <w:sz w:val="24"/>
          <w:szCs w:val="24"/>
        </w:rPr>
        <w:t>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понимать информацию, представленную разными способами: словесно, в виде таблицы, схемы.</w:t>
      </w:r>
    </w:p>
    <w:p w:rsidR="00592799" w:rsidRPr="00B2251F" w:rsidRDefault="00592799" w:rsidP="004A4780">
      <w:pPr>
        <w:pStyle w:val="a6"/>
        <w:numPr>
          <w:ilvl w:val="0"/>
          <w:numId w:val="31"/>
        </w:numPr>
        <w:rPr>
          <w:rFonts w:ascii="Times New Roman" w:hAnsi="Times New Roman" w:cs="Times New Roman"/>
          <w:sz w:val="24"/>
          <w:szCs w:val="24"/>
        </w:rPr>
      </w:pPr>
      <w:r w:rsidRPr="00B2251F">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rsidR="00592799" w:rsidRPr="00B2251F" w:rsidRDefault="00592799" w:rsidP="004A4780">
      <w:pPr>
        <w:pStyle w:val="a6"/>
        <w:numPr>
          <w:ilvl w:val="0"/>
          <w:numId w:val="31"/>
        </w:numPr>
        <w:rPr>
          <w:rFonts w:ascii="Times New Roman" w:hAnsi="Times New Roman" w:cs="Times New Roman"/>
          <w:sz w:val="24"/>
          <w:szCs w:val="24"/>
        </w:rPr>
      </w:pPr>
      <w:r w:rsidRPr="00B2251F">
        <w:rPr>
          <w:rFonts w:ascii="Times New Roman" w:hAnsi="Times New Roman" w:cs="Times New Roman"/>
          <w:sz w:val="24"/>
          <w:szCs w:val="24"/>
        </w:rPr>
        <w:t xml:space="preserve">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592799" w:rsidRPr="00B2251F" w:rsidRDefault="00592799" w:rsidP="004A4780">
      <w:pPr>
        <w:pStyle w:val="aa"/>
        <w:numPr>
          <w:ilvl w:val="0"/>
          <w:numId w:val="31"/>
        </w:numPr>
        <w:rPr>
          <w:rFonts w:ascii="Times New Roman" w:hAnsi="Times New Roman" w:cs="Times New Roman"/>
          <w:sz w:val="24"/>
          <w:szCs w:val="24"/>
        </w:rPr>
      </w:pPr>
      <w:r w:rsidRPr="00B2251F">
        <w:rPr>
          <w:rFonts w:ascii="Times New Roman" w:eastAsia="Times New Roman" w:hAnsi="Times New Roman" w:cs="Times New Roman"/>
          <w:sz w:val="24"/>
          <w:szCs w:val="24"/>
        </w:rPr>
        <w:t>П</w:t>
      </w:r>
      <w:r w:rsidRPr="00B2251F">
        <w:rPr>
          <w:rFonts w:ascii="Times New Roman" w:hAnsi="Times New Roman" w:cs="Times New Roman"/>
          <w:sz w:val="24"/>
          <w:szCs w:val="24"/>
        </w:rPr>
        <w:t>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w:t>
      </w:r>
    </w:p>
    <w:p w:rsidR="00592799" w:rsidRPr="00B2251F" w:rsidRDefault="00592799" w:rsidP="00592799">
      <w:pPr>
        <w:spacing w:after="0"/>
        <w:rPr>
          <w:rFonts w:ascii="Times New Roman" w:hAnsi="Times New Roman" w:cs="Times New Roman"/>
          <w:b/>
          <w:sz w:val="24"/>
          <w:szCs w:val="24"/>
          <w:lang w:val="ru-RU"/>
        </w:rPr>
      </w:pPr>
      <w:r w:rsidRPr="00B2251F">
        <w:rPr>
          <w:rFonts w:ascii="Times New Roman" w:hAnsi="Times New Roman" w:cs="Times New Roman"/>
          <w:b/>
          <w:sz w:val="24"/>
          <w:szCs w:val="24"/>
          <w:lang w:val="ru-RU"/>
        </w:rPr>
        <w:lastRenderedPageBreak/>
        <w:t>Сравнение годовых оценок и оценок за ВПР математика 6 кл</w:t>
      </w:r>
    </w:p>
    <w:p w:rsidR="00592799" w:rsidRPr="00B2251F" w:rsidRDefault="00592799" w:rsidP="00592799">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sz w:val="24"/>
          <w:szCs w:val="24"/>
          <w:u w:val="single"/>
          <w:lang w:val="ru-RU" w:eastAsia="ru-RU"/>
        </w:rPr>
        <w:t>Выводы:</w:t>
      </w:r>
      <w:r w:rsidRPr="00B2251F">
        <w:rPr>
          <w:rFonts w:ascii="Times New Roman" w:eastAsia="Times New Roman" w:hAnsi="Times New Roman" w:cs="Times New Roman"/>
          <w:b/>
          <w:sz w:val="24"/>
          <w:szCs w:val="24"/>
          <w:lang w:val="ru-RU" w:eastAsia="ru-RU"/>
        </w:rPr>
        <w:t xml:space="preserve"> </w:t>
      </w:r>
      <w:r w:rsidRPr="00B2251F">
        <w:rPr>
          <w:rFonts w:ascii="Times New Roman" w:eastAsia="Calibri" w:hAnsi="Times New Roman" w:cs="Times New Roman"/>
          <w:sz w:val="24"/>
          <w:szCs w:val="24"/>
          <w:lang w:val="ru-RU"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B2251F">
        <w:rPr>
          <w:rFonts w:ascii="Times New Roman" w:eastAsia="Times New Roman" w:hAnsi="Times New Roman" w:cs="Times New Roman"/>
          <w:sz w:val="24"/>
          <w:szCs w:val="24"/>
          <w:lang w:val="ru-RU" w:eastAsia="ru-RU"/>
        </w:rPr>
        <w:t xml:space="preserve"> </w:t>
      </w:r>
    </w:p>
    <w:p w:rsidR="00592799" w:rsidRPr="00B2251F" w:rsidRDefault="00592799" w:rsidP="00592799">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У некоторых учащихся хорошо развиты умения: находить часть числа и число по его части; оценивать размеры реальных объектов окружающего мира; извлекать информацию, представленную в таблицах и диаграммах; сравнивать обыкновенные дроби; умение находить значение арифметического выражения с обыкновенными дробями и смешанными числами, содержащего скобки.</w:t>
      </w:r>
    </w:p>
    <w:p w:rsidR="00592799" w:rsidRPr="00B2251F" w:rsidRDefault="00592799" w:rsidP="00592799">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 xml:space="preserve">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w:t>
      </w:r>
      <w:proofErr w:type="gramStart"/>
      <w:r w:rsidRPr="00B2251F">
        <w:rPr>
          <w:rFonts w:ascii="Times New Roman" w:eastAsia="Times New Roman" w:hAnsi="Times New Roman" w:cs="Times New Roman"/>
          <w:sz w:val="24"/>
          <w:szCs w:val="24"/>
          <w:lang w:val="ru-RU" w:eastAsia="ru-RU"/>
        </w:rPr>
        <w:t>чисел  и</w:t>
      </w:r>
      <w:proofErr w:type="gramEnd"/>
      <w:r w:rsidRPr="00B2251F">
        <w:rPr>
          <w:rFonts w:ascii="Times New Roman" w:eastAsia="Times New Roman" w:hAnsi="Times New Roman" w:cs="Times New Roman"/>
          <w:sz w:val="24"/>
          <w:szCs w:val="24"/>
          <w:lang w:val="ru-RU" w:eastAsia="ru-RU"/>
        </w:rPr>
        <w:t xml:space="preserve"> правила действий со смешанными числами при выполнении вычислений.</w:t>
      </w:r>
    </w:p>
    <w:p w:rsidR="00592799" w:rsidRPr="00B2251F" w:rsidRDefault="00592799" w:rsidP="00592799">
      <w:pPr>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sz w:val="24"/>
          <w:szCs w:val="24"/>
          <w:u w:val="single"/>
          <w:lang w:val="ru-RU" w:eastAsia="ru-RU"/>
        </w:rPr>
        <w:t>Рекомендации</w:t>
      </w:r>
      <w:r w:rsidRPr="00B2251F">
        <w:rPr>
          <w:rFonts w:ascii="Times New Roman" w:eastAsia="Times New Roman" w:hAnsi="Times New Roman" w:cs="Times New Roman"/>
          <w:sz w:val="24"/>
          <w:szCs w:val="24"/>
          <w:u w:val="single"/>
          <w:lang w:val="ru-RU" w:eastAsia="ru-RU"/>
        </w:rPr>
        <w:t>:</w:t>
      </w:r>
      <w:r w:rsidRPr="00B2251F">
        <w:rPr>
          <w:rFonts w:ascii="Times New Roman" w:eastAsia="Times New Roman" w:hAnsi="Times New Roman" w:cs="Times New Roman"/>
          <w:sz w:val="24"/>
          <w:szCs w:val="24"/>
          <w:lang w:val="ru-RU" w:eastAsia="ru-RU"/>
        </w:rPr>
        <w:t xml:space="preserve">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roofErr w:type="gramStart"/>
      <w:r w:rsidRPr="00B2251F">
        <w:rPr>
          <w:rFonts w:ascii="Times New Roman" w:eastAsia="Times New Roman" w:hAnsi="Times New Roman" w:cs="Times New Roman"/>
          <w:sz w:val="24"/>
          <w:szCs w:val="24"/>
          <w:lang w:val="ru-RU" w:eastAsia="ru-RU"/>
        </w:rPr>
        <w:t>Сформировать  план</w:t>
      </w:r>
      <w:proofErr w:type="gramEnd"/>
      <w:r w:rsidRPr="00B2251F">
        <w:rPr>
          <w:rFonts w:ascii="Times New Roman" w:eastAsia="Times New Roman" w:hAnsi="Times New Roman" w:cs="Times New Roman"/>
          <w:sz w:val="24"/>
          <w:szCs w:val="24"/>
          <w:lang w:val="ru-RU" w:eastAsia="ru-RU"/>
        </w:rPr>
        <w:t xml:space="preserve"> индивидуальной работы с учащимися слабомотивированными на учебную деятельность. Провести работу над ошибками (фронтальную и индивидуальную), рассматривая два способа решения задач. Совершенствование </w:t>
      </w:r>
      <w:proofErr w:type="gramStart"/>
      <w:r w:rsidRPr="00B2251F">
        <w:rPr>
          <w:rFonts w:ascii="Times New Roman" w:eastAsia="Times New Roman" w:hAnsi="Times New Roman" w:cs="Times New Roman"/>
          <w:sz w:val="24"/>
          <w:szCs w:val="24"/>
          <w:lang w:val="ru-RU" w:eastAsia="ru-RU"/>
        </w:rPr>
        <w:t>умений  владения</w:t>
      </w:r>
      <w:proofErr w:type="gramEnd"/>
      <w:r w:rsidRPr="00B2251F">
        <w:rPr>
          <w:rFonts w:ascii="Times New Roman" w:eastAsia="Times New Roman" w:hAnsi="Times New Roman" w:cs="Times New Roman"/>
          <w:sz w:val="24"/>
          <w:szCs w:val="24"/>
          <w:lang w:val="ru-RU" w:eastAsia="ru-RU"/>
        </w:rPr>
        <w:t xml:space="preserve"> навыками письменных вычислений. Вести работу с одаренными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592799" w:rsidRPr="00B2251F" w:rsidRDefault="00592799" w:rsidP="00592799">
      <w:pPr>
        <w:spacing w:after="0"/>
        <w:rPr>
          <w:rFonts w:ascii="Times New Roman" w:hAnsi="Times New Roman" w:cs="Times New Roman"/>
          <w:b/>
          <w:sz w:val="24"/>
          <w:szCs w:val="24"/>
          <w:lang w:val="ru-RU"/>
        </w:rPr>
      </w:pPr>
      <w:r w:rsidRPr="00B2251F">
        <w:rPr>
          <w:rFonts w:ascii="Times New Roman" w:hAnsi="Times New Roman" w:cs="Times New Roman"/>
          <w:b/>
          <w:sz w:val="24"/>
          <w:szCs w:val="24"/>
          <w:lang w:val="ru-RU"/>
        </w:rPr>
        <w:t>Сравнение годовых оценок и оценок за ВПР математика 6 кл</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proofErr w:type="gramStart"/>
      <w:r w:rsidRPr="00B2251F">
        <w:rPr>
          <w:rFonts w:ascii="Times New Roman" w:eastAsia="Times New Roman" w:hAnsi="Times New Roman" w:cs="Times New Roman"/>
          <w:b/>
          <w:bCs/>
          <w:sz w:val="24"/>
          <w:szCs w:val="24"/>
          <w:u w:val="single"/>
          <w:lang w:val="ru-RU" w:eastAsia="ru-RU"/>
        </w:rPr>
        <w:t>Выводы:</w:t>
      </w:r>
      <w:r w:rsidRPr="00B2251F">
        <w:rPr>
          <w:rFonts w:ascii="Times New Roman" w:eastAsia="Times New Roman" w:hAnsi="Times New Roman" w:cs="Times New Roman"/>
          <w:sz w:val="24"/>
          <w:szCs w:val="24"/>
          <w:lang w:val="ru-RU" w:eastAsia="ru-RU"/>
        </w:rPr>
        <w:t xml:space="preserve">   </w:t>
      </w:r>
      <w:proofErr w:type="gramEnd"/>
      <w:r w:rsidRPr="00B2251F">
        <w:rPr>
          <w:rFonts w:ascii="Times New Roman" w:eastAsia="Times New Roman" w:hAnsi="Times New Roman" w:cs="Times New Roman"/>
          <w:sz w:val="24"/>
          <w:szCs w:val="24"/>
          <w:bdr w:val="none" w:sz="0" w:space="0" w:color="auto" w:frame="1"/>
          <w:lang w:val="ru-RU" w:eastAsia="ru-RU"/>
        </w:rPr>
        <w:t>Следует уделить внимание укреплению следующих навыков:</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1.</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Оперировать на базовом уровне понятием «десятичная дробь», «обыкновенная дробь»</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2.</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Решать задачи на нахождение части числа и числа по его части</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3.</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Решать несложные сюжетные задачи разных типов на все арифметические действия</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4.</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выполнять вычисления, в том числе с использованием приемов рациональных вычислений, обосновывать алгоритмы выполнения действий</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5.</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Решать выражения с неизвестным</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6.</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Решать простые и сложные задачи разных типов, а также задачи повышенной трудности.</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7.</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Проработать нахождение соответствующих точек на координатном луче.</w:t>
      </w:r>
    </w:p>
    <w:p w:rsidR="00592799" w:rsidRPr="00B2251F" w:rsidRDefault="00592799" w:rsidP="00592799">
      <w:pPr>
        <w:shd w:val="clear" w:color="auto" w:fill="FFFFFF"/>
        <w:spacing w:after="0"/>
        <w:ind w:hanging="36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val="ru-RU" w:eastAsia="ru-RU"/>
        </w:rPr>
        <w:t>8.</w:t>
      </w: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sz w:val="24"/>
          <w:szCs w:val="24"/>
          <w:bdr w:val="none" w:sz="0" w:space="0" w:color="auto" w:frame="1"/>
          <w:lang w:val="ru-RU" w:eastAsia="ru-RU"/>
        </w:rPr>
        <w:t>Решать задачи на проценты.</w:t>
      </w:r>
    </w:p>
    <w:p w:rsidR="00592799" w:rsidRPr="00B2251F" w:rsidRDefault="00592799" w:rsidP="00592799">
      <w:pPr>
        <w:shd w:val="clear" w:color="auto" w:fill="FFFFFF"/>
        <w:spacing w:after="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bdr w:val="none" w:sz="0" w:space="0" w:color="auto" w:frame="1"/>
          <w:lang w:eastAsia="ru-RU"/>
        </w:rPr>
        <w:t> </w:t>
      </w:r>
      <w:r w:rsidRPr="00B2251F">
        <w:rPr>
          <w:rFonts w:ascii="Times New Roman" w:eastAsia="Times New Roman" w:hAnsi="Times New Roman" w:cs="Times New Roman"/>
          <w:b/>
          <w:bCs/>
          <w:sz w:val="24"/>
          <w:szCs w:val="24"/>
          <w:u w:val="single"/>
          <w:lang w:val="ru-RU" w:eastAsia="ru-RU"/>
        </w:rPr>
        <w:t>Рекомендации: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1. В промежуток времени до конца учебного года необходимо провести работу с обучающимися и их родителями.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lastRenderedPageBreak/>
        <w:t>2. Продолжить работу по формированию устойчивых вычислительных навыков у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3. Проводить устную работу на уроках с повторением действий с числами с целью закрепления вычислительных навыков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5. Усилить теоретическую подготовку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6. Разработать индивидуальные маршруты для отдельных обучающихся.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sz w:val="24"/>
          <w:szCs w:val="24"/>
          <w:u w:val="single"/>
          <w:lang w:val="ru-RU" w:eastAsia="ru-RU"/>
        </w:rPr>
        <w:t>ВПР Математика – 7 кл – годовые результаты</w:t>
      </w:r>
      <w:r w:rsidRPr="00B2251F">
        <w:rPr>
          <w:rFonts w:ascii="Times New Roman" w:eastAsia="Times New Roman" w:hAnsi="Times New Roman" w:cs="Times New Roman"/>
          <w:b/>
          <w:bCs/>
          <w:sz w:val="24"/>
          <w:szCs w:val="24"/>
          <w:u w:val="single"/>
          <w:lang w:val="ru-RU" w:eastAsia="ru-RU"/>
        </w:rPr>
        <w:br/>
        <w:t xml:space="preserve">Выводы: </w:t>
      </w:r>
      <w:r w:rsidRPr="00B2251F">
        <w:rPr>
          <w:rFonts w:ascii="Times New Roman" w:eastAsia="Times New Roman" w:hAnsi="Times New Roman" w:cs="Times New Roman"/>
          <w:sz w:val="24"/>
          <w:szCs w:val="24"/>
          <w:lang w:val="ru-RU"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 Построение графиков линейных функций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sz w:val="24"/>
          <w:szCs w:val="24"/>
          <w:u w:val="single"/>
          <w:lang w:val="ru-RU" w:eastAsia="ru-RU"/>
        </w:rPr>
        <w:t>Основной список тем, подлежащих контролю:</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1. Вычисление значений буквенных выражений.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2. Решение задач на проценты.</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3. Действия с целыми и рациональными числами.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4. Решение несложных логических задачи методом рассуждений.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6.Решать задачи на нахождение части числа и числа по его части.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7. Все действия с обыкновенными дробями и десятичными дробями.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lastRenderedPageBreak/>
        <w:t xml:space="preserve">8. Построение графиков линейных функций </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sz w:val="24"/>
          <w:szCs w:val="24"/>
          <w:u w:val="single"/>
          <w:lang w:val="ru-RU" w:eastAsia="ru-RU"/>
        </w:rPr>
        <w:t>Предложения: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1. В промежуток времени до конца учебного года необходимо провести работу с обучающимися и их родителями.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2. Продолжить работу по формированию устойчивых вычислительных навыков у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3. Проводить устную работу на уроках с повторением действий с числами с целью закрепления вычислительных навыков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5. Усилить теоретическую подготовку учащихся.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6. Разработать индивидуальные маршруты для отдельных обучающихся.</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592799" w:rsidRPr="00B2251F" w:rsidRDefault="00592799" w:rsidP="00592799">
      <w:pPr>
        <w:shd w:val="clear" w:color="auto" w:fill="FFFFFF"/>
        <w:spacing w:after="15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Pr="00B2251F">
        <w:rPr>
          <w:rFonts w:ascii="Times New Roman" w:hAnsi="Times New Roman" w:cs="Times New Roman"/>
          <w:sz w:val="24"/>
          <w:szCs w:val="24"/>
          <w:u w:val="single"/>
          <w:lang w:val="ru-RU"/>
        </w:rPr>
        <w:t xml:space="preserve"> </w:t>
      </w:r>
    </w:p>
    <w:p w:rsidR="00592799" w:rsidRPr="00B2251F" w:rsidRDefault="00592799" w:rsidP="00592799">
      <w:pPr>
        <w:pStyle w:val="a6"/>
        <w:rPr>
          <w:rFonts w:ascii="Times New Roman" w:hAnsi="Times New Roman" w:cs="Times New Roman"/>
          <w:b/>
          <w:sz w:val="24"/>
          <w:szCs w:val="24"/>
        </w:rPr>
      </w:pPr>
      <w:r w:rsidRPr="00B2251F">
        <w:rPr>
          <w:rFonts w:ascii="Times New Roman" w:hAnsi="Times New Roman" w:cs="Times New Roman"/>
          <w:b/>
          <w:sz w:val="24"/>
          <w:szCs w:val="24"/>
        </w:rPr>
        <w:t>Английский язык – 7кл. Сравнение годовых оценок и оценок за ВПР</w:t>
      </w:r>
    </w:p>
    <w:p w:rsidR="00592799" w:rsidRPr="00B2251F" w:rsidRDefault="00592799" w:rsidP="00592799">
      <w:pPr>
        <w:pStyle w:val="a6"/>
        <w:rPr>
          <w:rFonts w:ascii="Times New Roman" w:eastAsia="Times New Roman" w:hAnsi="Times New Roman" w:cs="Times New Roman"/>
          <w:sz w:val="24"/>
          <w:szCs w:val="24"/>
        </w:rPr>
      </w:pPr>
      <w:proofErr w:type="gramStart"/>
      <w:r w:rsidRPr="00B2251F">
        <w:rPr>
          <w:rFonts w:ascii="Times New Roman" w:eastAsia="Times New Roman" w:hAnsi="Times New Roman" w:cs="Times New Roman"/>
          <w:sz w:val="24"/>
          <w:szCs w:val="24"/>
        </w:rPr>
        <w:t xml:space="preserve">Выводы:  </w:t>
      </w:r>
      <w:r w:rsidRPr="00B2251F">
        <w:rPr>
          <w:rFonts w:ascii="Times New Roman" w:eastAsia="Times New Roman" w:hAnsi="Times New Roman" w:cs="Times New Roman"/>
          <w:sz w:val="24"/>
          <w:szCs w:val="24"/>
          <w:lang w:eastAsia="ru-RU"/>
        </w:rPr>
        <w:t>Наиболее</w:t>
      </w:r>
      <w:proofErr w:type="gramEnd"/>
      <w:r w:rsidRPr="00B2251F">
        <w:rPr>
          <w:rFonts w:ascii="Times New Roman" w:eastAsia="Times New Roman" w:hAnsi="Times New Roman" w:cs="Times New Roman"/>
          <w:sz w:val="24"/>
          <w:szCs w:val="24"/>
          <w:lang w:eastAsia="ru-RU"/>
        </w:rPr>
        <w:t xml:space="preserve"> устойчивые умения сформированы в таком виде умений понимания звучащей иноязычной речи (аудирование).</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Не достаточно сформированными являются умения и навыки в письме и говорении. Несколько ниже уровень сформированности навыков использования языкового материала в коммуникативно-ориентированном контексте (</w:t>
      </w:r>
      <w:r w:rsidRPr="00B2251F">
        <w:rPr>
          <w:rFonts w:ascii="Times New Roman" w:eastAsia="Times New Roman" w:hAnsi="Times New Roman" w:cs="Times New Roman"/>
          <w:bCs/>
          <w:sz w:val="24"/>
          <w:szCs w:val="24"/>
          <w:lang w:eastAsia="ru-RU"/>
        </w:rPr>
        <w:t>грамматика и лексика</w:t>
      </w:r>
      <w:r w:rsidRPr="00B2251F">
        <w:rPr>
          <w:rFonts w:ascii="Times New Roman" w:eastAsia="Times New Roman" w:hAnsi="Times New Roman" w:cs="Times New Roman"/>
          <w:sz w:val="24"/>
          <w:szCs w:val="24"/>
          <w:lang w:eastAsia="ru-RU"/>
        </w:rPr>
        <w:t xml:space="preserve">) </w:t>
      </w:r>
      <w:proofErr w:type="gramStart"/>
      <w:r w:rsidRPr="00B2251F">
        <w:rPr>
          <w:rFonts w:ascii="Times New Roman" w:eastAsia="Times New Roman" w:hAnsi="Times New Roman" w:cs="Times New Roman"/>
          <w:sz w:val="24"/>
          <w:szCs w:val="24"/>
          <w:lang w:eastAsia="ru-RU"/>
        </w:rPr>
        <w:t>и  речевой</w:t>
      </w:r>
      <w:proofErr w:type="gramEnd"/>
      <w:r w:rsidRPr="00B2251F">
        <w:rPr>
          <w:rFonts w:ascii="Times New Roman" w:eastAsia="Times New Roman" w:hAnsi="Times New Roman" w:cs="Times New Roman"/>
          <w:sz w:val="24"/>
          <w:szCs w:val="24"/>
          <w:lang w:eastAsia="ru-RU"/>
        </w:rPr>
        <w:t xml:space="preserve"> деятельности, как </w:t>
      </w:r>
      <w:r w:rsidRPr="00B2251F">
        <w:rPr>
          <w:rFonts w:ascii="Times New Roman" w:eastAsia="Times New Roman" w:hAnsi="Times New Roman" w:cs="Times New Roman"/>
          <w:bCs/>
          <w:sz w:val="24"/>
          <w:szCs w:val="24"/>
          <w:lang w:eastAsia="ru-RU"/>
        </w:rPr>
        <w:t>чтение</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bCs/>
          <w:sz w:val="24"/>
          <w:szCs w:val="24"/>
          <w:lang w:eastAsia="ru-RU"/>
        </w:rPr>
        <w:t>Устные ответы</w:t>
      </w:r>
      <w:r w:rsidRPr="00B2251F">
        <w:rPr>
          <w:rFonts w:ascii="Times New Roman" w:eastAsia="Times New Roman" w:hAnsi="Times New Roman" w:cs="Times New Roman"/>
          <w:sz w:val="24"/>
          <w:szCs w:val="24"/>
          <w:lang w:eastAsia="ru-RU"/>
        </w:rPr>
        <w:t xml:space="preserve">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Уделять больше внимания:</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компетентностному подходу в обучении иностранным языкам;</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коммуникативным задачам, выполняемым в разных видах речевой деятельности;</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lastRenderedPageBreak/>
        <w:t>— использованию в процессе обучения текстов различных типов и жанров, в том числе материалов сети Интернет;</w:t>
      </w:r>
      <w:r w:rsidRPr="00B2251F">
        <w:rPr>
          <w:rFonts w:ascii="Times New Roman" w:eastAsia="Times New Roman" w:hAnsi="Times New Roman" w:cs="Times New Roman"/>
          <w:sz w:val="24"/>
          <w:szCs w:val="24"/>
          <w:lang w:eastAsia="ru-RU"/>
        </w:rPr>
        <w:br/>
        <w:t>— развитию языкового чутья, формированию умений языковой догадки;</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sz w:val="24"/>
          <w:szCs w:val="24"/>
          <w:lang w:eastAsia="ru-RU"/>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bCs/>
          <w:sz w:val="24"/>
          <w:szCs w:val="24"/>
          <w:lang w:eastAsia="ru-RU"/>
        </w:rPr>
        <w:t>Вывод:</w:t>
      </w:r>
      <w:r w:rsidRPr="00B2251F">
        <w:rPr>
          <w:rFonts w:ascii="Times New Roman" w:eastAsia="Times New Roman" w:hAnsi="Times New Roman" w:cs="Times New Roman"/>
          <w:sz w:val="24"/>
          <w:szCs w:val="24"/>
          <w:lang w:eastAsia="ru-RU"/>
        </w:rPr>
        <w:t> из представленных данных видно, что результаты ВПР показали низкий уровень овладения школьниками базовыми знаниями по английскому языку.</w:t>
      </w:r>
    </w:p>
    <w:p w:rsidR="00592799" w:rsidRPr="00B2251F" w:rsidRDefault="00592799" w:rsidP="00592799">
      <w:pPr>
        <w:pStyle w:val="a6"/>
        <w:rPr>
          <w:rFonts w:ascii="Times New Roman" w:eastAsia="Times New Roman" w:hAnsi="Times New Roman" w:cs="Times New Roman"/>
          <w:sz w:val="24"/>
          <w:szCs w:val="24"/>
          <w:lang w:eastAsia="ru-RU"/>
        </w:rPr>
      </w:pPr>
      <w:r w:rsidRPr="00B2251F">
        <w:rPr>
          <w:rFonts w:ascii="Times New Roman" w:eastAsia="Times New Roman" w:hAnsi="Times New Roman" w:cs="Times New Roman"/>
          <w:bCs/>
          <w:sz w:val="24"/>
          <w:szCs w:val="24"/>
          <w:lang w:eastAsia="ru-RU"/>
        </w:rPr>
        <w:t>Рекомендации</w:t>
      </w:r>
      <w:r w:rsidRPr="00B2251F">
        <w:rPr>
          <w:rFonts w:ascii="Times New Roman" w:eastAsia="Times New Roman" w:hAnsi="Times New Roman" w:cs="Times New Roman"/>
          <w:sz w:val="24"/>
          <w:szCs w:val="24"/>
          <w:lang w:eastAsia="ru-RU"/>
        </w:rPr>
        <w:t>: дополнительные занятия по ликвидации пробелов в теоретическом и практическом материале.</w:t>
      </w:r>
    </w:p>
    <w:p w:rsidR="00592799" w:rsidRPr="00B2251F" w:rsidRDefault="00592799" w:rsidP="00592799">
      <w:pPr>
        <w:pStyle w:val="a6"/>
        <w:rPr>
          <w:rFonts w:ascii="Times New Roman" w:eastAsia="Times New Roman" w:hAnsi="Times New Roman" w:cs="Times New Roman"/>
          <w:b/>
          <w:bCs/>
          <w:sz w:val="24"/>
          <w:szCs w:val="24"/>
        </w:rPr>
      </w:pPr>
      <w:r w:rsidRPr="00B2251F">
        <w:rPr>
          <w:rFonts w:ascii="Times New Roman" w:eastAsia="Times New Roman" w:hAnsi="Times New Roman" w:cs="Times New Roman"/>
          <w:b/>
          <w:bCs/>
          <w:sz w:val="24"/>
          <w:szCs w:val="24"/>
        </w:rPr>
        <w:t>8класс. Сравнение годовых результатов с результатами ВПР:</w:t>
      </w:r>
    </w:p>
    <w:p w:rsidR="00592799" w:rsidRPr="00B2251F" w:rsidRDefault="00592799" w:rsidP="00592799">
      <w:pPr>
        <w:spacing w:after="0"/>
        <w:rPr>
          <w:rFonts w:ascii="Times New Roman" w:hAnsi="Times New Roman" w:cs="Times New Roman"/>
          <w:sz w:val="24"/>
          <w:szCs w:val="24"/>
          <w:lang w:val="ru-RU"/>
        </w:rPr>
      </w:pPr>
      <w:proofErr w:type="gramStart"/>
      <w:r w:rsidRPr="00B2251F">
        <w:rPr>
          <w:rFonts w:ascii="Times New Roman" w:hAnsi="Times New Roman" w:cs="Times New Roman"/>
          <w:b/>
          <w:sz w:val="24"/>
          <w:szCs w:val="24"/>
          <w:lang w:val="ru-RU"/>
        </w:rPr>
        <w:t>Математика</w:t>
      </w:r>
      <w:r w:rsidRPr="00B2251F">
        <w:rPr>
          <w:rFonts w:ascii="Times New Roman" w:hAnsi="Times New Roman" w:cs="Times New Roman"/>
          <w:sz w:val="24"/>
          <w:szCs w:val="24"/>
          <w:lang w:val="ru-RU"/>
        </w:rPr>
        <w:t>:  Наиболее</w:t>
      </w:r>
      <w:proofErr w:type="gramEnd"/>
      <w:r w:rsidRPr="00B2251F">
        <w:rPr>
          <w:rFonts w:ascii="Times New Roman" w:hAnsi="Times New Roman" w:cs="Times New Roman"/>
          <w:sz w:val="24"/>
          <w:szCs w:val="24"/>
          <w:lang w:val="ru-RU"/>
        </w:rPr>
        <w:t xml:space="preserve"> типичными ошибками в выполнении работы были следующие:</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решение текстовых, составных и логических задач;</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применение математической символики</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применение знаний о плоских фигурах и их свойствах, использование геометрических понятий и теорем </w:t>
      </w:r>
      <w:r w:rsidRPr="00B2251F">
        <w:rPr>
          <w:rFonts w:ascii="Times New Roman" w:hAnsi="Times New Roman" w:cs="Times New Roman"/>
          <w:sz w:val="24"/>
          <w:szCs w:val="24"/>
          <w:lang w:val="ru-RU"/>
        </w:rPr>
        <w:br/>
        <w:t xml:space="preserve"> -опрерирование понятиями геометрических фигур / применять геометрические факты для решения задач, в том числе предполагающих несколько шагов решения</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слабое овладение основами логического и алгоритмического мышления;</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слабое умение владеть навыками устных и письменных вычислений;</w:t>
      </w:r>
    </w:p>
    <w:p w:rsidR="00592799" w:rsidRPr="00B2251F" w:rsidRDefault="00592799" w:rsidP="00592799">
      <w:pPr>
        <w:spacing w:after="0"/>
        <w:rPr>
          <w:rFonts w:ascii="Times New Roman" w:hAnsi="Times New Roman" w:cs="Times New Roman"/>
          <w:b/>
          <w:bCs/>
          <w:i/>
          <w:iCs/>
          <w:sz w:val="24"/>
          <w:szCs w:val="24"/>
          <w:lang w:val="ru-RU"/>
        </w:rPr>
      </w:pPr>
      <w:r w:rsidRPr="00B2251F">
        <w:rPr>
          <w:rFonts w:ascii="Times New Roman" w:hAnsi="Times New Roman" w:cs="Times New Roman"/>
          <w:b/>
          <w:bCs/>
          <w:i/>
          <w:iCs/>
          <w:sz w:val="24"/>
          <w:szCs w:val="24"/>
          <w:lang w:val="ru-RU"/>
        </w:rPr>
        <w:t xml:space="preserve">Выводы </w:t>
      </w:r>
      <w:proofErr w:type="gramStart"/>
      <w:r w:rsidRPr="00B2251F">
        <w:rPr>
          <w:rFonts w:ascii="Times New Roman" w:hAnsi="Times New Roman" w:cs="Times New Roman"/>
          <w:b/>
          <w:bCs/>
          <w:i/>
          <w:iCs/>
          <w:sz w:val="24"/>
          <w:szCs w:val="24"/>
          <w:lang w:val="ru-RU"/>
        </w:rPr>
        <w:t xml:space="preserve">и </w:t>
      </w:r>
      <w:r w:rsidRPr="00B2251F">
        <w:rPr>
          <w:rFonts w:ascii="Times New Roman" w:hAnsi="Times New Roman" w:cs="Times New Roman"/>
          <w:i/>
          <w:sz w:val="24"/>
          <w:szCs w:val="24"/>
          <w:lang w:val="ru-RU"/>
        </w:rPr>
        <w:t xml:space="preserve"> </w:t>
      </w:r>
      <w:r w:rsidRPr="00B2251F">
        <w:rPr>
          <w:rFonts w:ascii="Times New Roman" w:hAnsi="Times New Roman" w:cs="Times New Roman"/>
          <w:b/>
          <w:i/>
          <w:sz w:val="24"/>
          <w:szCs w:val="24"/>
          <w:lang w:val="ru-RU"/>
        </w:rPr>
        <w:t>рекомендации</w:t>
      </w:r>
      <w:proofErr w:type="gramEnd"/>
      <w:r w:rsidRPr="00B2251F">
        <w:rPr>
          <w:rFonts w:ascii="Times New Roman" w:hAnsi="Times New Roman" w:cs="Times New Roman"/>
          <w:b/>
          <w:sz w:val="24"/>
          <w:szCs w:val="24"/>
          <w:lang w:val="ru-RU"/>
        </w:rPr>
        <w:t>:</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Развивать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w:t>
      </w:r>
      <w:r w:rsidRPr="00B2251F">
        <w:rPr>
          <w:rFonts w:ascii="Times New Roman" w:hAnsi="Times New Roman" w:cs="Times New Roman"/>
          <w:sz w:val="24"/>
          <w:szCs w:val="24"/>
          <w:lang w:val="ru-RU"/>
        </w:rPr>
        <w:br/>
        <w:t>Решать простые и сложные задачи разных типов, а также задачи повышенной трудности</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w:t>
      </w:r>
      <w:r w:rsidRPr="00B2251F">
        <w:rPr>
          <w:rFonts w:ascii="Times New Roman" w:hAnsi="Times New Roman" w:cs="Times New Roman"/>
          <w:sz w:val="24"/>
          <w:szCs w:val="24"/>
          <w:lang w:val="ru-RU"/>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92799" w:rsidRPr="00B2251F" w:rsidRDefault="00592799" w:rsidP="00592799">
      <w:pPr>
        <w:spacing w:after="0"/>
        <w:rPr>
          <w:rFonts w:ascii="Times New Roman" w:hAnsi="Times New Roman" w:cs="Times New Roman"/>
          <w:b/>
          <w:sz w:val="24"/>
          <w:szCs w:val="24"/>
          <w:lang w:val="ru-RU"/>
        </w:rPr>
      </w:pPr>
      <w:r w:rsidRPr="00B2251F">
        <w:rPr>
          <w:rFonts w:ascii="Times New Roman" w:hAnsi="Times New Roman" w:cs="Times New Roman"/>
          <w:b/>
          <w:sz w:val="24"/>
          <w:szCs w:val="24"/>
          <w:lang w:val="ru-RU"/>
        </w:rPr>
        <w:t xml:space="preserve">РЕКОМЕНДАЦИИ </w:t>
      </w:r>
      <w:proofErr w:type="gramStart"/>
      <w:r w:rsidRPr="00B2251F">
        <w:rPr>
          <w:rFonts w:ascii="Times New Roman" w:hAnsi="Times New Roman" w:cs="Times New Roman"/>
          <w:b/>
          <w:sz w:val="24"/>
          <w:szCs w:val="24"/>
          <w:lang w:val="ru-RU"/>
        </w:rPr>
        <w:t>УЧИТЕЛЯМ :</w:t>
      </w:r>
      <w:proofErr w:type="gramEnd"/>
      <w:r w:rsidRPr="00B2251F">
        <w:rPr>
          <w:rFonts w:ascii="Times New Roman" w:hAnsi="Times New Roman" w:cs="Times New Roman"/>
          <w:b/>
          <w:sz w:val="24"/>
          <w:szCs w:val="24"/>
          <w:lang w:val="ru-RU"/>
        </w:rPr>
        <w:t xml:space="preserve"> Учителю географии: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Формирование у обучающихся таких умений как:</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lastRenderedPageBreak/>
        <w:t>1. Умение находить и применять географическую информацию, для правильной оценки важнейших социально-экономических событий международной жизни, геополитической и</w:t>
      </w:r>
      <w:r w:rsidRPr="00B2251F">
        <w:rPr>
          <w:rFonts w:ascii="Times New Roman" w:hAnsi="Times New Roman" w:cs="Times New Roman"/>
          <w:sz w:val="24"/>
          <w:szCs w:val="24"/>
        </w:rPr>
        <w:t> </w:t>
      </w:r>
      <w:r w:rsidRPr="00B2251F">
        <w:rPr>
          <w:rFonts w:ascii="Times New Roman" w:hAnsi="Times New Roman" w:cs="Times New Roman"/>
          <w:sz w:val="24"/>
          <w:szCs w:val="24"/>
          <w:lang w:val="ru-RU"/>
        </w:rPr>
        <w:t>геоэкономической</w:t>
      </w:r>
      <w:r w:rsidRPr="00B2251F">
        <w:rPr>
          <w:rFonts w:ascii="Times New Roman" w:hAnsi="Times New Roman" w:cs="Times New Roman"/>
          <w:sz w:val="24"/>
          <w:szCs w:val="24"/>
        </w:rPr>
        <w:t> </w:t>
      </w:r>
      <w:r w:rsidRPr="00B2251F">
        <w:rPr>
          <w:rFonts w:ascii="Times New Roman" w:hAnsi="Times New Roman" w:cs="Times New Roman"/>
          <w:sz w:val="24"/>
          <w:szCs w:val="24"/>
          <w:lang w:val="ru-RU"/>
        </w:rPr>
        <w:t>ситуации в России, других странах и регионах мира, тенденций их возможного развития</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2.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3. Умение определять и сравнивать по разным источникам информации географические тенденции развития природных, социально-экономических и агроэкологических объектов, процессов и явлений.</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4.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rPr>
        <w:t> </w:t>
      </w:r>
      <w:r w:rsidRPr="00B2251F">
        <w:rPr>
          <w:rFonts w:ascii="Times New Roman" w:hAnsi="Times New Roman" w:cs="Times New Roman"/>
          <w:sz w:val="24"/>
          <w:szCs w:val="24"/>
          <w:lang w:val="ru-RU"/>
        </w:rPr>
        <w:t>Анализируя выполнение заданий по обществознанию можно отметить, что учащиеся 8 класса не обладают достаточными умениями:</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проводить поиск информации из доступных источников;</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-раскрывать достижения российского народа.</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b/>
          <w:bCs/>
          <w:sz w:val="24"/>
          <w:szCs w:val="24"/>
          <w:lang w:val="ru-RU"/>
        </w:rPr>
        <w:t>Рекомендации учителю обществознания:</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2. Спланировать коррекционную работу во внеурочное время и содержания урочных занятий.</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r w:rsidRPr="00B2251F">
        <w:rPr>
          <w:rFonts w:ascii="Times New Roman" w:hAnsi="Times New Roman" w:cs="Times New Roman"/>
          <w:sz w:val="24"/>
          <w:szCs w:val="24"/>
        </w:rPr>
        <w:t>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Слабо развито у обучающихся умение осознанно использовать речевые средства в соответствии с задачей коммуникации;</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 владение устной и письменной речью, монологической контекстной речью;</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многие учащиеся не могут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B2251F">
        <w:rPr>
          <w:rFonts w:ascii="Times New Roman" w:hAnsi="Times New Roman" w:cs="Times New Roman"/>
          <w:sz w:val="24"/>
          <w:szCs w:val="24"/>
          <w:lang w:val="ru-RU"/>
        </w:rPr>
        <w:br/>
        <w:t>раскрывать рациональное поведение субъектов экономической  деятельности;</w:t>
      </w:r>
      <w:r w:rsidRPr="00B2251F">
        <w:rPr>
          <w:rFonts w:ascii="Times New Roman" w:hAnsi="Times New Roman" w:cs="Times New Roman"/>
          <w:sz w:val="24"/>
          <w:szCs w:val="24"/>
          <w:lang w:val="ru-RU"/>
        </w:rPr>
        <w:br/>
        <w:t>характеризовать экономику семьи; анализировать структуру семейного бюджета;</w:t>
      </w:r>
      <w:r w:rsidRPr="00B2251F">
        <w:rPr>
          <w:rFonts w:ascii="Times New Roman" w:hAnsi="Times New Roman" w:cs="Times New Roman"/>
          <w:sz w:val="24"/>
          <w:szCs w:val="24"/>
          <w:lang w:val="ru-RU"/>
        </w:rPr>
        <w:br/>
        <w:t xml:space="preserve">использовать полученные знания при анализе фактов поведения участников экономической деятельности. Все это </w:t>
      </w:r>
      <w:proofErr w:type="gramStart"/>
      <w:r w:rsidRPr="00B2251F">
        <w:rPr>
          <w:rFonts w:ascii="Times New Roman" w:hAnsi="Times New Roman" w:cs="Times New Roman"/>
          <w:sz w:val="24"/>
          <w:szCs w:val="24"/>
          <w:lang w:val="ru-RU"/>
        </w:rPr>
        <w:t>учителю  необходимо</w:t>
      </w:r>
      <w:proofErr w:type="gramEnd"/>
      <w:r w:rsidRPr="00B2251F">
        <w:rPr>
          <w:rFonts w:ascii="Times New Roman" w:hAnsi="Times New Roman" w:cs="Times New Roman"/>
          <w:sz w:val="24"/>
          <w:szCs w:val="24"/>
          <w:lang w:val="ru-RU"/>
        </w:rPr>
        <w:t xml:space="preserve"> учесть при корректировки рабочей программы по предмету.</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4.</w:t>
      </w:r>
      <w:r w:rsidRPr="00B2251F">
        <w:rPr>
          <w:rFonts w:ascii="Times New Roman" w:hAnsi="Times New Roman" w:cs="Times New Roman"/>
          <w:sz w:val="24"/>
          <w:szCs w:val="24"/>
        </w:rPr>
        <w:t> </w:t>
      </w:r>
      <w:r w:rsidRPr="00B2251F">
        <w:rPr>
          <w:rFonts w:ascii="Times New Roman" w:hAnsi="Times New Roman" w:cs="Times New Roman"/>
          <w:sz w:val="24"/>
          <w:szCs w:val="24"/>
          <w:lang w:val="ru-RU"/>
        </w:rPr>
        <w:t>Учителю разработать на 202</w:t>
      </w:r>
      <w:r w:rsidR="00525790" w:rsidRPr="00B2251F">
        <w:rPr>
          <w:rFonts w:ascii="Times New Roman" w:hAnsi="Times New Roman" w:cs="Times New Roman"/>
          <w:sz w:val="24"/>
          <w:szCs w:val="24"/>
          <w:lang w:val="ru-RU"/>
        </w:rPr>
        <w:t>4</w:t>
      </w:r>
      <w:r w:rsidRPr="00B2251F">
        <w:rPr>
          <w:rFonts w:ascii="Times New Roman" w:hAnsi="Times New Roman" w:cs="Times New Roman"/>
          <w:sz w:val="24"/>
          <w:szCs w:val="24"/>
          <w:lang w:val="ru-RU"/>
        </w:rPr>
        <w:t>-202</w:t>
      </w:r>
      <w:r w:rsidR="00525790" w:rsidRPr="00B2251F">
        <w:rPr>
          <w:rFonts w:ascii="Times New Roman" w:hAnsi="Times New Roman" w:cs="Times New Roman"/>
          <w:sz w:val="24"/>
          <w:szCs w:val="24"/>
          <w:lang w:val="ru-RU"/>
        </w:rPr>
        <w:t>5</w:t>
      </w:r>
      <w:r w:rsidRPr="00B2251F">
        <w:rPr>
          <w:rFonts w:ascii="Times New Roman" w:hAnsi="Times New Roman" w:cs="Times New Roman"/>
          <w:sz w:val="24"/>
          <w:szCs w:val="24"/>
        </w:rPr>
        <w:t> </w:t>
      </w:r>
      <w:r w:rsidRPr="00B2251F">
        <w:rPr>
          <w:rFonts w:ascii="Times New Roman" w:hAnsi="Times New Roman" w:cs="Times New Roman"/>
          <w:sz w:val="24"/>
          <w:szCs w:val="24"/>
          <w:lang w:val="ru-RU"/>
        </w:rPr>
        <w:t>учебный год план мероприятий по подготовке учащихся к ВПР по обществознанию.</w:t>
      </w:r>
      <w:r w:rsidRPr="00B2251F">
        <w:rPr>
          <w:rFonts w:ascii="Times New Roman" w:hAnsi="Times New Roman" w:cs="Times New Roman"/>
          <w:sz w:val="24"/>
          <w:szCs w:val="24"/>
        </w:rPr>
        <w:t> </w:t>
      </w:r>
    </w:p>
    <w:p w:rsidR="00592799" w:rsidRPr="00B2251F" w:rsidRDefault="00592799" w:rsidP="00592799">
      <w:pPr>
        <w:pStyle w:val="Default"/>
        <w:rPr>
          <w:color w:val="auto"/>
          <w:u w:val="single"/>
        </w:rPr>
      </w:pPr>
      <w:r w:rsidRPr="00B2251F">
        <w:rPr>
          <w:b/>
          <w:bCs/>
          <w:color w:val="auto"/>
          <w:u w:val="single"/>
        </w:rPr>
        <w:t xml:space="preserve">Общие рекомендации: </w:t>
      </w:r>
    </w:p>
    <w:p w:rsidR="00592799" w:rsidRPr="00B2251F" w:rsidRDefault="00592799" w:rsidP="00592799">
      <w:pPr>
        <w:pStyle w:val="Default"/>
      </w:pPr>
      <w:r w:rsidRPr="00B2251F">
        <w:lastRenderedPageBreak/>
        <w:t>В целом учащиеся показали базовый уровень знаний.</w:t>
      </w:r>
    </w:p>
    <w:p w:rsidR="00592799" w:rsidRPr="00B2251F" w:rsidRDefault="00592799" w:rsidP="00592799">
      <w:pPr>
        <w:pStyle w:val="Default"/>
        <w:rPr>
          <w:color w:val="auto"/>
        </w:rPr>
      </w:pPr>
      <w:r w:rsidRPr="00B2251F">
        <w:t xml:space="preserve"> </w:t>
      </w:r>
      <w:r w:rsidRPr="00B2251F">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592799" w:rsidRPr="00B2251F" w:rsidRDefault="00592799" w:rsidP="00592799">
      <w:pPr>
        <w:pStyle w:val="Default"/>
        <w:rPr>
          <w:color w:val="auto"/>
        </w:rPr>
      </w:pPr>
      <w:r w:rsidRPr="00B2251F">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3. Проводить индивидуальные и групповые консультации по подготовке к ВПР и ОГЭ разных категорий учащихся.</w:t>
      </w:r>
    </w:p>
    <w:p w:rsidR="00592799" w:rsidRPr="00B2251F" w:rsidRDefault="00592799" w:rsidP="00592799">
      <w:pPr>
        <w:spacing w:after="0"/>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4. классным руководителям взять под личный контроль посещаемость учащихся для </w:t>
      </w:r>
      <w:proofErr w:type="gramStart"/>
      <w:r w:rsidRPr="00B2251F">
        <w:rPr>
          <w:rFonts w:ascii="Times New Roman" w:hAnsi="Times New Roman" w:cs="Times New Roman"/>
          <w:sz w:val="24"/>
          <w:szCs w:val="24"/>
          <w:lang w:val="ru-RU"/>
        </w:rPr>
        <w:t>успешной  реализации</w:t>
      </w:r>
      <w:proofErr w:type="gramEnd"/>
      <w:r w:rsidRPr="00B2251F">
        <w:rPr>
          <w:rFonts w:ascii="Times New Roman" w:hAnsi="Times New Roman" w:cs="Times New Roman"/>
          <w:sz w:val="24"/>
          <w:szCs w:val="24"/>
          <w:lang w:val="ru-RU"/>
        </w:rPr>
        <w:t xml:space="preserve"> плана работы с обучающимися, получившим «2» по двум и более предметам: -( Ф.И.). Эти учащиеся получили «2» по всем четырем предметам. </w:t>
      </w:r>
    </w:p>
    <w:p w:rsidR="00592799" w:rsidRPr="00B2251F" w:rsidRDefault="00592799" w:rsidP="00592799">
      <w:pPr>
        <w:spacing w:after="0"/>
        <w:rPr>
          <w:rFonts w:ascii="Times New Roman" w:eastAsia="Times New Roman" w:hAnsi="Times New Roman" w:cs="Times New Roman"/>
          <w:b/>
          <w:sz w:val="24"/>
          <w:szCs w:val="24"/>
          <w:u w:val="single"/>
          <w:lang w:val="ru-RU" w:eastAsia="ru-RU"/>
        </w:rPr>
      </w:pPr>
      <w:r w:rsidRPr="00B2251F">
        <w:rPr>
          <w:rFonts w:ascii="Times New Roman" w:hAnsi="Times New Roman" w:cs="Times New Roman"/>
          <w:b/>
          <w:sz w:val="24"/>
          <w:szCs w:val="24"/>
          <w:u w:val="single"/>
          <w:lang w:val="ru-RU"/>
        </w:rPr>
        <w:t>Общие</w:t>
      </w:r>
      <w:r w:rsidRPr="00B2251F">
        <w:rPr>
          <w:rFonts w:ascii="Times New Roman" w:hAnsi="Times New Roman" w:cs="Times New Roman"/>
          <w:b/>
          <w:sz w:val="24"/>
          <w:szCs w:val="24"/>
          <w:u w:val="single"/>
        </w:rPr>
        <w:t> </w:t>
      </w:r>
      <w:r w:rsidRPr="00B2251F">
        <w:rPr>
          <w:rFonts w:ascii="Times New Roman" w:eastAsia="Times New Roman" w:hAnsi="Times New Roman" w:cs="Times New Roman"/>
          <w:b/>
          <w:sz w:val="24"/>
          <w:szCs w:val="24"/>
          <w:u w:val="single"/>
          <w:lang w:val="ru-RU" w:eastAsia="ru-RU"/>
        </w:rPr>
        <w:t>рекомендации по повышению уровня знаний учащихся:</w:t>
      </w:r>
    </w:p>
    <w:p w:rsidR="00592799" w:rsidRPr="00B2251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рассмотреть и провести детальный анализ количественных и качественных результатов ВПР на заседаниях МО;</w:t>
      </w:r>
    </w:p>
    <w:p w:rsidR="00592799" w:rsidRPr="00B2251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592799" w:rsidRPr="00B2251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учителям-</w:t>
      </w:r>
      <w:proofErr w:type="gramStart"/>
      <w:r w:rsidRPr="00B2251F">
        <w:rPr>
          <w:rFonts w:ascii="Times New Roman" w:eastAsia="Times New Roman" w:hAnsi="Times New Roman" w:cs="Times New Roman"/>
          <w:sz w:val="24"/>
          <w:szCs w:val="24"/>
          <w:lang w:val="ru-RU" w:eastAsia="ru-RU"/>
        </w:rPr>
        <w:t>предметникам  провести</w:t>
      </w:r>
      <w:proofErr w:type="gramEnd"/>
      <w:r w:rsidRPr="00B2251F">
        <w:rPr>
          <w:rFonts w:ascii="Times New Roman" w:eastAsia="Times New Roman" w:hAnsi="Times New Roman" w:cs="Times New Roman"/>
          <w:sz w:val="24"/>
          <w:szCs w:val="24"/>
          <w:lang w:val="ru-RU" w:eastAsia="ru-RU"/>
        </w:rPr>
        <w:t xml:space="preserve">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592799" w:rsidRPr="00B2251F" w:rsidRDefault="00592799" w:rsidP="004A4780">
      <w:pPr>
        <w:numPr>
          <w:ilvl w:val="0"/>
          <w:numId w:val="32"/>
        </w:numPr>
        <w:spacing w:before="0" w:beforeAutospacing="0" w:after="0" w:afterAutospacing="0"/>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sz w:val="24"/>
          <w:szCs w:val="24"/>
          <w:lang w:val="ru-RU" w:eastAsia="ru-RU"/>
        </w:rPr>
        <w:t>МО учителям-предметникам разработать систему мер по повышению качества обучения в 5-</w:t>
      </w:r>
      <w:proofErr w:type="gramStart"/>
      <w:r w:rsidRPr="00B2251F">
        <w:rPr>
          <w:rFonts w:ascii="Times New Roman" w:eastAsia="Times New Roman" w:hAnsi="Times New Roman" w:cs="Times New Roman"/>
          <w:sz w:val="24"/>
          <w:szCs w:val="24"/>
          <w:lang w:val="ru-RU" w:eastAsia="ru-RU"/>
        </w:rPr>
        <w:t>8  классах</w:t>
      </w:r>
      <w:proofErr w:type="gramEnd"/>
      <w:r w:rsidRPr="00B2251F">
        <w:rPr>
          <w:rFonts w:ascii="Times New Roman" w:eastAsia="Times New Roman" w:hAnsi="Times New Roman" w:cs="Times New Roman"/>
          <w:sz w:val="24"/>
          <w:szCs w:val="24"/>
          <w:lang w:val="ru-RU" w:eastAsia="ru-RU"/>
        </w:rPr>
        <w:t xml:space="preserve"> и подготовке к Всероссийским проверочным работам в 202</w:t>
      </w:r>
      <w:r w:rsidR="00525790" w:rsidRPr="00B2251F">
        <w:rPr>
          <w:rFonts w:ascii="Times New Roman" w:eastAsia="Times New Roman" w:hAnsi="Times New Roman" w:cs="Times New Roman"/>
          <w:sz w:val="24"/>
          <w:szCs w:val="24"/>
          <w:lang w:val="ru-RU" w:eastAsia="ru-RU"/>
        </w:rPr>
        <w:t>4</w:t>
      </w:r>
      <w:r w:rsidRPr="00B2251F">
        <w:rPr>
          <w:rFonts w:ascii="Times New Roman" w:eastAsia="Times New Roman" w:hAnsi="Times New Roman" w:cs="Times New Roman"/>
          <w:sz w:val="24"/>
          <w:szCs w:val="24"/>
          <w:lang w:val="ru-RU" w:eastAsia="ru-RU"/>
        </w:rPr>
        <w:t>-202</w:t>
      </w:r>
      <w:r w:rsidR="00525790" w:rsidRPr="00B2251F">
        <w:rPr>
          <w:rFonts w:ascii="Times New Roman" w:eastAsia="Times New Roman" w:hAnsi="Times New Roman" w:cs="Times New Roman"/>
          <w:sz w:val="24"/>
          <w:szCs w:val="24"/>
          <w:lang w:val="ru-RU" w:eastAsia="ru-RU"/>
        </w:rPr>
        <w:t>5</w:t>
      </w:r>
      <w:r w:rsidRPr="00B2251F">
        <w:rPr>
          <w:rFonts w:ascii="Times New Roman" w:eastAsia="Times New Roman" w:hAnsi="Times New Roman" w:cs="Times New Roman"/>
          <w:sz w:val="24"/>
          <w:szCs w:val="24"/>
          <w:lang w:val="ru-RU" w:eastAsia="ru-RU"/>
        </w:rPr>
        <w:t xml:space="preserve"> учебном году.</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color w:val="000000"/>
          <w:sz w:val="24"/>
          <w:szCs w:val="24"/>
          <w:lang w:val="ru-RU" w:eastAsia="ru-RU"/>
        </w:rPr>
        <w:t>Планируемые мероприятия по совершенствованию умений</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b/>
          <w:bCs/>
          <w:color w:val="000000"/>
          <w:sz w:val="24"/>
          <w:szCs w:val="24"/>
          <w:lang w:val="ru-RU" w:eastAsia="ru-RU"/>
        </w:rPr>
        <w:t>и повышению результативности работы</w:t>
      </w:r>
      <w:r w:rsidRPr="00B2251F">
        <w:rPr>
          <w:rFonts w:ascii="Times New Roman" w:eastAsia="Times New Roman" w:hAnsi="Times New Roman" w:cs="Times New Roman"/>
          <w:b/>
          <w:bCs/>
          <w:color w:val="000000"/>
          <w:sz w:val="24"/>
          <w:szCs w:val="24"/>
          <w:lang w:eastAsia="ru-RU"/>
        </w:rPr>
        <w:t> </w:t>
      </w:r>
      <w:r w:rsidRPr="00B2251F">
        <w:rPr>
          <w:rFonts w:ascii="Times New Roman" w:eastAsia="Times New Roman" w:hAnsi="Times New Roman" w:cs="Times New Roman"/>
          <w:b/>
          <w:bCs/>
          <w:color w:val="000000"/>
          <w:sz w:val="24"/>
          <w:szCs w:val="24"/>
          <w:lang w:val="ru-RU" w:eastAsia="ru-RU"/>
        </w:rPr>
        <w:t>ГБОУ «Стародубский казачий кадетский корпус»</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color w:val="000000"/>
          <w:sz w:val="24"/>
          <w:szCs w:val="24"/>
          <w:lang w:val="ru-RU" w:eastAsia="ru-RU"/>
        </w:rPr>
        <w:t>1. Тщательный анализ количественных и качественных результатов ВПР каждым учителем, выявление проблем отдельных обучающихся.</w:t>
      </w:r>
      <w:r w:rsidRPr="00B2251F">
        <w:rPr>
          <w:rFonts w:ascii="Times New Roman" w:eastAsia="Times New Roman" w:hAnsi="Times New Roman" w:cs="Times New Roman"/>
          <w:color w:val="000000"/>
          <w:sz w:val="24"/>
          <w:szCs w:val="24"/>
          <w:lang w:eastAsia="ru-RU"/>
        </w:rPr>
        <w:t> </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color w:val="000000"/>
          <w:sz w:val="24"/>
          <w:szCs w:val="24"/>
          <w:lang w:val="ru-RU" w:eastAsia="ru-RU"/>
        </w:rPr>
        <w:t>2. Планирование коррекционной работы с учащимися, не справившимися с ВПР.</w:t>
      </w:r>
      <w:r w:rsidRPr="00B2251F">
        <w:rPr>
          <w:rFonts w:ascii="Times New Roman" w:eastAsia="Times New Roman" w:hAnsi="Times New Roman" w:cs="Times New Roman"/>
          <w:color w:val="000000"/>
          <w:sz w:val="24"/>
          <w:szCs w:val="24"/>
          <w:lang w:eastAsia="ru-RU"/>
        </w:rPr>
        <w:t> </w:t>
      </w:r>
    </w:p>
    <w:p w:rsidR="00592799" w:rsidRPr="00B2251F" w:rsidRDefault="00592799" w:rsidP="00592799">
      <w:pPr>
        <w:shd w:val="clear" w:color="auto" w:fill="FFFFFF"/>
        <w:spacing w:after="0"/>
        <w:textAlignment w:val="baseline"/>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Корректировка содержания урочных занятий, отработка программного материала, вызвавшего наибольшие затруднения</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у</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обучающихся.</w:t>
      </w:r>
      <w:r w:rsidRPr="00B2251F">
        <w:rPr>
          <w:rFonts w:ascii="Times New Roman" w:eastAsia="Times New Roman" w:hAnsi="Times New Roman" w:cs="Times New Roman"/>
          <w:color w:val="000000"/>
          <w:sz w:val="24"/>
          <w:szCs w:val="24"/>
          <w:lang w:eastAsia="ru-RU"/>
        </w:rPr>
        <w:t> </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4. Корректировка </w:t>
      </w:r>
      <w:proofErr w:type="gramStart"/>
      <w:r w:rsidRPr="00B2251F">
        <w:rPr>
          <w:rFonts w:ascii="Times New Roman" w:eastAsia="Times New Roman" w:hAnsi="Times New Roman" w:cs="Times New Roman"/>
          <w:color w:val="000000"/>
          <w:sz w:val="24"/>
          <w:szCs w:val="24"/>
          <w:lang w:val="ru-RU" w:eastAsia="ru-RU"/>
        </w:rPr>
        <w:t>( по</w:t>
      </w:r>
      <w:proofErr w:type="gramEnd"/>
      <w:r w:rsidRPr="00B2251F">
        <w:rPr>
          <w:rFonts w:ascii="Times New Roman" w:eastAsia="Times New Roman" w:hAnsi="Times New Roman" w:cs="Times New Roman"/>
          <w:color w:val="000000"/>
          <w:sz w:val="24"/>
          <w:szCs w:val="24"/>
          <w:lang w:val="ru-RU" w:eastAsia="ru-RU"/>
        </w:rPr>
        <w:t xml:space="preserve"> необходимости) рабочих программ для устранения выявленных пробелов в знаниях обучающихся. </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color w:val="000000"/>
          <w:sz w:val="24"/>
          <w:szCs w:val="24"/>
          <w:lang w:val="ru-RU" w:eastAsia="ru-RU"/>
        </w:rPr>
        <w:t>5.</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Внутришкольный</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мониторинг учебных достижений обучающихся.</w:t>
      </w:r>
      <w:r w:rsidRPr="00B2251F">
        <w:rPr>
          <w:rFonts w:ascii="Times New Roman" w:eastAsia="Times New Roman" w:hAnsi="Times New Roman" w:cs="Times New Roman"/>
          <w:color w:val="000000"/>
          <w:sz w:val="24"/>
          <w:szCs w:val="24"/>
          <w:lang w:eastAsia="ru-RU"/>
        </w:rPr>
        <w:t> </w:t>
      </w:r>
    </w:p>
    <w:p w:rsidR="00592799" w:rsidRPr="00B2251F" w:rsidRDefault="00592799" w:rsidP="00592799">
      <w:pPr>
        <w:shd w:val="clear" w:color="auto" w:fill="FFFFFF"/>
        <w:spacing w:after="0"/>
        <w:textAlignment w:val="baseline"/>
        <w:rPr>
          <w:rFonts w:ascii="Times New Roman" w:eastAsia="Times New Roman" w:hAnsi="Times New Roman" w:cs="Times New Roman"/>
          <w:sz w:val="24"/>
          <w:szCs w:val="24"/>
          <w:lang w:val="ru-RU" w:eastAsia="ru-RU"/>
        </w:rPr>
      </w:pPr>
      <w:r w:rsidRPr="00B2251F">
        <w:rPr>
          <w:rFonts w:ascii="Times New Roman" w:eastAsia="Times New Roman" w:hAnsi="Times New Roman" w:cs="Times New Roman"/>
          <w:color w:val="000000"/>
          <w:sz w:val="24"/>
          <w:szCs w:val="24"/>
          <w:lang w:val="ru-RU" w:eastAsia="ru-RU"/>
        </w:rPr>
        <w:t>6. Своевременное информирование родителей о результатах ВПР, текущих образовательных достижениях учащихся.</w:t>
      </w:r>
      <w:r w:rsidRPr="00B2251F">
        <w:rPr>
          <w:rFonts w:ascii="Times New Roman" w:eastAsia="Times New Roman" w:hAnsi="Times New Roman" w:cs="Times New Roman"/>
          <w:color w:val="000000"/>
          <w:sz w:val="24"/>
          <w:szCs w:val="24"/>
          <w:lang w:eastAsia="ru-RU"/>
        </w:rPr>
        <w:t>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Причины несоответствия результатов ВПР и отметок:</w:t>
      </w:r>
    </w:p>
    <w:p w:rsidR="00F452A6" w:rsidRPr="00B2251F" w:rsidRDefault="005E465C" w:rsidP="005E465C">
      <w:pPr>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 </w:t>
      </w:r>
      <w:r w:rsidR="007828C5" w:rsidRPr="00B2251F">
        <w:rPr>
          <w:rFonts w:ascii="Times New Roman" w:hAnsi="Times New Roman" w:cs="Times New Roman"/>
          <w:color w:val="000000"/>
          <w:sz w:val="24"/>
          <w:szCs w:val="24"/>
          <w:lang w:val="ru-RU"/>
        </w:rPr>
        <w:t>отсутствие дифференцированной работы с обучающимися;</w:t>
      </w:r>
    </w:p>
    <w:p w:rsidR="00F452A6" w:rsidRPr="00B2251F" w:rsidRDefault="005E465C" w:rsidP="005E465C">
      <w:pPr>
        <w:ind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 xml:space="preserve">- </w:t>
      </w:r>
      <w:r w:rsidR="007828C5" w:rsidRPr="00B2251F">
        <w:rPr>
          <w:rFonts w:ascii="Times New Roman" w:hAnsi="Times New Roman" w:cs="Times New Roman"/>
          <w:color w:val="000000"/>
          <w:sz w:val="24"/>
          <w:szCs w:val="24"/>
          <w:lang w:val="ru-RU"/>
        </w:rPr>
        <w:t>недостаточный</w:t>
      </w:r>
      <w:r w:rsidR="007828C5" w:rsidRPr="00B2251F">
        <w:rPr>
          <w:rFonts w:ascii="Times New Roman" w:hAnsi="Times New Roman" w:cs="Times New Roman"/>
          <w:color w:val="000000"/>
          <w:sz w:val="24"/>
          <w:szCs w:val="24"/>
        </w:rPr>
        <w:t> </w:t>
      </w:r>
      <w:r w:rsidR="007828C5" w:rsidRPr="00B2251F">
        <w:rPr>
          <w:rFonts w:ascii="Times New Roman" w:hAnsi="Times New Roman" w:cs="Times New Roman"/>
          <w:color w:val="000000"/>
          <w:sz w:val="24"/>
          <w:szCs w:val="24"/>
          <w:lang w:val="ru-RU"/>
        </w:rPr>
        <w:t>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Активность и результативность участия в олимпиадах</w:t>
      </w:r>
      <w:r w:rsidR="005432E1"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525790"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проанализированы результаты участия обучающихся </w:t>
      </w:r>
      <w:r w:rsidR="00FB1748"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 xml:space="preserve"> в олимпиадах и конкурсах всероссийского, регионального, муниципального и школьного уровней.</w:t>
      </w:r>
    </w:p>
    <w:p w:rsidR="00FB1748"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Весна 202</w:t>
      </w:r>
      <w:r w:rsidR="00525790" w:rsidRPr="00B2251F">
        <w:rPr>
          <w:rFonts w:ascii="Times New Roman" w:hAnsi="Times New Roman" w:cs="Times New Roman"/>
          <w:b/>
          <w:bCs/>
          <w:color w:val="000000"/>
          <w:sz w:val="24"/>
          <w:szCs w:val="24"/>
          <w:lang w:val="ru-RU"/>
        </w:rPr>
        <w:t>4</w:t>
      </w:r>
      <w:r w:rsidRPr="00B2251F">
        <w:rPr>
          <w:rFonts w:ascii="Times New Roman" w:hAnsi="Times New Roman" w:cs="Times New Roman"/>
          <w:b/>
          <w:bCs/>
          <w:color w:val="000000"/>
          <w:sz w:val="24"/>
          <w:szCs w:val="24"/>
          <w:lang w:val="ru-RU"/>
        </w:rPr>
        <w:t xml:space="preserve"> года, ВсОШ.</w:t>
      </w:r>
      <w:r w:rsidRPr="00B2251F">
        <w:rPr>
          <w:rFonts w:ascii="Times New Roman" w:hAnsi="Times New Roman" w:cs="Times New Roman"/>
          <w:color w:val="000000"/>
          <w:sz w:val="24"/>
          <w:szCs w:val="24"/>
          <w:lang w:val="ru-RU"/>
        </w:rPr>
        <w:t xml:space="preserve"> Количественные данные по всем этапам Всероссийской олимпиады школьников в 202</w:t>
      </w:r>
      <w:r w:rsidR="00525790"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525790"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учебном году показали </w:t>
      </w:r>
      <w:r w:rsidR="00FB1748" w:rsidRPr="00B2251F">
        <w:rPr>
          <w:rFonts w:ascii="Times New Roman" w:hAnsi="Times New Roman" w:cs="Times New Roman"/>
          <w:color w:val="000000"/>
          <w:sz w:val="24"/>
          <w:szCs w:val="24"/>
          <w:lang w:val="ru-RU"/>
        </w:rPr>
        <w:t xml:space="preserve">средний объем участия. Причина в том, что только четвертая часть </w:t>
      </w:r>
      <w:proofErr w:type="gramStart"/>
      <w:r w:rsidR="00FB1748" w:rsidRPr="00B2251F">
        <w:rPr>
          <w:rFonts w:ascii="Times New Roman" w:hAnsi="Times New Roman" w:cs="Times New Roman"/>
          <w:color w:val="000000"/>
          <w:sz w:val="24"/>
          <w:szCs w:val="24"/>
          <w:lang w:val="ru-RU"/>
        </w:rPr>
        <w:t>воспитанников  на</w:t>
      </w:r>
      <w:proofErr w:type="gramEnd"/>
      <w:r w:rsidR="00FB1748" w:rsidRPr="00B2251F">
        <w:rPr>
          <w:rFonts w:ascii="Times New Roman" w:hAnsi="Times New Roman" w:cs="Times New Roman"/>
          <w:color w:val="000000"/>
          <w:sz w:val="24"/>
          <w:szCs w:val="24"/>
          <w:lang w:val="ru-RU"/>
        </w:rPr>
        <w:t xml:space="preserve"> хорошо и отлично усваивают программу. Контингент поступает в Корпус в основном со средними или низкими способностями.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Количество участников Всероссийской олимпиады школьников </w:t>
      </w:r>
      <w:r w:rsidR="00F93CB7" w:rsidRPr="00B2251F">
        <w:rPr>
          <w:rFonts w:ascii="Times New Roman" w:hAnsi="Times New Roman" w:cs="Times New Roman"/>
          <w:color w:val="000000"/>
          <w:sz w:val="24"/>
          <w:szCs w:val="24"/>
          <w:lang w:val="ru-RU"/>
        </w:rPr>
        <w:t>не вырастает, практически остается на прежнем уровне. К участию привлекается 50 % воспитанников, но результат показывают только ученики, более успешно усвоившие программу.</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Осень 202</w:t>
      </w:r>
      <w:r w:rsidR="00525790" w:rsidRPr="00B2251F">
        <w:rPr>
          <w:rFonts w:ascii="Times New Roman" w:hAnsi="Times New Roman" w:cs="Times New Roman"/>
          <w:b/>
          <w:bCs/>
          <w:color w:val="000000"/>
          <w:sz w:val="24"/>
          <w:szCs w:val="24"/>
          <w:lang w:val="ru-RU"/>
        </w:rPr>
        <w:t>3</w:t>
      </w:r>
      <w:r w:rsidRPr="00B2251F">
        <w:rPr>
          <w:rFonts w:ascii="Times New Roman" w:hAnsi="Times New Roman" w:cs="Times New Roman"/>
          <w:b/>
          <w:bCs/>
          <w:color w:val="000000"/>
          <w:sz w:val="24"/>
          <w:szCs w:val="24"/>
          <w:lang w:val="ru-RU"/>
        </w:rPr>
        <w:t xml:space="preserve"> года, ВсОШ. </w:t>
      </w:r>
      <w:r w:rsidRPr="00B2251F">
        <w:rPr>
          <w:rFonts w:ascii="Times New Roman" w:hAnsi="Times New Roman" w:cs="Times New Roman"/>
          <w:color w:val="000000"/>
          <w:sz w:val="24"/>
          <w:szCs w:val="24"/>
          <w:lang w:val="ru-RU"/>
        </w:rPr>
        <w:t>В 202</w:t>
      </w:r>
      <w:r w:rsidR="00525790"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525790"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в рамках ВсОШ прошли школьный и муниципальный этапы. Сравнивая результаты двух этапов с результатами аналогичных этапов, которые прошли осенью 202</w:t>
      </w:r>
      <w:r w:rsidR="00525790" w:rsidRPr="00B2251F">
        <w:rPr>
          <w:rFonts w:ascii="Times New Roman" w:hAnsi="Times New Roman" w:cs="Times New Roman"/>
          <w:color w:val="000000"/>
          <w:sz w:val="24"/>
          <w:szCs w:val="24"/>
          <w:lang w:val="ru-RU"/>
        </w:rPr>
        <w:t>2</w:t>
      </w:r>
      <w:r w:rsidRPr="00B2251F">
        <w:rPr>
          <w:rFonts w:ascii="Times New Roman" w:hAnsi="Times New Roman" w:cs="Times New Roman"/>
          <w:color w:val="000000"/>
          <w:sz w:val="24"/>
          <w:szCs w:val="24"/>
          <w:lang w:val="ru-RU"/>
        </w:rPr>
        <w:t xml:space="preserve"> года, можно сделать вывод, что количестве</w:t>
      </w:r>
      <w:r w:rsidR="00843F7F" w:rsidRPr="00B2251F">
        <w:rPr>
          <w:rFonts w:ascii="Times New Roman" w:hAnsi="Times New Roman" w:cs="Times New Roman"/>
          <w:color w:val="000000"/>
          <w:sz w:val="24"/>
          <w:szCs w:val="24"/>
          <w:lang w:val="ru-RU"/>
        </w:rPr>
        <w:t xml:space="preserve">нные показатели не изменились, </w:t>
      </w:r>
      <w:proofErr w:type="gramStart"/>
      <w:r w:rsidR="00843F7F" w:rsidRPr="00B2251F">
        <w:rPr>
          <w:rFonts w:ascii="Times New Roman" w:hAnsi="Times New Roman" w:cs="Times New Roman"/>
          <w:color w:val="000000"/>
          <w:sz w:val="24"/>
          <w:szCs w:val="24"/>
          <w:lang w:val="ru-RU"/>
        </w:rPr>
        <w:t xml:space="preserve">и </w:t>
      </w:r>
      <w:r w:rsidRPr="00B2251F">
        <w:rPr>
          <w:rFonts w:ascii="Times New Roman" w:hAnsi="Times New Roman" w:cs="Times New Roman"/>
          <w:color w:val="000000"/>
          <w:sz w:val="24"/>
          <w:szCs w:val="24"/>
          <w:lang w:val="ru-RU"/>
        </w:rPr>
        <w:t xml:space="preserve"> качественные</w:t>
      </w:r>
      <w:proofErr w:type="gramEnd"/>
      <w:r w:rsidRPr="00B2251F">
        <w:rPr>
          <w:rFonts w:ascii="Times New Roman" w:hAnsi="Times New Roman" w:cs="Times New Roman"/>
          <w:color w:val="000000"/>
          <w:sz w:val="24"/>
          <w:szCs w:val="24"/>
          <w:lang w:val="ru-RU"/>
        </w:rPr>
        <w:t xml:space="preserve"> </w:t>
      </w:r>
      <w:r w:rsidR="00843F7F" w:rsidRPr="00B2251F">
        <w:rPr>
          <w:rFonts w:ascii="Times New Roman" w:hAnsi="Times New Roman" w:cs="Times New Roman"/>
          <w:color w:val="000000"/>
          <w:sz w:val="24"/>
          <w:szCs w:val="24"/>
          <w:lang w:val="ru-RU"/>
        </w:rPr>
        <w:t>также остались без изменений</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525790"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w:t>
      </w:r>
      <w:r w:rsidR="00843F7F"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VI</w:t>
      </w:r>
      <w:r w:rsidRPr="00B2251F">
        <w:rPr>
          <w:rFonts w:ascii="Times New Roman" w:hAnsi="Times New Roman" w:cs="Times New Roman"/>
          <w:b/>
          <w:bCs/>
          <w:color w:val="000000"/>
          <w:sz w:val="24"/>
          <w:szCs w:val="24"/>
          <w:lang w:val="ru-RU"/>
        </w:rPr>
        <w:t>. ВОСТРЕБОВАННОСТЬ ВЫПУСКНИКОВ</w:t>
      </w:r>
      <w:r w:rsidR="00B74012"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Таблица 21.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63"/>
        <w:gridCol w:w="542"/>
        <w:gridCol w:w="806"/>
        <w:gridCol w:w="806"/>
        <w:gridCol w:w="1514"/>
        <w:gridCol w:w="542"/>
        <w:gridCol w:w="931"/>
        <w:gridCol w:w="1514"/>
        <w:gridCol w:w="995"/>
        <w:gridCol w:w="764"/>
      </w:tblGrid>
      <w:tr w:rsidR="00F452A6" w:rsidRPr="00B225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Средняя школа</w:t>
            </w:r>
          </w:p>
        </w:tc>
      </w:tr>
      <w:tr w:rsidR="00F452A6" w:rsidRPr="00EE22D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Пошли на срочную службу по призыву</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B74012">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202</w:t>
            </w:r>
            <w:r w:rsidR="00B74012" w:rsidRPr="00B2251F">
              <w:rPr>
                <w:rFonts w:ascii="Times New Roman" w:hAnsi="Times New Roman" w:cs="Times New Roman"/>
                <w:b/>
                <w:bCs/>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B74012">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202</w:t>
            </w:r>
            <w:r w:rsidR="00B74012" w:rsidRPr="00B2251F">
              <w:rPr>
                <w:rFonts w:ascii="Times New Roman"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B74012"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525790"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B74012">
            <w:pPr>
              <w:rPr>
                <w:rFonts w:ascii="Times New Roman" w:hAnsi="Times New Roman" w:cs="Times New Roman"/>
                <w:b/>
                <w:bCs/>
                <w:color w:val="000000"/>
                <w:sz w:val="24"/>
                <w:szCs w:val="24"/>
                <w:lang w:val="ru-RU"/>
              </w:rPr>
            </w:pPr>
            <w:r w:rsidRPr="00B2251F">
              <w:rPr>
                <w:rFonts w:ascii="Times New Roman" w:hAnsi="Times New Roman" w:cs="Times New Roman"/>
                <w:b/>
                <w:bCs/>
                <w:color w:val="000000"/>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5790" w:rsidRPr="00B2251F" w:rsidRDefault="00525790"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B74012"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 xml:space="preserve"> году уменьшилось число выпускников 9-го класса, которые продолжили обучение в других общеобразовательных организациях региона. Это связано с тем, что </w:t>
      </w:r>
      <w:r w:rsidRPr="00B2251F">
        <w:rPr>
          <w:rFonts w:ascii="Times New Roman" w:hAnsi="Times New Roman" w:cs="Times New Roman"/>
          <w:color w:val="000000"/>
          <w:sz w:val="24"/>
          <w:szCs w:val="24"/>
          <w:lang w:val="ru-RU"/>
        </w:rPr>
        <w:lastRenderedPageBreak/>
        <w:t xml:space="preserve">в </w:t>
      </w:r>
      <w:r w:rsidR="00B74012"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осуществляется проф</w:t>
      </w:r>
      <w:r w:rsidR="00B74012" w:rsidRPr="00B2251F">
        <w:rPr>
          <w:rFonts w:ascii="Times New Roman" w:hAnsi="Times New Roman" w:cs="Times New Roman"/>
          <w:color w:val="000000"/>
          <w:sz w:val="24"/>
          <w:szCs w:val="24"/>
          <w:lang w:val="ru-RU"/>
        </w:rPr>
        <w:t>ессиональная ориентация</w:t>
      </w:r>
      <w:r w:rsidRPr="00B2251F">
        <w:rPr>
          <w:rFonts w:ascii="Times New Roman" w:hAnsi="Times New Roman" w:cs="Times New Roman"/>
          <w:color w:val="000000"/>
          <w:sz w:val="24"/>
          <w:szCs w:val="24"/>
          <w:lang w:val="ru-RU"/>
        </w:rPr>
        <w:t>. Количество выпускников, поступающих в вузы, стабильно по сравнению с общим количеством выпускников 11-го класса.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VII</w:t>
      </w:r>
      <w:r w:rsidRPr="00B2251F">
        <w:rPr>
          <w:rFonts w:ascii="Times New Roman" w:hAnsi="Times New Roman" w:cs="Times New Roman"/>
          <w:b/>
          <w:bCs/>
          <w:color w:val="000000"/>
          <w:sz w:val="24"/>
          <w:szCs w:val="24"/>
          <w:lang w:val="ru-RU"/>
        </w:rPr>
        <w:t>. ФУНКЦИОНИРОВАНИЕ</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ВНУТРЕННЕЙ СИСТЕМЫ ОЦЕНКИ КАЧЕСТВА ОБРАЗОВАНИЯ</w:t>
      </w:r>
      <w:r w:rsidR="00FB1748"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Деятельность по оценке качества образования в </w:t>
      </w:r>
      <w:r w:rsidR="00FB1748" w:rsidRPr="00B2251F">
        <w:rPr>
          <w:rFonts w:ascii="Times New Roman" w:hAnsi="Times New Roman" w:cs="Times New Roman"/>
          <w:color w:val="000000"/>
          <w:sz w:val="24"/>
          <w:szCs w:val="24"/>
          <w:lang w:val="ru-RU"/>
        </w:rPr>
        <w:t xml:space="preserve">Корпусе </w:t>
      </w:r>
      <w:r w:rsidRPr="00B2251F">
        <w:rPr>
          <w:rFonts w:ascii="Times New Roman" w:hAnsi="Times New Roman" w:cs="Times New Roman"/>
          <w:color w:val="000000"/>
          <w:sz w:val="24"/>
          <w:szCs w:val="24"/>
          <w:lang w:val="ru-RU"/>
        </w:rPr>
        <w:t>в 202</w:t>
      </w:r>
      <w:r w:rsidR="0006512E"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D40CE5"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lang w:val="ru-RU"/>
        </w:rPr>
        <w:t>/2</w:t>
      </w:r>
      <w:r w:rsidR="00D40CE5" w:rsidRPr="00B2251F">
        <w:rPr>
          <w:rFonts w:ascii="Times New Roman" w:hAnsi="Times New Roman" w:cs="Times New Roman"/>
          <w:color w:val="000000"/>
          <w:sz w:val="24"/>
          <w:szCs w:val="24"/>
          <w:lang w:val="ru-RU"/>
        </w:rPr>
        <w:t>4 гг</w:t>
      </w:r>
      <w:r w:rsidRPr="00B2251F">
        <w:rPr>
          <w:rFonts w:ascii="Times New Roman" w:hAnsi="Times New Roman" w:cs="Times New Roman"/>
          <w:color w:val="000000"/>
          <w:sz w:val="24"/>
          <w:szCs w:val="24"/>
          <w:lang w:val="ru-RU"/>
        </w:rPr>
        <w:t>.</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Внутренняя система оценки качества </w:t>
      </w:r>
      <w:proofErr w:type="gramStart"/>
      <w:r w:rsidRPr="00B2251F">
        <w:rPr>
          <w:rFonts w:ascii="Times New Roman" w:hAnsi="Times New Roman" w:cs="Times New Roman"/>
          <w:color w:val="000000"/>
          <w:sz w:val="24"/>
          <w:szCs w:val="24"/>
          <w:lang w:val="ru-RU"/>
        </w:rPr>
        <w:t xml:space="preserve">образования </w:t>
      </w:r>
      <w:r w:rsidR="00FB1748" w:rsidRPr="00B2251F">
        <w:rPr>
          <w:rFonts w:ascii="Times New Roman" w:hAnsi="Times New Roman" w:cs="Times New Roman"/>
          <w:color w:val="000000"/>
          <w:sz w:val="24"/>
          <w:szCs w:val="24"/>
          <w:lang w:val="ru-RU"/>
        </w:rPr>
        <w:t xml:space="preserve"> Корпуса</w:t>
      </w:r>
      <w:proofErr w:type="gramEnd"/>
      <w:r w:rsidRPr="00B2251F">
        <w:rPr>
          <w:rFonts w:ascii="Times New Roman" w:hAnsi="Times New Roman" w:cs="Times New Roman"/>
          <w:color w:val="000000"/>
          <w:sz w:val="24"/>
          <w:szCs w:val="24"/>
          <w:lang w:val="ru-RU"/>
        </w:rPr>
        <w:t xml:space="preserve"> ориентирована на решение следующих задач:</w:t>
      </w:r>
    </w:p>
    <w:p w:rsidR="00F452A6" w:rsidRPr="00B2251F" w:rsidRDefault="007828C5" w:rsidP="004A4780">
      <w:pPr>
        <w:numPr>
          <w:ilvl w:val="0"/>
          <w:numId w:val="20"/>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систематическое отслеживание и анализ состояния системы образования в образовательной</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организации</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452A6" w:rsidRPr="00B2251F" w:rsidRDefault="007828C5" w:rsidP="004A4780">
      <w:pPr>
        <w:numPr>
          <w:ilvl w:val="0"/>
          <w:numId w:val="20"/>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Основными направлениями и целями оценочной деятельности в </w:t>
      </w:r>
      <w:r w:rsidR="00FB1748"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являются:</w:t>
      </w:r>
    </w:p>
    <w:p w:rsidR="00F452A6" w:rsidRPr="00B2251F" w:rsidRDefault="007828C5" w:rsidP="004A4780">
      <w:pPr>
        <w:numPr>
          <w:ilvl w:val="0"/>
          <w:numId w:val="21"/>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оценка </w:t>
      </w:r>
      <w:proofErr w:type="gramStart"/>
      <w:r w:rsidRPr="00B2251F">
        <w:rPr>
          <w:rFonts w:ascii="Times New Roman" w:hAnsi="Times New Roman" w:cs="Times New Roman"/>
          <w:color w:val="000000"/>
          <w:sz w:val="24"/>
          <w:szCs w:val="24"/>
          <w:lang w:val="ru-RU"/>
        </w:rPr>
        <w:t>образовательных достижений</w:t>
      </w:r>
      <w:proofErr w:type="gramEnd"/>
      <w:r w:rsidRPr="00B2251F">
        <w:rPr>
          <w:rFonts w:ascii="Times New Roman" w:hAnsi="Times New Roman" w:cs="Times New Roman"/>
          <w:color w:val="00000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452A6" w:rsidRPr="00B2251F" w:rsidRDefault="007828C5" w:rsidP="004A4780">
      <w:pPr>
        <w:numPr>
          <w:ilvl w:val="0"/>
          <w:numId w:val="21"/>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F452A6" w:rsidRPr="00B2251F" w:rsidRDefault="007828C5" w:rsidP="004A4780">
      <w:pPr>
        <w:numPr>
          <w:ilvl w:val="0"/>
          <w:numId w:val="21"/>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Объектами процедуры оценки качества </w:t>
      </w:r>
      <w:proofErr w:type="gramStart"/>
      <w:r w:rsidRPr="00B2251F">
        <w:rPr>
          <w:rFonts w:ascii="Times New Roman" w:hAnsi="Times New Roman" w:cs="Times New Roman"/>
          <w:color w:val="000000"/>
          <w:sz w:val="24"/>
          <w:szCs w:val="24"/>
          <w:lang w:val="ru-RU"/>
        </w:rPr>
        <w:t>образовательных результатов</w:t>
      </w:r>
      <w:proofErr w:type="gramEnd"/>
      <w:r w:rsidRPr="00B2251F">
        <w:rPr>
          <w:rFonts w:ascii="Times New Roman" w:hAnsi="Times New Roman" w:cs="Times New Roman"/>
          <w:color w:val="000000"/>
          <w:sz w:val="24"/>
          <w:szCs w:val="24"/>
          <w:lang w:val="ru-RU"/>
        </w:rPr>
        <w:t xml:space="preserve"> обучающихся являются:</w:t>
      </w:r>
    </w:p>
    <w:p w:rsidR="00F452A6" w:rsidRPr="00B2251F" w:rsidRDefault="007828C5" w:rsidP="004A4780">
      <w:pPr>
        <w:numPr>
          <w:ilvl w:val="0"/>
          <w:numId w:val="22"/>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личностные результаты;</w:t>
      </w:r>
    </w:p>
    <w:p w:rsidR="00F452A6" w:rsidRPr="00B2251F" w:rsidRDefault="007828C5" w:rsidP="004A4780">
      <w:pPr>
        <w:numPr>
          <w:ilvl w:val="0"/>
          <w:numId w:val="22"/>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метапредметные результаты;</w:t>
      </w:r>
    </w:p>
    <w:p w:rsidR="00F452A6" w:rsidRPr="00B2251F" w:rsidRDefault="007828C5" w:rsidP="004A4780">
      <w:pPr>
        <w:numPr>
          <w:ilvl w:val="0"/>
          <w:numId w:val="22"/>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предметные результаты;</w:t>
      </w:r>
    </w:p>
    <w:p w:rsidR="00F452A6" w:rsidRPr="00B2251F" w:rsidRDefault="007828C5" w:rsidP="004A4780">
      <w:pPr>
        <w:numPr>
          <w:ilvl w:val="0"/>
          <w:numId w:val="22"/>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F452A6" w:rsidRPr="00B2251F" w:rsidRDefault="007828C5" w:rsidP="004A4780">
      <w:pPr>
        <w:numPr>
          <w:ilvl w:val="0"/>
          <w:numId w:val="22"/>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анализ результатов дальнейшего трудоустройства выпускников.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Основными процедурами оценки </w:t>
      </w:r>
      <w:proofErr w:type="gramStart"/>
      <w:r w:rsidRPr="00B2251F">
        <w:rPr>
          <w:rFonts w:ascii="Times New Roman" w:hAnsi="Times New Roman" w:cs="Times New Roman"/>
          <w:color w:val="000000"/>
          <w:sz w:val="24"/>
          <w:szCs w:val="24"/>
          <w:lang w:val="ru-RU"/>
        </w:rPr>
        <w:t>образовательных достижений</w:t>
      </w:r>
      <w:proofErr w:type="gramEnd"/>
      <w:r w:rsidRPr="00B2251F">
        <w:rPr>
          <w:rFonts w:ascii="Times New Roman" w:hAnsi="Times New Roman" w:cs="Times New Roman"/>
          <w:color w:val="000000"/>
          <w:sz w:val="24"/>
          <w:szCs w:val="24"/>
          <w:lang w:val="ru-RU"/>
        </w:rPr>
        <w:t xml:space="preserve">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исследование удовлетворенности родителей (законных представителей) качеством образовательного процесса и качеством условий;</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обеспеченность методической и учебной литературой;</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диагностику ур</w:t>
      </w:r>
      <w:r w:rsidR="00FB1748" w:rsidRPr="00B2251F">
        <w:rPr>
          <w:rFonts w:ascii="Times New Roman" w:hAnsi="Times New Roman" w:cs="Times New Roman"/>
          <w:color w:val="000000"/>
          <w:sz w:val="24"/>
          <w:szCs w:val="24"/>
          <w:lang w:val="ru-RU"/>
        </w:rPr>
        <w:t xml:space="preserve">овня тревожности </w:t>
      </w:r>
      <w:proofErr w:type="gramStart"/>
      <w:r w:rsidR="00FB1748" w:rsidRPr="00B2251F">
        <w:rPr>
          <w:rFonts w:ascii="Times New Roman" w:hAnsi="Times New Roman" w:cs="Times New Roman"/>
          <w:color w:val="000000"/>
          <w:sz w:val="24"/>
          <w:szCs w:val="24"/>
          <w:lang w:val="ru-RU"/>
        </w:rPr>
        <w:t xml:space="preserve">обучающихся </w:t>
      </w:r>
      <w:r w:rsidRPr="00B2251F">
        <w:rPr>
          <w:rFonts w:ascii="Times New Roman" w:hAnsi="Times New Roman" w:cs="Times New Roman"/>
          <w:color w:val="000000"/>
          <w:sz w:val="24"/>
          <w:szCs w:val="24"/>
          <w:lang w:val="ru-RU"/>
        </w:rPr>
        <w:t xml:space="preserve"> 5</w:t>
      </w:r>
      <w:proofErr w:type="gramEnd"/>
      <w:r w:rsidRPr="00B2251F">
        <w:rPr>
          <w:rFonts w:ascii="Times New Roman" w:hAnsi="Times New Roman" w:cs="Times New Roman"/>
          <w:color w:val="000000"/>
          <w:sz w:val="24"/>
          <w:szCs w:val="24"/>
          <w:lang w:val="ru-RU"/>
        </w:rPr>
        <w:t>-х и 10-х классов в период адаптации;</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F452A6" w:rsidRPr="00B2251F" w:rsidRDefault="007828C5" w:rsidP="004A4780">
      <w:pPr>
        <w:numPr>
          <w:ilvl w:val="0"/>
          <w:numId w:val="23"/>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452A6" w:rsidRPr="00B2251F" w:rsidRDefault="007828C5" w:rsidP="004A4780">
      <w:pPr>
        <w:numPr>
          <w:ilvl w:val="0"/>
          <w:numId w:val="23"/>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использование социальной сферы микрорайона и города.</w:t>
      </w:r>
    </w:p>
    <w:p w:rsidR="00933D4A" w:rsidRPr="00B2251F" w:rsidRDefault="007828C5" w:rsidP="00933D4A">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b/>
          <w:i/>
          <w:color w:val="000000"/>
          <w:sz w:val="24"/>
          <w:szCs w:val="24"/>
          <w:lang w:val="ru-RU" w:eastAsia="ru-RU"/>
        </w:rPr>
        <w:t>Был проведен стартовый контроль в 5 и 10 классах</w:t>
      </w:r>
      <w:r w:rsidRPr="00B2251F">
        <w:rPr>
          <w:rFonts w:ascii="Times New Roman" w:eastAsia="Times New Roman" w:hAnsi="Times New Roman" w:cs="Times New Roman"/>
          <w:color w:val="000000"/>
          <w:sz w:val="24"/>
          <w:szCs w:val="24"/>
          <w:lang w:val="ru-RU" w:eastAsia="ru-RU"/>
        </w:rPr>
        <w:t xml:space="preserve"> по предметам и сделаны соответствующие выводы, требующие дальней шей работы по повышению уровня знаний у учащихся, формированию у них УУД</w:t>
      </w:r>
      <w:r w:rsidRPr="00B2251F">
        <w:rPr>
          <w:rFonts w:ascii="Times New Roman" w:eastAsia="Times New Roman" w:hAnsi="Times New Roman" w:cs="Times New Roman"/>
          <w:color w:val="000000"/>
          <w:sz w:val="24"/>
          <w:szCs w:val="24"/>
          <w:lang w:val="ru-RU" w:eastAsia="ru-RU"/>
        </w:rPr>
        <w:br/>
        <w:t>Цель контроля:</w:t>
      </w:r>
      <w:r w:rsidRPr="00B2251F">
        <w:rPr>
          <w:rFonts w:ascii="Times New Roman" w:eastAsia="Times New Roman" w:hAnsi="Times New Roman" w:cs="Times New Roman"/>
          <w:b/>
          <w:bCs/>
          <w:color w:val="000000"/>
          <w:sz w:val="24"/>
          <w:szCs w:val="24"/>
          <w:lang w:eastAsia="ru-RU"/>
        </w:rPr>
        <w:t> </w:t>
      </w:r>
      <w:r w:rsidRPr="00B2251F">
        <w:rPr>
          <w:rFonts w:ascii="Times New Roman" w:eastAsia="Times New Roman" w:hAnsi="Times New Roman" w:cs="Times New Roman"/>
          <w:color w:val="000000"/>
          <w:sz w:val="24"/>
          <w:szCs w:val="24"/>
          <w:lang w:val="ru-RU" w:eastAsia="ru-RU"/>
        </w:rPr>
        <w:t>проведена проверка уровня предметных достижений обучающихся  5,10  классов по предметам учебного плана (входной контроль).</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математике и русскому языку в 5, 10 классе.</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Входной контроль </w:t>
      </w:r>
      <w:proofErr w:type="gramStart"/>
      <w:r w:rsidRPr="00B2251F">
        <w:rPr>
          <w:rFonts w:ascii="Times New Roman" w:eastAsia="Times New Roman" w:hAnsi="Times New Roman" w:cs="Times New Roman"/>
          <w:color w:val="000000"/>
          <w:sz w:val="24"/>
          <w:szCs w:val="24"/>
          <w:lang w:val="ru-RU" w:eastAsia="ru-RU"/>
        </w:rPr>
        <w:t>знаний</w:t>
      </w:r>
      <w:proofErr w:type="gramEnd"/>
      <w:r w:rsidRPr="00B2251F">
        <w:rPr>
          <w:rFonts w:ascii="Times New Roman" w:eastAsia="Times New Roman" w:hAnsi="Times New Roman" w:cs="Times New Roman"/>
          <w:color w:val="000000"/>
          <w:sz w:val="24"/>
          <w:szCs w:val="24"/>
          <w:lang w:val="ru-RU" w:eastAsia="ru-RU"/>
        </w:rPr>
        <w:t xml:space="preserve"> обучающихся является частью внутришкольного</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w:t>
      </w:r>
      <w:proofErr w:type="gramStart"/>
      <w:r w:rsidRPr="00B2251F">
        <w:rPr>
          <w:rFonts w:ascii="Times New Roman" w:eastAsia="Times New Roman" w:hAnsi="Times New Roman" w:cs="Times New Roman"/>
          <w:color w:val="000000"/>
          <w:sz w:val="24"/>
          <w:szCs w:val="24"/>
          <w:lang w:val="ru-RU" w:eastAsia="ru-RU"/>
        </w:rPr>
        <w:t>в знаниях</w:t>
      </w:r>
      <w:proofErr w:type="gramEnd"/>
      <w:r w:rsidRPr="00B2251F">
        <w:rPr>
          <w:rFonts w:ascii="Times New Roman" w:eastAsia="Times New Roman" w:hAnsi="Times New Roman" w:cs="Times New Roman"/>
          <w:color w:val="000000"/>
          <w:sz w:val="24"/>
          <w:szCs w:val="24"/>
          <w:lang w:val="ru-RU" w:eastAsia="ru-RU"/>
        </w:rPr>
        <w:t xml:space="preserve"> обучающихся с целью организации работы по ликвидации этих пробелов. В ходе диагностики были поставлены следующие задачи:</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1) определить общий % успеваемости и % качества по результатам контрольных работ;</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2) выявить классы, в которых наблюдается минимальный процент качества и успеваемости по предметам;</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3) выявить классы, в которых наблюдается максимальный процент качества и успеваемости по предметам;</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4) определить причины недостаточного усвоения ранее изученного материала.</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 выполнение диагностической работы во всех классах отводился один урок. Результаты контроля представлены в таблицах.</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u w:val="single"/>
          <w:lang w:val="ru-RU" w:eastAsia="ru-RU"/>
        </w:rPr>
        <w:t>Время контроля:</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с 10 по 25 сентября 2022 г.</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u w:val="single"/>
          <w:lang w:val="ru-RU" w:eastAsia="ru-RU"/>
        </w:rPr>
        <w:lastRenderedPageBreak/>
        <w:t>Мероприятия контроля:</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проведены входные контрольные работы по русскому языку, математике в 5, 10 классе.</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На момент написания контрольных работ по русскому языку из 24 учащихся присутствовало 23 ученика. Контрольные работы проверены и проанализированы учителем русского языка и литературы.</w:t>
      </w:r>
    </w:p>
    <w:p w:rsidR="00933D4A" w:rsidRPr="00B2251F" w:rsidRDefault="00933D4A" w:rsidP="00933D4A">
      <w:pPr>
        <w:shd w:val="clear" w:color="auto" w:fill="FFFFFF"/>
        <w:spacing w:after="15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u w:val="single"/>
          <w:lang w:val="ru-RU" w:eastAsia="ru-RU"/>
        </w:rPr>
        <w:t>Результаты контроля:</w:t>
      </w:r>
      <w:r w:rsidR="00412A24" w:rsidRPr="00B2251F">
        <w:rPr>
          <w:rFonts w:ascii="Times New Roman" w:eastAsia="Times New Roman" w:hAnsi="Times New Roman" w:cs="Times New Roman"/>
          <w:color w:val="000000"/>
          <w:sz w:val="24"/>
          <w:szCs w:val="24"/>
          <w:u w:val="single"/>
          <w:lang w:val="ru-RU" w:eastAsia="ru-RU"/>
        </w:rPr>
        <w:t xml:space="preserve"> </w:t>
      </w:r>
      <w:r w:rsidRPr="00B2251F">
        <w:rPr>
          <w:rFonts w:ascii="Times New Roman" w:eastAsia="Times New Roman" w:hAnsi="Times New Roman" w:cs="Times New Roman"/>
          <w:color w:val="000000"/>
          <w:sz w:val="24"/>
          <w:szCs w:val="24"/>
          <w:lang w:val="ru-RU" w:eastAsia="ru-RU"/>
        </w:rPr>
        <w:t>Контрольные работы проведены по графику, проверены и проанализированы учителями своевременно.</w:t>
      </w:r>
    </w:p>
    <w:p w:rsidR="00412A24" w:rsidRPr="00B2251F" w:rsidRDefault="00412A24" w:rsidP="00412A24">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eastAsia="Times New Roman" w:hAnsi="Times New Roman" w:cs="Times New Roman"/>
          <w:color w:val="000000"/>
          <w:sz w:val="24"/>
          <w:szCs w:val="24"/>
          <w:lang w:val="ru-RU" w:eastAsia="ru-RU"/>
        </w:rPr>
        <w:t xml:space="preserve">Провести повторную контрольную работу в форме теста по образцу мониторинга в </w:t>
      </w:r>
      <w:proofErr w:type="gramStart"/>
      <w:r w:rsidRPr="00B2251F">
        <w:rPr>
          <w:rFonts w:ascii="Times New Roman" w:eastAsia="Times New Roman" w:hAnsi="Times New Roman" w:cs="Times New Roman"/>
          <w:color w:val="000000"/>
          <w:sz w:val="24"/>
          <w:szCs w:val="24"/>
          <w:lang w:val="ru-RU" w:eastAsia="ru-RU"/>
        </w:rPr>
        <w:t xml:space="preserve">декабре </w:t>
      </w:r>
      <w:r w:rsidRPr="00B2251F">
        <w:rPr>
          <w:rFonts w:ascii="Times New Roman" w:eastAsia="Times New Roman" w:hAnsi="Times New Roman" w:cs="Times New Roman"/>
          <w:color w:val="000000"/>
          <w:sz w:val="24"/>
          <w:szCs w:val="24"/>
          <w:lang w:eastAsia="ru-RU"/>
        </w:rPr>
        <w:t> </w:t>
      </w:r>
      <w:r w:rsidRPr="00B2251F">
        <w:rPr>
          <w:rFonts w:ascii="Times New Roman" w:eastAsia="Times New Roman" w:hAnsi="Times New Roman" w:cs="Times New Roman"/>
          <w:color w:val="000000"/>
          <w:sz w:val="24"/>
          <w:szCs w:val="24"/>
          <w:lang w:val="ru-RU" w:eastAsia="ru-RU"/>
        </w:rPr>
        <w:t>месяце</w:t>
      </w:r>
      <w:proofErr w:type="gramEnd"/>
      <w:r w:rsidRPr="00B2251F">
        <w:rPr>
          <w:rFonts w:ascii="Times New Roman" w:eastAsia="Times New Roman" w:hAnsi="Times New Roman" w:cs="Times New Roman"/>
          <w:color w:val="000000"/>
          <w:sz w:val="24"/>
          <w:szCs w:val="24"/>
          <w:lang w:val="ru-RU" w:eastAsia="ru-RU"/>
        </w:rPr>
        <w:t>.</w:t>
      </w:r>
    </w:p>
    <w:p w:rsidR="00F452A6" w:rsidRPr="00B2251F" w:rsidRDefault="007828C5" w:rsidP="00412A24">
      <w:pPr>
        <w:shd w:val="clear" w:color="auto" w:fill="FFFFFF"/>
        <w:spacing w:after="0"/>
        <w:rPr>
          <w:rFonts w:ascii="Times New Roman" w:eastAsia="Times New Roman" w:hAnsi="Times New Roman" w:cs="Times New Roman"/>
          <w:color w:val="000000"/>
          <w:sz w:val="24"/>
          <w:szCs w:val="24"/>
          <w:lang w:val="ru-RU" w:eastAsia="ru-RU"/>
        </w:rPr>
      </w:pPr>
      <w:r w:rsidRPr="00B2251F">
        <w:rPr>
          <w:rFonts w:ascii="Times New Roman"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онлайн-опрос, в котором принял</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участие </w:t>
      </w:r>
      <w:r w:rsidR="00FB1748" w:rsidRPr="00B2251F">
        <w:rPr>
          <w:rFonts w:ascii="Times New Roman" w:hAnsi="Times New Roman" w:cs="Times New Roman"/>
          <w:color w:val="000000"/>
          <w:sz w:val="24"/>
          <w:szCs w:val="24"/>
          <w:lang w:val="ru-RU"/>
        </w:rPr>
        <w:t>120 респондентов (89,5% от общего числа родителей 5</w:t>
      </w:r>
      <w:r w:rsidRPr="00B2251F">
        <w:rPr>
          <w:rFonts w:ascii="Times New Roman" w:hAnsi="Times New Roman" w:cs="Times New Roman"/>
          <w:color w:val="000000"/>
          <w:sz w:val="24"/>
          <w:szCs w:val="24"/>
          <w:lang w:val="ru-RU"/>
        </w:rPr>
        <w:t>–11-х классов).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Метод исследования: анкетный опрос. Сроки проведения анкетирования: сентябрь 2022 года.</w:t>
      </w:r>
    </w:p>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Результаты исследования:</w:t>
      </w:r>
    </w:p>
    <w:p w:rsidR="00F452A6" w:rsidRPr="00B2251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Качество обр</w:t>
      </w:r>
      <w:r w:rsidR="00FB1748" w:rsidRPr="00B2251F">
        <w:rPr>
          <w:rFonts w:ascii="Times New Roman" w:hAnsi="Times New Roman" w:cs="Times New Roman"/>
          <w:color w:val="000000"/>
          <w:sz w:val="24"/>
          <w:szCs w:val="24"/>
          <w:lang w:val="ru-RU"/>
        </w:rPr>
        <w:t>азовательного процесса – 85%</w:t>
      </w:r>
    </w:p>
    <w:p w:rsidR="00F452A6" w:rsidRPr="00B2251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Условия и оснащенность ОО – 78 </w:t>
      </w:r>
      <w:r w:rsidR="00FB1748" w:rsidRPr="00B2251F">
        <w:rPr>
          <w:rFonts w:ascii="Times New Roman" w:hAnsi="Times New Roman" w:cs="Times New Roman"/>
          <w:color w:val="000000"/>
          <w:sz w:val="24"/>
          <w:szCs w:val="24"/>
          <w:lang w:val="ru-RU"/>
        </w:rPr>
        <w:t>%</w:t>
      </w:r>
    </w:p>
    <w:p w:rsidR="00F452A6" w:rsidRPr="00B2251F" w:rsidRDefault="007828C5" w:rsidP="004A4780">
      <w:pPr>
        <w:numPr>
          <w:ilvl w:val="0"/>
          <w:numId w:val="24"/>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Психологический комфорт в ОО – </w:t>
      </w:r>
      <w:r w:rsidR="00FB1748" w:rsidRPr="00B2251F">
        <w:rPr>
          <w:rFonts w:ascii="Times New Roman" w:hAnsi="Times New Roman" w:cs="Times New Roman"/>
          <w:color w:val="000000"/>
          <w:sz w:val="24"/>
          <w:szCs w:val="24"/>
          <w:lang w:val="ru-RU"/>
        </w:rPr>
        <w:t>88%</w:t>
      </w:r>
    </w:p>
    <w:p w:rsidR="00F452A6" w:rsidRPr="00B2251F" w:rsidRDefault="007828C5" w:rsidP="004A4780">
      <w:pPr>
        <w:numPr>
          <w:ilvl w:val="0"/>
          <w:numId w:val="24"/>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Деятельность администрации – </w:t>
      </w:r>
      <w:r w:rsidR="00FB1748" w:rsidRPr="00B2251F">
        <w:rPr>
          <w:rFonts w:ascii="Times New Roman" w:hAnsi="Times New Roman" w:cs="Times New Roman"/>
          <w:color w:val="000000"/>
          <w:sz w:val="24"/>
          <w:szCs w:val="24"/>
          <w:lang w:val="ru-RU"/>
        </w:rPr>
        <w:t>92%</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VIII</w:t>
      </w:r>
      <w:r w:rsidRPr="00B2251F">
        <w:rPr>
          <w:rFonts w:ascii="Times New Roman" w:hAnsi="Times New Roman" w:cs="Times New Roman"/>
          <w:b/>
          <w:bCs/>
          <w:color w:val="000000"/>
          <w:sz w:val="24"/>
          <w:szCs w:val="24"/>
          <w:lang w:val="ru-RU"/>
        </w:rPr>
        <w:t>. КАЧЕСТВО КАДРОВОГО ОБЕСПЕЧЕНИЯ</w:t>
      </w:r>
      <w:r w:rsidR="008E5025"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целях повышения качества образовательной деятельности в </w:t>
      </w:r>
      <w:r w:rsidR="008E5025"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Основные принципы кадровой политики направлены:</w:t>
      </w:r>
    </w:p>
    <w:p w:rsidR="00F452A6" w:rsidRPr="00B2251F" w:rsidRDefault="007828C5" w:rsidP="004A4780">
      <w:pPr>
        <w:numPr>
          <w:ilvl w:val="0"/>
          <w:numId w:val="2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 сохранение, укрепление и развитие кадрового потенциала;</w:t>
      </w:r>
    </w:p>
    <w:p w:rsidR="00F452A6" w:rsidRPr="00B2251F" w:rsidRDefault="007828C5" w:rsidP="004A4780">
      <w:pPr>
        <w:numPr>
          <w:ilvl w:val="0"/>
          <w:numId w:val="25"/>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F452A6" w:rsidRPr="00B2251F" w:rsidRDefault="007828C5" w:rsidP="004A4780">
      <w:pPr>
        <w:numPr>
          <w:ilvl w:val="0"/>
          <w:numId w:val="25"/>
        </w:numPr>
        <w:ind w:left="780" w:right="180"/>
        <w:rPr>
          <w:rFonts w:ascii="Times New Roman" w:hAnsi="Times New Roman" w:cs="Times New Roman"/>
          <w:color w:val="000000"/>
          <w:sz w:val="24"/>
          <w:szCs w:val="24"/>
        </w:rPr>
      </w:pPr>
      <w:r w:rsidRPr="00B2251F">
        <w:rPr>
          <w:rFonts w:ascii="Times New Roman" w:hAnsi="Times New Roman" w:cs="Times New Roman"/>
          <w:color w:val="000000"/>
          <w:sz w:val="24"/>
          <w:szCs w:val="24"/>
        </w:rPr>
        <w:t>повышение уровня квалификации персонала.</w:t>
      </w:r>
    </w:p>
    <w:p w:rsidR="00A23C11"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На период самообследования в </w:t>
      </w:r>
      <w:r w:rsidR="008E5025" w:rsidRPr="00B2251F">
        <w:rPr>
          <w:rFonts w:ascii="Times New Roman" w:hAnsi="Times New Roman" w:cs="Times New Roman"/>
          <w:color w:val="000000"/>
          <w:sz w:val="24"/>
          <w:szCs w:val="24"/>
          <w:lang w:val="ru-RU"/>
        </w:rPr>
        <w:t>Корпусе работают 4</w:t>
      </w:r>
      <w:r w:rsidR="005F0A61" w:rsidRPr="00B2251F">
        <w:rPr>
          <w:rFonts w:ascii="Times New Roman" w:hAnsi="Times New Roman" w:cs="Times New Roman"/>
          <w:color w:val="000000"/>
          <w:sz w:val="24"/>
          <w:szCs w:val="24"/>
          <w:lang w:val="ru-RU"/>
        </w:rPr>
        <w:t>5</w:t>
      </w:r>
      <w:r w:rsidR="00A23C11" w:rsidRPr="00B2251F">
        <w:rPr>
          <w:rFonts w:ascii="Times New Roman" w:hAnsi="Times New Roman" w:cs="Times New Roman"/>
          <w:color w:val="000000"/>
          <w:sz w:val="24"/>
          <w:szCs w:val="24"/>
          <w:lang w:val="ru-RU"/>
        </w:rPr>
        <w:t xml:space="preserve"> педагога, из них 10</w:t>
      </w:r>
      <w:r w:rsidRPr="00B2251F">
        <w:rPr>
          <w:rFonts w:ascii="Times New Roman" w:hAnsi="Times New Roman" w:cs="Times New Roman"/>
          <w:color w:val="000000"/>
          <w:sz w:val="24"/>
          <w:szCs w:val="24"/>
          <w:lang w:val="ru-RU"/>
        </w:rPr>
        <w:t xml:space="preserve"> – внутренних совместителей. Из них </w:t>
      </w:r>
      <w:r w:rsidR="005F0A61" w:rsidRPr="00B2251F">
        <w:rPr>
          <w:rFonts w:ascii="Times New Roman" w:hAnsi="Times New Roman" w:cs="Times New Roman"/>
          <w:color w:val="000000"/>
          <w:sz w:val="24"/>
          <w:szCs w:val="24"/>
          <w:lang w:val="ru-RU"/>
        </w:rPr>
        <w:t>14</w:t>
      </w:r>
      <w:r w:rsidR="00A23C11" w:rsidRPr="00B2251F">
        <w:rPr>
          <w:rFonts w:ascii="Times New Roman" w:hAnsi="Times New Roman" w:cs="Times New Roman"/>
          <w:color w:val="000000"/>
          <w:sz w:val="24"/>
          <w:szCs w:val="24"/>
          <w:lang w:val="ru-RU"/>
        </w:rPr>
        <w:t xml:space="preserve"> человек имею</w:t>
      </w:r>
      <w:r w:rsidRPr="00B2251F">
        <w:rPr>
          <w:rFonts w:ascii="Times New Roman" w:hAnsi="Times New Roman" w:cs="Times New Roman"/>
          <w:color w:val="000000"/>
          <w:sz w:val="24"/>
          <w:szCs w:val="24"/>
          <w:lang w:val="ru-RU"/>
        </w:rPr>
        <w:t>т среднее специальное образование</w:t>
      </w:r>
      <w:r w:rsidR="00A23C11" w:rsidRPr="00B2251F">
        <w:rPr>
          <w:rFonts w:ascii="Times New Roman" w:hAnsi="Times New Roman" w:cs="Times New Roman"/>
          <w:color w:val="000000"/>
          <w:sz w:val="24"/>
          <w:szCs w:val="24"/>
          <w:lang w:val="ru-RU"/>
        </w:rPr>
        <w:t>.</w:t>
      </w:r>
    </w:p>
    <w:p w:rsidR="00A23C11" w:rsidRPr="00B2251F" w:rsidRDefault="00A23C11" w:rsidP="00A23C11">
      <w:pPr>
        <w:pStyle w:val="3"/>
        <w:rPr>
          <w:rFonts w:ascii="Times New Roman" w:hAnsi="Times New Roman" w:cs="Times New Roman"/>
          <w:sz w:val="24"/>
          <w:szCs w:val="24"/>
          <w:lang w:val="ru-RU"/>
        </w:rPr>
      </w:pPr>
      <w:r w:rsidRPr="00B2251F">
        <w:rPr>
          <w:rFonts w:ascii="Times New Roman" w:hAnsi="Times New Roman" w:cs="Times New Roman"/>
          <w:sz w:val="24"/>
          <w:szCs w:val="24"/>
          <w:lang w:val="ru-RU"/>
        </w:rPr>
        <w:t>Кадровое обеспечение ГБОУ «Стародубский казачий кадетский корпус»</w:t>
      </w:r>
    </w:p>
    <w:p w:rsidR="00A23C11" w:rsidRPr="00B2251F" w:rsidRDefault="00A23C11" w:rsidP="00A23C11">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Рабочую программу воспитания в первую очередь реализуют классные руководители, назначаемые приказом директора образовательной организации ежегодно в начале учебного года. Курирует их деятельность заместитель директора по воспитательной </w:t>
      </w:r>
      <w:r w:rsidRPr="00B2251F">
        <w:rPr>
          <w:rFonts w:ascii="Times New Roman" w:hAnsi="Times New Roman" w:cs="Times New Roman"/>
          <w:sz w:val="24"/>
          <w:szCs w:val="24"/>
          <w:lang w:val="ru-RU"/>
        </w:rPr>
        <w:lastRenderedPageBreak/>
        <w:t xml:space="preserve">работе. Общая координация и обмен опытом осуществляется в школьном методическом объединении классных руководителей. </w:t>
      </w:r>
    </w:p>
    <w:p w:rsidR="00A23C11" w:rsidRPr="00B2251F" w:rsidRDefault="00A23C11" w:rsidP="00A23C11">
      <w:pPr>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Ежегодно, в соответствии с планом курсовой подготовки, классные руководители проходят курсы повышения квалификации по вопросам воспитания. </w:t>
      </w:r>
    </w:p>
    <w:p w:rsidR="00A23C11" w:rsidRPr="00B2251F" w:rsidRDefault="00A23C11" w:rsidP="00A23C11">
      <w:pPr>
        <w:spacing w:line="276" w:lineRule="auto"/>
        <w:ind w:left="45"/>
        <w:contextualSpacing/>
        <w:rPr>
          <w:rFonts w:ascii="Times New Roman" w:hAnsi="Times New Roman" w:cs="Times New Roman"/>
          <w:sz w:val="24"/>
          <w:szCs w:val="24"/>
          <w:lang w:val="ru-RU"/>
        </w:rPr>
      </w:pPr>
      <w:r w:rsidRPr="00B2251F">
        <w:rPr>
          <w:rFonts w:ascii="Times New Roman" w:hAnsi="Times New Roman" w:cs="Times New Roman"/>
          <w:sz w:val="24"/>
          <w:szCs w:val="24"/>
          <w:lang w:val="ru-RU"/>
        </w:rPr>
        <w:t>Реализацию рабочей программы воспитания обеспечивают следующие педагогические работники образовательной организации:</w:t>
      </w:r>
    </w:p>
    <w:tbl>
      <w:tblPr>
        <w:tblStyle w:val="a8"/>
        <w:tblW w:w="10084" w:type="dxa"/>
        <w:tblInd w:w="-176" w:type="dxa"/>
        <w:tblLayout w:type="fixed"/>
        <w:tblLook w:val="04A0" w:firstRow="1" w:lastRow="0" w:firstColumn="1" w:lastColumn="0" w:noHBand="0" w:noVBand="1"/>
      </w:tblPr>
      <w:tblGrid>
        <w:gridCol w:w="1985"/>
        <w:gridCol w:w="993"/>
        <w:gridCol w:w="7106"/>
      </w:tblGrid>
      <w:tr w:rsidR="00A23C11" w:rsidRPr="00B2251F" w:rsidTr="001004F5">
        <w:tc>
          <w:tcPr>
            <w:tcW w:w="1985" w:type="dxa"/>
            <w:vAlign w:val="center"/>
          </w:tcPr>
          <w:p w:rsidR="00A23C11" w:rsidRPr="00B2251F" w:rsidRDefault="00A23C11" w:rsidP="001004F5">
            <w:pPr>
              <w:pStyle w:val="22"/>
              <w:shd w:val="clear" w:color="auto" w:fill="auto"/>
              <w:spacing w:line="276" w:lineRule="auto"/>
              <w:ind w:left="360" w:firstLine="0"/>
              <w:contextualSpacing/>
              <w:jc w:val="left"/>
              <w:rPr>
                <w:sz w:val="24"/>
                <w:szCs w:val="24"/>
              </w:rPr>
            </w:pPr>
            <w:r w:rsidRPr="00B2251F">
              <w:rPr>
                <w:color w:val="000000"/>
                <w:sz w:val="24"/>
                <w:szCs w:val="24"/>
                <w:lang w:eastAsia="ru-RU" w:bidi="ru-RU"/>
              </w:rPr>
              <w:t>Должность</w:t>
            </w:r>
          </w:p>
        </w:tc>
        <w:tc>
          <w:tcPr>
            <w:tcW w:w="993" w:type="dxa"/>
            <w:vAlign w:val="center"/>
          </w:tcPr>
          <w:p w:rsidR="00A23C11" w:rsidRPr="00B2251F" w:rsidRDefault="00A23C11" w:rsidP="001004F5">
            <w:pPr>
              <w:pStyle w:val="22"/>
              <w:shd w:val="clear" w:color="auto" w:fill="auto"/>
              <w:spacing w:line="276" w:lineRule="auto"/>
              <w:ind w:left="160" w:firstLine="0"/>
              <w:contextualSpacing/>
              <w:jc w:val="left"/>
              <w:rPr>
                <w:sz w:val="24"/>
                <w:szCs w:val="24"/>
              </w:rPr>
            </w:pPr>
            <w:r w:rsidRPr="00B2251F">
              <w:rPr>
                <w:color w:val="000000"/>
                <w:sz w:val="24"/>
                <w:szCs w:val="24"/>
                <w:lang w:eastAsia="ru-RU" w:bidi="ru-RU"/>
              </w:rPr>
              <w:t>Кол-во</w:t>
            </w:r>
          </w:p>
        </w:tc>
        <w:tc>
          <w:tcPr>
            <w:tcW w:w="7106" w:type="dxa"/>
            <w:vAlign w:val="center"/>
          </w:tcPr>
          <w:p w:rsidR="00A23C11" w:rsidRPr="00B2251F" w:rsidRDefault="00A23C11" w:rsidP="001004F5">
            <w:pPr>
              <w:pStyle w:val="22"/>
              <w:shd w:val="clear" w:color="auto" w:fill="auto"/>
              <w:spacing w:line="276" w:lineRule="auto"/>
              <w:contextualSpacing/>
              <w:jc w:val="left"/>
              <w:rPr>
                <w:sz w:val="24"/>
                <w:szCs w:val="24"/>
              </w:rPr>
            </w:pPr>
            <w:r w:rsidRPr="00B2251F">
              <w:rPr>
                <w:color w:val="000000"/>
                <w:sz w:val="24"/>
                <w:szCs w:val="24"/>
                <w:lang w:eastAsia="ru-RU" w:bidi="ru-RU"/>
              </w:rPr>
              <w:t>Функционал</w:t>
            </w:r>
          </w:p>
        </w:tc>
      </w:tr>
      <w:tr w:rsidR="00A23C11" w:rsidRPr="00EE22D6" w:rsidTr="001004F5">
        <w:trPr>
          <w:trHeight w:val="4775"/>
        </w:trPr>
        <w:tc>
          <w:tcPr>
            <w:tcW w:w="1985" w:type="dxa"/>
            <w:vAlign w:val="center"/>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Директор</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tabs>
                <w:tab w:val="left" w:pos="134"/>
              </w:tabs>
              <w:spacing w:before="0" w:line="276" w:lineRule="auto"/>
              <w:ind w:firstLine="0"/>
              <w:contextualSpacing/>
              <w:jc w:val="left"/>
              <w:rPr>
                <w:sz w:val="24"/>
                <w:szCs w:val="24"/>
              </w:rPr>
            </w:pPr>
            <w:r w:rsidRPr="00B2251F">
              <w:rPr>
                <w:rStyle w:val="211pt"/>
                <w:rFonts w:eastAsia="Arial"/>
                <w:sz w:val="24"/>
                <w:szCs w:val="24"/>
              </w:rPr>
              <w:t>- управление воспитательной деятельностью;</w:t>
            </w:r>
          </w:p>
          <w:p w:rsidR="00A23C11" w:rsidRPr="00B2251F" w:rsidRDefault="00A23C11" w:rsidP="001004F5">
            <w:pPr>
              <w:pStyle w:val="22"/>
              <w:shd w:val="clear" w:color="auto" w:fill="auto"/>
              <w:tabs>
                <w:tab w:val="left" w:pos="211"/>
              </w:tabs>
              <w:spacing w:before="0" w:line="276" w:lineRule="auto"/>
              <w:ind w:firstLine="0"/>
              <w:contextualSpacing/>
              <w:jc w:val="left"/>
              <w:rPr>
                <w:rStyle w:val="211pt"/>
                <w:rFonts w:eastAsia="Arial"/>
                <w:color w:val="auto"/>
                <w:sz w:val="24"/>
                <w:szCs w:val="24"/>
              </w:rPr>
            </w:pPr>
            <w:r w:rsidRPr="00B2251F">
              <w:rPr>
                <w:rStyle w:val="211pt"/>
                <w:rFonts w:eastAsia="Arial"/>
                <w:sz w:val="24"/>
                <w:szCs w:val="24"/>
              </w:rPr>
              <w:t>- создание условий, позволяющих педагогическому составу реализовать воспитательную деятельность;</w:t>
            </w:r>
          </w:p>
          <w:p w:rsidR="00A23C11" w:rsidRPr="00B2251F" w:rsidRDefault="00A23C11" w:rsidP="001004F5">
            <w:pPr>
              <w:pStyle w:val="22"/>
              <w:shd w:val="clear" w:color="auto" w:fill="auto"/>
              <w:tabs>
                <w:tab w:val="left" w:pos="163"/>
              </w:tabs>
              <w:spacing w:before="0" w:line="276" w:lineRule="auto"/>
              <w:ind w:firstLine="0"/>
              <w:contextualSpacing/>
              <w:jc w:val="left"/>
              <w:rPr>
                <w:sz w:val="24"/>
                <w:szCs w:val="24"/>
              </w:rPr>
            </w:pPr>
            <w:r w:rsidRPr="00B2251F">
              <w:rPr>
                <w:rStyle w:val="211pt"/>
                <w:rFonts w:eastAsia="Arial"/>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A23C11" w:rsidRPr="00B2251F" w:rsidRDefault="00A23C11" w:rsidP="001004F5">
            <w:pPr>
              <w:pStyle w:val="22"/>
              <w:shd w:val="clear" w:color="auto" w:fill="auto"/>
              <w:tabs>
                <w:tab w:val="left" w:pos="235"/>
              </w:tabs>
              <w:spacing w:before="0" w:line="276" w:lineRule="auto"/>
              <w:ind w:firstLine="0"/>
              <w:contextualSpacing/>
              <w:jc w:val="left"/>
              <w:rPr>
                <w:sz w:val="24"/>
                <w:szCs w:val="24"/>
              </w:rPr>
            </w:pPr>
            <w:r w:rsidRPr="00B2251F">
              <w:rPr>
                <w:rStyle w:val="211pt"/>
                <w:rFonts w:eastAsia="Arial"/>
                <w:sz w:val="24"/>
                <w:szCs w:val="24"/>
              </w:rPr>
              <w:t>- организационно-координационная работа при проведении общешкольных воспитательных мероприятий;</w:t>
            </w:r>
          </w:p>
          <w:p w:rsidR="00A23C11" w:rsidRPr="00B2251F" w:rsidRDefault="00A23C11" w:rsidP="001004F5">
            <w:pPr>
              <w:pStyle w:val="22"/>
              <w:shd w:val="clear" w:color="auto" w:fill="auto"/>
              <w:tabs>
                <w:tab w:val="left" w:pos="134"/>
              </w:tabs>
              <w:spacing w:before="0" w:line="276" w:lineRule="auto"/>
              <w:ind w:firstLine="0"/>
              <w:contextualSpacing/>
              <w:jc w:val="left"/>
              <w:rPr>
                <w:sz w:val="24"/>
                <w:szCs w:val="24"/>
              </w:rPr>
            </w:pPr>
            <w:r w:rsidRPr="00B2251F">
              <w:rPr>
                <w:rStyle w:val="211pt"/>
                <w:rFonts w:eastAsia="Arial"/>
                <w:sz w:val="24"/>
                <w:szCs w:val="24"/>
              </w:rPr>
              <w:t>- регулирование воспитательной деятельности в ОО;</w:t>
            </w:r>
          </w:p>
          <w:p w:rsidR="00A23C11" w:rsidRPr="00B2251F" w:rsidRDefault="00A23C11" w:rsidP="001004F5">
            <w:pPr>
              <w:pStyle w:val="22"/>
              <w:shd w:val="clear" w:color="auto" w:fill="auto"/>
              <w:tabs>
                <w:tab w:val="left" w:pos="283"/>
              </w:tabs>
              <w:spacing w:before="0" w:line="276" w:lineRule="auto"/>
              <w:ind w:firstLine="0"/>
              <w:contextualSpacing/>
              <w:jc w:val="left"/>
              <w:rPr>
                <w:sz w:val="24"/>
                <w:szCs w:val="24"/>
              </w:rPr>
            </w:pPr>
            <w:r w:rsidRPr="00B2251F">
              <w:rPr>
                <w:rStyle w:val="211pt"/>
                <w:rFonts w:eastAsia="Arial"/>
                <w:sz w:val="24"/>
                <w:szCs w:val="24"/>
              </w:rPr>
              <w:t>-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A23C11" w:rsidRPr="00B2251F" w:rsidRDefault="00A23C11" w:rsidP="001004F5">
            <w:pPr>
              <w:pStyle w:val="22"/>
              <w:tabs>
                <w:tab w:val="left" w:pos="221"/>
              </w:tabs>
              <w:spacing w:before="0" w:line="276" w:lineRule="auto"/>
              <w:ind w:firstLine="0"/>
              <w:contextualSpacing/>
              <w:jc w:val="left"/>
              <w:rPr>
                <w:sz w:val="24"/>
                <w:szCs w:val="24"/>
              </w:rPr>
            </w:pPr>
            <w:r w:rsidRPr="00B2251F">
              <w:rPr>
                <w:rStyle w:val="211pt"/>
                <w:rFonts w:eastAsia="Arial"/>
                <w:sz w:val="24"/>
                <w:szCs w:val="24"/>
              </w:rPr>
              <w:t>- стимулирование активной воспитательной деятельности педагогов</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color w:val="000000"/>
                <w:sz w:val="24"/>
                <w:szCs w:val="24"/>
                <w:lang w:eastAsia="ru-RU" w:bidi="ru-RU"/>
              </w:rPr>
            </w:pPr>
            <w:r w:rsidRPr="00B2251F">
              <w:rPr>
                <w:color w:val="000000"/>
                <w:sz w:val="24"/>
                <w:szCs w:val="24"/>
                <w:lang w:eastAsia="ru-RU" w:bidi="ru-RU"/>
              </w:rPr>
              <w:t>Заместитель директора по УР</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Организует учебную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A23C11" w:rsidRPr="00B2251F" w:rsidRDefault="00A23C11" w:rsidP="001004F5">
            <w:pPr>
              <w:pStyle w:val="22"/>
              <w:shd w:val="clear" w:color="auto" w:fill="auto"/>
              <w:tabs>
                <w:tab w:val="left" w:pos="134"/>
              </w:tabs>
              <w:spacing w:line="276" w:lineRule="auto"/>
              <w:ind w:firstLine="0"/>
              <w:contextualSpacing/>
              <w:jc w:val="left"/>
              <w:rPr>
                <w:color w:val="000000"/>
                <w:sz w:val="24"/>
                <w:szCs w:val="24"/>
                <w:lang w:eastAsia="ru-RU" w:bidi="ru-RU"/>
              </w:rPr>
            </w:pPr>
            <w:r w:rsidRPr="00B2251F">
              <w:rPr>
                <w:color w:val="000000"/>
                <w:sz w:val="24"/>
                <w:szCs w:val="24"/>
                <w:lang w:eastAsia="ru-RU" w:bidi="ru-RU"/>
              </w:rPr>
              <w:t>-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w:t>
            </w:r>
          </w:p>
          <w:p w:rsidR="00A23C11" w:rsidRPr="00B2251F" w:rsidRDefault="00A23C11" w:rsidP="001004F5">
            <w:pPr>
              <w:pStyle w:val="22"/>
              <w:shd w:val="clear" w:color="auto" w:fill="auto"/>
              <w:tabs>
                <w:tab w:val="left" w:pos="134"/>
              </w:tabs>
              <w:spacing w:line="276" w:lineRule="auto"/>
              <w:ind w:firstLine="0"/>
              <w:contextualSpacing/>
              <w:jc w:val="left"/>
              <w:rPr>
                <w:rStyle w:val="211pt"/>
                <w:rFonts w:eastAsia="Arial"/>
                <w:sz w:val="24"/>
                <w:szCs w:val="24"/>
              </w:rPr>
            </w:pPr>
            <w:r w:rsidRPr="00B2251F">
              <w:rPr>
                <w:color w:val="000000"/>
                <w:sz w:val="24"/>
                <w:szCs w:val="24"/>
                <w:lang w:eastAsia="ru-RU" w:bidi="ru-RU"/>
              </w:rPr>
              <w:t>-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кадетами, обучающимися из семей «группы риска».</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color w:val="000000"/>
                <w:sz w:val="24"/>
                <w:szCs w:val="24"/>
                <w:lang w:eastAsia="ru-RU" w:bidi="ru-RU"/>
              </w:rPr>
            </w:pPr>
            <w:r w:rsidRPr="00B2251F">
              <w:rPr>
                <w:color w:val="000000"/>
                <w:sz w:val="24"/>
                <w:szCs w:val="24"/>
                <w:lang w:eastAsia="ru-RU" w:bidi="ru-RU"/>
              </w:rPr>
              <w:t>Заместитель директора по ВР</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Руководит социально-психологической службой, является куратором школьной службы медиации, Советом профилактики правонарушений.</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xml:space="preserve">- Курирует деятельность школьного ученического </w:t>
            </w:r>
            <w:r w:rsidRPr="00B2251F">
              <w:rPr>
                <w:color w:val="000000"/>
                <w:sz w:val="24"/>
                <w:szCs w:val="24"/>
                <w:lang w:eastAsia="ru-RU" w:bidi="ru-RU"/>
              </w:rPr>
              <w:lastRenderedPageBreak/>
              <w:t>самоуправления, деятельность объединений дополнительного образования, Школьного спортивного клуба.</w:t>
            </w:r>
          </w:p>
          <w:p w:rsidR="00A23C11" w:rsidRPr="00B2251F" w:rsidRDefault="00A23C11" w:rsidP="001004F5">
            <w:pPr>
              <w:pStyle w:val="22"/>
              <w:shd w:val="clear" w:color="auto" w:fill="auto"/>
              <w:tabs>
                <w:tab w:val="left" w:pos="134"/>
              </w:tabs>
              <w:spacing w:line="276" w:lineRule="auto"/>
              <w:ind w:firstLine="0"/>
              <w:contextualSpacing/>
              <w:jc w:val="left"/>
              <w:rPr>
                <w:rStyle w:val="211pt"/>
                <w:rFonts w:eastAsia="Arial"/>
                <w:sz w:val="24"/>
                <w:szCs w:val="24"/>
              </w:rPr>
            </w:pPr>
            <w:r w:rsidRPr="00B2251F">
              <w:rPr>
                <w:color w:val="000000"/>
                <w:sz w:val="24"/>
                <w:szCs w:val="24"/>
                <w:lang w:eastAsia="ru-RU" w:bidi="ru-RU"/>
              </w:rPr>
              <w:t>- Курирует деятельность педагога-психолога, социального педагога, педагогов дополнительного образования, классных руководителей, воспитателей. Организует проведение школьных мероприятий, обеспечивает участие обучающихся в муниципальных, региональных и федеральных мероприятиях.</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color w:val="000000"/>
                <w:sz w:val="24"/>
                <w:szCs w:val="24"/>
                <w:lang w:eastAsia="ru-RU" w:bidi="ru-RU"/>
              </w:rPr>
            </w:pPr>
            <w:r w:rsidRPr="00B2251F">
              <w:rPr>
                <w:color w:val="000000"/>
                <w:sz w:val="24"/>
                <w:szCs w:val="24"/>
                <w:lang w:eastAsia="ru-RU" w:bidi="ru-RU"/>
              </w:rPr>
              <w:lastRenderedPageBreak/>
              <w:t>Заместитель директора по безопасности</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sz w:val="24"/>
                <w:szCs w:val="24"/>
              </w:rPr>
              <w:t>- Обеспечивает организацию контрольно-пропускного режима в кадетском корпусе.</w:t>
            </w:r>
          </w:p>
          <w:p w:rsidR="00A23C11" w:rsidRPr="00B2251F" w:rsidRDefault="00A23C11" w:rsidP="001004F5">
            <w:pPr>
              <w:pStyle w:val="22"/>
              <w:shd w:val="clear" w:color="auto" w:fill="auto"/>
              <w:spacing w:line="276" w:lineRule="auto"/>
              <w:ind w:firstLine="0"/>
              <w:contextualSpacing/>
              <w:jc w:val="both"/>
              <w:rPr>
                <w:sz w:val="24"/>
                <w:szCs w:val="24"/>
              </w:rPr>
            </w:pPr>
            <w:r w:rsidRPr="00B2251F">
              <w:rPr>
                <w:sz w:val="24"/>
                <w:szCs w:val="24"/>
              </w:rPr>
              <w:t>- Осуществляет общее руководство и координацию работы по противодействию распространения идей терроризма среди кадет и работников корпуса, обеспечивает проведение информационно – пропагандистских мероприятий антитеррористической направленности.</w:t>
            </w:r>
          </w:p>
          <w:p w:rsidR="00A23C11" w:rsidRPr="00B2251F" w:rsidRDefault="00A23C11" w:rsidP="001004F5">
            <w:pPr>
              <w:pStyle w:val="22"/>
              <w:shd w:val="clear" w:color="auto" w:fill="auto"/>
              <w:spacing w:line="276" w:lineRule="auto"/>
              <w:ind w:firstLine="0"/>
              <w:contextualSpacing/>
              <w:jc w:val="both"/>
              <w:rPr>
                <w:color w:val="000000"/>
                <w:sz w:val="24"/>
                <w:szCs w:val="24"/>
                <w:lang w:eastAsia="ru-RU" w:bidi="ru-RU"/>
              </w:rPr>
            </w:pPr>
            <w:r w:rsidRPr="00B2251F">
              <w:rPr>
                <w:sz w:val="24"/>
                <w:szCs w:val="24"/>
              </w:rPr>
              <w:t xml:space="preserve"> -Обеспечивает выполнение мероприятий по комплексной безопасности и антитеррористической защищенности кадет и работников Корпуса в ходе образовательного процесса, производства различного вида работ и в местах проведения массовых мероприятий с участием кадет и работников Корпуса.</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color w:val="000000"/>
                <w:sz w:val="24"/>
                <w:szCs w:val="24"/>
                <w:lang w:eastAsia="ru-RU" w:bidi="ru-RU"/>
              </w:rPr>
            </w:pPr>
            <w:r w:rsidRPr="00B2251F">
              <w:rPr>
                <w:color w:val="000000"/>
                <w:sz w:val="24"/>
                <w:szCs w:val="24"/>
                <w:lang w:eastAsia="ru-RU" w:bidi="ru-RU"/>
              </w:rPr>
              <w:t>Заместитель директора по военной работе</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xml:space="preserve"> -Организует и контролирует деятельность заместителей атаманов взводов, проводит занятия по военной подготовке, курирует работу Совета атаманов.</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xml:space="preserve"> -Разрабатывает </w:t>
            </w:r>
            <w:r w:rsidRPr="00B2251F">
              <w:rPr>
                <w:sz w:val="24"/>
                <w:szCs w:val="24"/>
              </w:rPr>
              <w:t>план мероприятий по военно-специальной подготовке и организует проведение практических занятий по окончании учебного года для кадет 10 класса.</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xml:space="preserve"> -Организует участие кадетов в Вахтах памяти, торжественных мероприятиях, смотрах строевой выучки, военно - спортивных фестивалях и т.д., проводит мероприятия по военно - прикладным видам деятельности Корпуса.</w:t>
            </w:r>
          </w:p>
        </w:tc>
      </w:tr>
      <w:tr w:rsidR="00A23C11" w:rsidRPr="00EE22D6" w:rsidTr="001004F5">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sz w:val="24"/>
                <w:szCs w:val="24"/>
              </w:rPr>
            </w:pPr>
            <w:r w:rsidRPr="00B2251F">
              <w:rPr>
                <w:color w:val="000000"/>
                <w:sz w:val="24"/>
                <w:szCs w:val="24"/>
                <w:lang w:eastAsia="ru-RU" w:bidi="ru-RU"/>
              </w:rPr>
              <w:t>Социальный</w:t>
            </w:r>
          </w:p>
          <w:p w:rsidR="00A23C11" w:rsidRPr="00B2251F" w:rsidRDefault="00A23C11" w:rsidP="001004F5">
            <w:pPr>
              <w:pStyle w:val="22"/>
              <w:shd w:val="clear" w:color="auto" w:fill="auto"/>
              <w:spacing w:before="300" w:line="276" w:lineRule="auto"/>
              <w:ind w:firstLine="0"/>
              <w:contextualSpacing/>
              <w:jc w:val="left"/>
              <w:rPr>
                <w:sz w:val="24"/>
                <w:szCs w:val="24"/>
              </w:rPr>
            </w:pPr>
            <w:r w:rsidRPr="00B2251F">
              <w:rPr>
                <w:color w:val="000000"/>
                <w:sz w:val="24"/>
                <w:szCs w:val="24"/>
                <w:lang w:eastAsia="ru-RU" w:bidi="ru-RU"/>
              </w:rPr>
              <w:t>педагог</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left"/>
              <w:rPr>
                <w:color w:val="000000"/>
                <w:sz w:val="24"/>
                <w:szCs w:val="24"/>
                <w:lang w:eastAsia="ru-RU" w:bidi="ru-RU"/>
              </w:rPr>
            </w:pPr>
            <w:r w:rsidRPr="00B2251F">
              <w:rPr>
                <w:color w:val="000000"/>
                <w:sz w:val="24"/>
                <w:szCs w:val="24"/>
                <w:lang w:eastAsia="ru-RU" w:bidi="ru-RU"/>
              </w:rPr>
              <w:t xml:space="preserve">-Организует работу с обучающимися, родителями (законными представителями), классными руководителями, воспитателями,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Проводит в рамках своей компетентности коррекционно-развивающую работу с обучающимися «группы риска» и их родителями (законными представителями).</w:t>
            </w:r>
          </w:p>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 xml:space="preserve"> -Контролирует организацию питания в образовательной организации.</w:t>
            </w:r>
          </w:p>
        </w:tc>
      </w:tr>
      <w:tr w:rsidR="00A23C11" w:rsidRPr="00EE22D6" w:rsidTr="001004F5">
        <w:trPr>
          <w:trHeight w:val="2539"/>
        </w:trPr>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sz w:val="24"/>
                <w:szCs w:val="24"/>
              </w:rPr>
            </w:pPr>
            <w:r w:rsidRPr="00B2251F">
              <w:rPr>
                <w:color w:val="000000"/>
                <w:sz w:val="24"/>
                <w:szCs w:val="24"/>
                <w:lang w:eastAsia="ru-RU" w:bidi="ru-RU"/>
              </w:rPr>
              <w:lastRenderedPageBreak/>
              <w:t>Педагог-психолог</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contextualSpacing/>
              <w:jc w:val="left"/>
              <w:rPr>
                <w:sz w:val="24"/>
                <w:szCs w:val="24"/>
              </w:rPr>
            </w:pPr>
            <w:r w:rsidRPr="00B2251F">
              <w:rPr>
                <w:color w:val="000000"/>
                <w:sz w:val="24"/>
                <w:szCs w:val="24"/>
                <w:lang w:eastAsia="ru-RU" w:bidi="ru-RU"/>
              </w:rPr>
              <w:t>Организует психологическое сопровождение воспитательного процесса: проводит коррекционные занятия с обучающимися,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A23C11" w:rsidRPr="00B2251F" w:rsidRDefault="00A23C11" w:rsidP="001004F5">
            <w:pPr>
              <w:pStyle w:val="22"/>
              <w:spacing w:line="276" w:lineRule="auto"/>
              <w:contextualSpacing/>
              <w:jc w:val="left"/>
              <w:rPr>
                <w:sz w:val="24"/>
                <w:szCs w:val="24"/>
              </w:rPr>
            </w:pPr>
            <w:r w:rsidRPr="00B2251F">
              <w:rPr>
                <w:color w:val="000000"/>
                <w:sz w:val="24"/>
                <w:szCs w:val="24"/>
                <w:lang w:eastAsia="ru-RU" w:bidi="ru-RU"/>
              </w:rPr>
              <w:t>Проводит занятия с кадетами, направленные на профилактику конфликтов, буллинга, профориентацию др.</w:t>
            </w:r>
          </w:p>
        </w:tc>
      </w:tr>
      <w:tr w:rsidR="00A23C11" w:rsidRPr="00EE22D6" w:rsidTr="001004F5">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sz w:val="24"/>
                <w:szCs w:val="24"/>
              </w:rPr>
            </w:pPr>
            <w:r w:rsidRPr="00B2251F">
              <w:rPr>
                <w:color w:val="000000"/>
                <w:sz w:val="24"/>
                <w:szCs w:val="24"/>
                <w:lang w:eastAsia="ru-RU" w:bidi="ru-RU"/>
              </w:rPr>
              <w:t>Музыкальный</w:t>
            </w:r>
          </w:p>
          <w:p w:rsidR="00A23C11" w:rsidRPr="00B2251F" w:rsidRDefault="00A23C11" w:rsidP="001004F5">
            <w:pPr>
              <w:pStyle w:val="22"/>
              <w:shd w:val="clear" w:color="auto" w:fill="auto"/>
              <w:spacing w:after="300" w:line="276" w:lineRule="auto"/>
              <w:ind w:firstLine="0"/>
              <w:contextualSpacing/>
              <w:jc w:val="left"/>
              <w:rPr>
                <w:color w:val="000000"/>
                <w:sz w:val="24"/>
                <w:szCs w:val="24"/>
                <w:lang w:eastAsia="ru-RU" w:bidi="ru-RU"/>
              </w:rPr>
            </w:pPr>
            <w:r w:rsidRPr="00B2251F">
              <w:rPr>
                <w:color w:val="000000"/>
                <w:sz w:val="24"/>
                <w:szCs w:val="24"/>
                <w:lang w:eastAsia="ru-RU" w:bidi="ru-RU"/>
              </w:rPr>
              <w:t>руководитель</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sz w:val="24"/>
                <w:szCs w:val="24"/>
              </w:rPr>
              <w:t>- Осуществляет развитие музыкальных способностей и эмоциональной сферы, творческой деятельности кадет.</w:t>
            </w:r>
          </w:p>
          <w:p w:rsidR="00A23C11" w:rsidRPr="00B2251F" w:rsidRDefault="00A23C11" w:rsidP="001004F5">
            <w:pPr>
              <w:pStyle w:val="22"/>
              <w:shd w:val="clear" w:color="auto" w:fill="auto"/>
              <w:spacing w:line="276" w:lineRule="auto"/>
              <w:ind w:firstLine="0"/>
              <w:contextualSpacing/>
              <w:jc w:val="both"/>
              <w:rPr>
                <w:sz w:val="24"/>
                <w:szCs w:val="24"/>
              </w:rPr>
            </w:pPr>
            <w:r w:rsidRPr="00B2251F">
              <w:rPr>
                <w:sz w:val="24"/>
                <w:szCs w:val="24"/>
              </w:rPr>
              <w:t>- Участвует в организации и проведении массовых мероприятий с кадетами в рамках образовательной программы Корпуса.</w:t>
            </w:r>
          </w:p>
        </w:tc>
      </w:tr>
      <w:tr w:rsidR="00A23C11" w:rsidRPr="00EE22D6" w:rsidTr="001004F5">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color w:val="000000"/>
                <w:sz w:val="24"/>
                <w:szCs w:val="24"/>
                <w:lang w:eastAsia="ru-RU" w:bidi="ru-RU"/>
              </w:rPr>
            </w:pPr>
            <w:r w:rsidRPr="00B2251F">
              <w:rPr>
                <w:color w:val="000000"/>
                <w:sz w:val="24"/>
                <w:szCs w:val="24"/>
                <w:lang w:eastAsia="ru-RU" w:bidi="ru-RU"/>
              </w:rPr>
              <w:t>Инструктор по ФК</w:t>
            </w:r>
          </w:p>
        </w:tc>
        <w:tc>
          <w:tcPr>
            <w:tcW w:w="993" w:type="dxa"/>
            <w:vAlign w:val="center"/>
          </w:tcPr>
          <w:p w:rsidR="00A23C11" w:rsidRPr="00B2251F" w:rsidRDefault="00A23C11" w:rsidP="001004F5">
            <w:pPr>
              <w:pStyle w:val="22"/>
              <w:shd w:val="clear" w:color="auto" w:fill="auto"/>
              <w:spacing w:line="276" w:lineRule="auto"/>
              <w:contextualSpacing/>
              <w:rPr>
                <w:color w:val="000000"/>
                <w:sz w:val="24"/>
                <w:szCs w:val="24"/>
                <w:lang w:eastAsia="ru-RU" w:bidi="ru-RU"/>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Осуществляет пропаганду здорового образа жизни; организует вовлечение максимального числа кадет к занятиям спортом, в том числе состоящих на разных видах учета или требующих особого педагогического внимания; организует и проводит спортивно-массовых мероприятий с детьми; участие кадетов в спортивных соревнованиях по различным видам спорта, возглавляет работу школьного спортивного клуба, организует сдачу кадетами норм ГТО.</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Педагог допол-ого образования</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15</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xml:space="preserve"> -Разрабатывает и обеспечивает реализацию дополнительных общеобразовательных общеразвивающих программ.</w:t>
            </w:r>
          </w:p>
        </w:tc>
      </w:tr>
      <w:tr w:rsidR="00A23C11" w:rsidRPr="00EE22D6" w:rsidTr="001004F5">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sz w:val="24"/>
                <w:szCs w:val="24"/>
              </w:rPr>
            </w:pPr>
            <w:r w:rsidRPr="00B2251F">
              <w:rPr>
                <w:color w:val="000000"/>
                <w:sz w:val="24"/>
                <w:szCs w:val="24"/>
                <w:lang w:eastAsia="ru-RU" w:bidi="ru-RU"/>
              </w:rPr>
              <w:t>Классный</w:t>
            </w:r>
            <w:r w:rsidRPr="00B2251F">
              <w:rPr>
                <w:sz w:val="24"/>
                <w:szCs w:val="24"/>
              </w:rPr>
              <w:t xml:space="preserve"> </w:t>
            </w:r>
            <w:r w:rsidRPr="00B2251F">
              <w:rPr>
                <w:color w:val="000000"/>
                <w:sz w:val="24"/>
                <w:szCs w:val="24"/>
                <w:lang w:eastAsia="ru-RU" w:bidi="ru-RU"/>
              </w:rPr>
              <w:t>руководитель</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7</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Организует воспитательную работу с обучающимися и родителями на уровне классного коллектива.</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Воспитатель</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22</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Организует воспитательную работу с обучающимися, досуг кадет, контролирует выполнение Правил внутреннего распорядка кадетами, посещение кадетами объединений дополнительного образования и т.д.</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Старший воспитатель</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Организует работу воспитателей, следит за соблюдением кадетами Правил внутреннего распорядка и режима дня кадет.</w:t>
            </w:r>
          </w:p>
        </w:tc>
      </w:tr>
      <w:tr w:rsidR="00A23C11" w:rsidRPr="00B2251F" w:rsidTr="001004F5">
        <w:tc>
          <w:tcPr>
            <w:tcW w:w="1985" w:type="dxa"/>
            <w:vAlign w:val="center"/>
          </w:tcPr>
          <w:p w:rsidR="00A23C11" w:rsidRPr="00B2251F" w:rsidRDefault="00A23C11" w:rsidP="001004F5">
            <w:pPr>
              <w:pStyle w:val="22"/>
              <w:shd w:val="clear" w:color="auto" w:fill="auto"/>
              <w:spacing w:after="300" w:line="276" w:lineRule="auto"/>
              <w:ind w:firstLine="0"/>
              <w:contextualSpacing/>
              <w:jc w:val="left"/>
              <w:rPr>
                <w:sz w:val="24"/>
                <w:szCs w:val="24"/>
              </w:rPr>
            </w:pPr>
            <w:r w:rsidRPr="00B2251F">
              <w:rPr>
                <w:color w:val="000000"/>
                <w:sz w:val="24"/>
                <w:szCs w:val="24"/>
                <w:lang w:eastAsia="ru-RU" w:bidi="ru-RU"/>
              </w:rPr>
              <w:t>Учитель-предметник</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Реализует воспитательный потенциал урока.</w:t>
            </w:r>
          </w:p>
        </w:tc>
      </w:tr>
      <w:tr w:rsidR="00A23C11" w:rsidRPr="00EE22D6" w:rsidTr="001004F5">
        <w:tc>
          <w:tcPr>
            <w:tcW w:w="1985" w:type="dxa"/>
            <w:vAlign w:val="center"/>
          </w:tcPr>
          <w:p w:rsidR="00A23C11" w:rsidRPr="00B2251F" w:rsidRDefault="00A23C11" w:rsidP="001004F5">
            <w:pPr>
              <w:pStyle w:val="22"/>
              <w:shd w:val="clear" w:color="auto" w:fill="auto"/>
              <w:spacing w:line="276" w:lineRule="auto"/>
              <w:ind w:firstLine="0"/>
              <w:contextualSpacing/>
              <w:jc w:val="left"/>
              <w:rPr>
                <w:sz w:val="24"/>
                <w:szCs w:val="24"/>
              </w:rPr>
            </w:pPr>
            <w:r w:rsidRPr="00B2251F">
              <w:rPr>
                <w:color w:val="000000"/>
                <w:sz w:val="24"/>
                <w:szCs w:val="24"/>
                <w:lang w:eastAsia="ru-RU" w:bidi="ru-RU"/>
              </w:rPr>
              <w:t>Советник по воспитанию</w:t>
            </w:r>
          </w:p>
        </w:tc>
        <w:tc>
          <w:tcPr>
            <w:tcW w:w="993" w:type="dxa"/>
            <w:vAlign w:val="center"/>
          </w:tcPr>
          <w:p w:rsidR="00A23C11" w:rsidRPr="00B2251F" w:rsidRDefault="00A23C11" w:rsidP="001004F5">
            <w:pPr>
              <w:pStyle w:val="22"/>
              <w:shd w:val="clear" w:color="auto" w:fill="auto"/>
              <w:spacing w:line="276" w:lineRule="auto"/>
              <w:contextualSpacing/>
              <w:rPr>
                <w:sz w:val="24"/>
                <w:szCs w:val="24"/>
              </w:rPr>
            </w:pPr>
            <w:r w:rsidRPr="00B2251F">
              <w:rPr>
                <w:color w:val="000000"/>
                <w:sz w:val="24"/>
                <w:szCs w:val="24"/>
                <w:lang w:eastAsia="ru-RU" w:bidi="ru-RU"/>
              </w:rPr>
              <w:t>1</w:t>
            </w:r>
          </w:p>
        </w:tc>
        <w:tc>
          <w:tcPr>
            <w:tcW w:w="7106" w:type="dxa"/>
          </w:tcPr>
          <w:p w:rsidR="00A23C11" w:rsidRPr="00B2251F" w:rsidRDefault="00A23C11" w:rsidP="001004F5">
            <w:pPr>
              <w:pStyle w:val="22"/>
              <w:shd w:val="clear" w:color="auto" w:fill="auto"/>
              <w:spacing w:line="276" w:lineRule="auto"/>
              <w:ind w:firstLine="0"/>
              <w:contextualSpacing/>
              <w:jc w:val="both"/>
              <w:rPr>
                <w:sz w:val="24"/>
                <w:szCs w:val="24"/>
              </w:rPr>
            </w:pPr>
            <w:r w:rsidRPr="00B2251F">
              <w:rPr>
                <w:color w:val="000000"/>
                <w:sz w:val="24"/>
                <w:szCs w:val="24"/>
                <w:lang w:eastAsia="ru-RU" w:bidi="ru-RU"/>
              </w:rPr>
              <w:t>- Организует взаимодействие с детскими общественными объединениями.</w:t>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В 202</w:t>
      </w:r>
      <w:r w:rsidR="00D40CE5" w:rsidRPr="00B2251F">
        <w:rPr>
          <w:rFonts w:ascii="Times New Roman" w:hAnsi="Times New Roman" w:cs="Times New Roman"/>
          <w:color w:val="000000"/>
          <w:sz w:val="24"/>
          <w:szCs w:val="24"/>
          <w:lang w:val="ru-RU"/>
        </w:rPr>
        <w:t>2-23</w:t>
      </w:r>
      <w:r w:rsidRPr="00B2251F">
        <w:rPr>
          <w:rFonts w:ascii="Times New Roman" w:hAnsi="Times New Roman" w:cs="Times New Roman"/>
          <w:color w:val="000000"/>
          <w:sz w:val="24"/>
          <w:szCs w:val="24"/>
          <w:lang w:val="ru-RU"/>
        </w:rPr>
        <w:t xml:space="preserve"> году анализ занятий урочной и внеурочной деятельности показал, 15 процентов – основной, 10 процентов – средней школы и 10 процентов педагогов </w:t>
      </w:r>
      <w:r w:rsidRPr="00B2251F">
        <w:rPr>
          <w:rFonts w:ascii="Times New Roman" w:hAnsi="Times New Roman" w:cs="Times New Roman"/>
          <w:color w:val="000000"/>
          <w:sz w:val="24"/>
          <w:szCs w:val="24"/>
          <w:lang w:val="ru-RU"/>
        </w:rPr>
        <w:lastRenderedPageBreak/>
        <w:t>дополнительного образования нуждались в совершенствовании ИКТ-компетенций, а более 24 процентов всех учителей считали, что им не хватает компетенций для реализации ФГОС-2021.</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Аналогичное исследование в 202</w:t>
      </w:r>
      <w:r w:rsidR="00D40CE5"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показало, что за год </w:t>
      </w:r>
      <w:r w:rsidR="00A23C11" w:rsidRPr="00B2251F">
        <w:rPr>
          <w:rFonts w:ascii="Times New Roman" w:hAnsi="Times New Roman" w:cs="Times New Roman"/>
          <w:color w:val="000000"/>
          <w:sz w:val="24"/>
          <w:szCs w:val="24"/>
          <w:lang w:val="ru-RU"/>
        </w:rPr>
        <w:t xml:space="preserve">данные значительно </w:t>
      </w:r>
      <w:proofErr w:type="gramStart"/>
      <w:r w:rsidR="00A23C11" w:rsidRPr="00B2251F">
        <w:rPr>
          <w:rFonts w:ascii="Times New Roman" w:hAnsi="Times New Roman" w:cs="Times New Roman"/>
          <w:color w:val="000000"/>
          <w:sz w:val="24"/>
          <w:szCs w:val="24"/>
          <w:lang w:val="ru-RU"/>
        </w:rPr>
        <w:t xml:space="preserve">улучшились: </w:t>
      </w:r>
      <w:r w:rsidRPr="00B2251F">
        <w:rPr>
          <w:rFonts w:ascii="Times New Roman" w:hAnsi="Times New Roman" w:cs="Times New Roman"/>
          <w:color w:val="000000"/>
          <w:sz w:val="24"/>
          <w:szCs w:val="24"/>
          <w:lang w:val="ru-RU"/>
        </w:rPr>
        <w:t xml:space="preserve"> 6</w:t>
      </w:r>
      <w:proofErr w:type="gramEnd"/>
      <w:r w:rsidRPr="00B2251F">
        <w:rPr>
          <w:rFonts w:ascii="Times New Roman" w:hAnsi="Times New Roman" w:cs="Times New Roman"/>
          <w:color w:val="000000"/>
          <w:sz w:val="24"/>
          <w:szCs w:val="24"/>
          <w:lang w:val="ru-RU"/>
        </w:rPr>
        <w:t xml:space="preserve"> процентов – основной, 5 процентов – средней школы и 5 процентов педагогов дополнительного образования нуждаются в совершенствовании ИКТ-компетенций, и только 5 процентов всех учителей считают, что им не хватает компетенций для реализации ФГОС-2021. </w:t>
      </w:r>
    </w:p>
    <w:p w:rsidR="00F452A6" w:rsidRPr="00B2251F" w:rsidRDefault="007828C5" w:rsidP="00AB555B">
      <w:pPr>
        <w:rPr>
          <w:rFonts w:ascii="Times New Roman" w:hAnsi="Times New Roman" w:cs="Times New Roman"/>
          <w:sz w:val="24"/>
          <w:szCs w:val="24"/>
          <w:lang w:val="ru-RU"/>
        </w:rPr>
      </w:pPr>
      <w:r w:rsidRPr="00B2251F">
        <w:rPr>
          <w:rFonts w:ascii="Times New Roman" w:hAnsi="Times New Roman" w:cs="Times New Roman"/>
          <w:noProof/>
          <w:sz w:val="24"/>
          <w:szCs w:val="24"/>
          <w:lang w:val="ru-RU" w:eastAsia="ru-RU"/>
        </w:rPr>
        <w:drawing>
          <wp:inline distT="0" distB="0" distL="0" distR="0" wp14:anchorId="21544933" wp14:editId="3988E698">
            <wp:extent cx="4381500" cy="2028825"/>
            <wp:effectExtent l="0" t="0" r="0" b="9525"/>
            <wp:docPr id="4" name="Picture 4" descr="/api/doc/v1/image/-37826880?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37826880?moduleId=118&amp;id=6587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383230" cy="2029626"/>
                    </a:xfrm>
                    <a:prstGeom prst="rect">
                      <a:avLst/>
                    </a:prstGeom>
                    <a:noFill/>
                    <a:ln>
                      <a:noFill/>
                    </a:ln>
                  </pic:spPr>
                </pic:pic>
              </a:graphicData>
            </a:graphic>
          </wp:inline>
        </w:drawing>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ФГОС-2021, совершенствованию ИКТ-компетенций.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color w:val="000000"/>
          <w:sz w:val="24"/>
          <w:szCs w:val="24"/>
          <w:lang w:val="ru-RU"/>
        </w:rPr>
        <w:t xml:space="preserve">2. Анализ условий реализации программы </w:t>
      </w:r>
      <w:r w:rsidR="00A23C11" w:rsidRPr="00B2251F">
        <w:rPr>
          <w:rFonts w:ascii="Times New Roman" w:hAnsi="Times New Roman" w:cs="Times New Roman"/>
          <w:b/>
          <w:color w:val="000000"/>
          <w:sz w:val="24"/>
          <w:szCs w:val="24"/>
          <w:lang w:val="ru-RU"/>
        </w:rPr>
        <w:t>основного общего образования в</w:t>
      </w:r>
      <w:r w:rsidRPr="00B2251F">
        <w:rPr>
          <w:rFonts w:ascii="Times New Roman" w:hAnsi="Times New Roman" w:cs="Times New Roman"/>
          <w:color w:val="000000"/>
          <w:sz w:val="24"/>
          <w:szCs w:val="24"/>
          <w:lang w:val="ru-RU"/>
        </w:rPr>
        <w:t xml:space="preserve">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понимают значимость применения такого формата заданий, 80 процентов – не испытывают </w:t>
      </w:r>
      <w:r w:rsidR="00A23C11" w:rsidRPr="00B2251F">
        <w:rPr>
          <w:rFonts w:ascii="Times New Roman" w:hAnsi="Times New Roman" w:cs="Times New Roman"/>
          <w:color w:val="000000"/>
          <w:sz w:val="24"/>
          <w:szCs w:val="24"/>
          <w:lang w:val="ru-RU"/>
        </w:rPr>
        <w:t>затруднений в подборе заданий, 8</w:t>
      </w:r>
      <w:r w:rsidRPr="00B2251F">
        <w:rPr>
          <w:rFonts w:ascii="Times New Roman" w:hAnsi="Times New Roman" w:cs="Times New Roman"/>
          <w:color w:val="000000"/>
          <w:sz w:val="24"/>
          <w:szCs w:val="24"/>
          <w:lang w:val="ru-RU"/>
        </w:rPr>
        <w:t>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педагогов предметных и метапредметных профессиональных объединений.</w:t>
      </w:r>
    </w:p>
    <w:p w:rsidR="00FF6058"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3. Анализ кадрового </w:t>
      </w:r>
      <w:proofErr w:type="gramStart"/>
      <w:r w:rsidRPr="00B2251F">
        <w:rPr>
          <w:rFonts w:ascii="Times New Roman" w:hAnsi="Times New Roman" w:cs="Times New Roman"/>
          <w:color w:val="000000"/>
          <w:sz w:val="24"/>
          <w:szCs w:val="24"/>
          <w:lang w:val="ru-RU"/>
        </w:rPr>
        <w:t>потенциала  для</w:t>
      </w:r>
      <w:proofErr w:type="gramEnd"/>
      <w:r w:rsidRPr="00B2251F">
        <w:rPr>
          <w:rFonts w:ascii="Times New Roman" w:hAnsi="Times New Roman" w:cs="Times New Roman"/>
          <w:color w:val="000000"/>
          <w:sz w:val="24"/>
          <w:szCs w:val="24"/>
          <w:lang w:val="ru-RU"/>
        </w:rPr>
        <w:t xml:space="preserve">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w:t>
      </w:r>
      <w:r w:rsidR="00FF6058"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педагог</w:t>
      </w:r>
      <w:r w:rsidR="00FF6058" w:rsidRPr="00B2251F">
        <w:rPr>
          <w:rFonts w:ascii="Times New Roman" w:hAnsi="Times New Roman" w:cs="Times New Roman"/>
          <w:color w:val="000000"/>
          <w:sz w:val="24"/>
          <w:szCs w:val="24"/>
          <w:lang w:val="ru-RU"/>
        </w:rPr>
        <w:t>и</w:t>
      </w:r>
      <w:r w:rsidRPr="00B2251F">
        <w:rPr>
          <w:rFonts w:ascii="Times New Roman" w:hAnsi="Times New Roman" w:cs="Times New Roman"/>
          <w:color w:val="000000"/>
          <w:sz w:val="24"/>
          <w:szCs w:val="24"/>
          <w:lang w:val="ru-RU"/>
        </w:rPr>
        <w:t xml:space="preserve"> имеют опыта преподавания предметов на профильном уровне в рамках среднего общего образования.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4. С целью внедрения ФОП в план непрерывного профессионального образования педагогических и управленческих кадров в </w:t>
      </w:r>
      <w:r w:rsidR="00FF6058" w:rsidRPr="00B2251F">
        <w:rPr>
          <w:rFonts w:ascii="Times New Roman" w:hAnsi="Times New Roman" w:cs="Times New Roman"/>
          <w:color w:val="000000"/>
          <w:sz w:val="24"/>
          <w:szCs w:val="24"/>
          <w:lang w:val="ru-RU"/>
        </w:rPr>
        <w:t>Корпусе</w:t>
      </w:r>
      <w:r w:rsidRPr="00B2251F">
        <w:rPr>
          <w:rFonts w:ascii="Times New Roman" w:hAnsi="Times New Roman" w:cs="Times New Roman"/>
          <w:color w:val="000000"/>
          <w:sz w:val="24"/>
          <w:szCs w:val="24"/>
          <w:lang w:val="ru-RU"/>
        </w:rPr>
        <w:t xml:space="preserve"> на </w:t>
      </w:r>
      <w:r w:rsidR="00D40CE5" w:rsidRPr="00B2251F">
        <w:rPr>
          <w:rFonts w:ascii="Times New Roman" w:hAnsi="Times New Roman" w:cs="Times New Roman"/>
          <w:color w:val="000000"/>
          <w:sz w:val="24"/>
          <w:szCs w:val="24"/>
          <w:lang w:val="ru-RU"/>
        </w:rPr>
        <w:t>учебный год</w:t>
      </w:r>
      <w:r w:rsidRPr="00B2251F">
        <w:rPr>
          <w:rFonts w:ascii="Times New Roman" w:hAnsi="Times New Roman" w:cs="Times New Roman"/>
          <w:color w:val="000000"/>
          <w:sz w:val="24"/>
          <w:szCs w:val="24"/>
          <w:lang w:val="ru-RU"/>
        </w:rPr>
        <w:t xml:space="preserve"> внесены мероприятия по повышению профессиональных компетенций педагогов для</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работы</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 xml:space="preserve">по федеральными рабочими программами. Запланировано повышение квалификации </w:t>
      </w:r>
      <w:r w:rsidRPr="00B2251F">
        <w:rPr>
          <w:rFonts w:ascii="Times New Roman" w:hAnsi="Times New Roman" w:cs="Times New Roman"/>
          <w:color w:val="000000"/>
          <w:sz w:val="24"/>
          <w:szCs w:val="24"/>
          <w:lang w:val="ru-RU"/>
        </w:rPr>
        <w:lastRenderedPageBreak/>
        <w:t>педагогов для успешного внедрения федеральных образовательных программ в школах.</w:t>
      </w:r>
    </w:p>
    <w:p w:rsidR="00FF6058"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 В 202</w:t>
      </w:r>
      <w:r w:rsidR="00D40CE5" w:rsidRPr="00B2251F">
        <w:rPr>
          <w:rFonts w:ascii="Times New Roman" w:hAnsi="Times New Roman" w:cs="Times New Roman"/>
          <w:color w:val="000000"/>
          <w:sz w:val="24"/>
          <w:szCs w:val="24"/>
          <w:lang w:val="ru-RU"/>
        </w:rPr>
        <w:t>3-24</w:t>
      </w:r>
      <w:r w:rsidRPr="00B2251F">
        <w:rPr>
          <w:rFonts w:ascii="Times New Roman" w:hAnsi="Times New Roman" w:cs="Times New Roman"/>
          <w:color w:val="000000"/>
          <w:sz w:val="24"/>
          <w:szCs w:val="24"/>
          <w:lang w:val="ru-RU"/>
        </w:rPr>
        <w:t xml:space="preserve"> году активность учителей в профессиональных конкурсах </w:t>
      </w:r>
      <w:r w:rsidR="00FF6058" w:rsidRPr="00B2251F">
        <w:rPr>
          <w:rFonts w:ascii="Times New Roman" w:hAnsi="Times New Roman" w:cs="Times New Roman"/>
          <w:color w:val="000000"/>
          <w:sz w:val="24"/>
          <w:szCs w:val="24"/>
          <w:lang w:val="ru-RU"/>
        </w:rPr>
        <w:t>0%. Учителя повышают уровень квалификации и педагогического мастерства посредством вебинаров, семинаров онлайн и очно.</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IX</w:t>
      </w:r>
      <w:r w:rsidRPr="00B2251F">
        <w:rPr>
          <w:rFonts w:ascii="Times New Roman" w:hAnsi="Times New Roman" w:cs="Times New Roman"/>
          <w:b/>
          <w:bCs/>
          <w:color w:val="000000"/>
          <w:sz w:val="24"/>
          <w:szCs w:val="24"/>
          <w:lang w:val="ru-RU"/>
        </w:rPr>
        <w:t>. КАЧЕСТВО</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УЧЕБНО-МЕТОДИЧЕСКОГО ОБЕСПЕЧЕНИЯ</w:t>
      </w:r>
      <w:r w:rsidR="005432E1" w:rsidRPr="00B2251F">
        <w:rPr>
          <w:rFonts w:ascii="Times New Roman" w:hAnsi="Times New Roman" w:cs="Times New Roman"/>
          <w:b/>
          <w:bCs/>
          <w:color w:val="000000"/>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Анализ применения ЭСО в</w:t>
      </w:r>
      <w:r w:rsidR="00583873" w:rsidRPr="00B2251F">
        <w:rPr>
          <w:rFonts w:ascii="Times New Roman" w:hAnsi="Times New Roman" w:cs="Times New Roman"/>
          <w:color w:val="000000"/>
          <w:sz w:val="24"/>
          <w:szCs w:val="24"/>
          <w:lang w:val="ru-RU"/>
        </w:rPr>
        <w:t xml:space="preserve"> </w:t>
      </w:r>
      <w:proofErr w:type="gramStart"/>
      <w:r w:rsidR="00583873" w:rsidRPr="00B2251F">
        <w:rPr>
          <w:rFonts w:ascii="Times New Roman" w:hAnsi="Times New Roman" w:cs="Times New Roman"/>
          <w:color w:val="000000"/>
          <w:sz w:val="24"/>
          <w:szCs w:val="24"/>
          <w:lang w:val="ru-RU"/>
        </w:rPr>
        <w:t xml:space="preserve">Корпусе </w:t>
      </w:r>
      <w:r w:rsidRPr="00B2251F">
        <w:rPr>
          <w:rFonts w:ascii="Times New Roman" w:hAnsi="Times New Roman" w:cs="Times New Roman"/>
          <w:color w:val="000000"/>
          <w:sz w:val="24"/>
          <w:szCs w:val="24"/>
          <w:lang w:val="ru-RU"/>
        </w:rPr>
        <w:t xml:space="preserve"> при</w:t>
      </w:r>
      <w:proofErr w:type="gramEnd"/>
      <w:r w:rsidRPr="00B2251F">
        <w:rPr>
          <w:rFonts w:ascii="Times New Roman" w:hAnsi="Times New Roman" w:cs="Times New Roman"/>
          <w:color w:val="000000"/>
          <w:sz w:val="24"/>
          <w:szCs w:val="24"/>
          <w:lang w:val="ru-RU"/>
        </w:rPr>
        <w:t xml:space="preserve"> реализации основной образовательной программы начального общего образования показывает следующее:</w:t>
      </w:r>
    </w:p>
    <w:p w:rsidR="00F452A6" w:rsidRPr="00B2251F" w:rsidRDefault="007828C5" w:rsidP="004A4780">
      <w:pPr>
        <w:numPr>
          <w:ilvl w:val="0"/>
          <w:numId w:val="26"/>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 педагог</w:t>
      </w:r>
      <w:r w:rsidR="00583873" w:rsidRPr="00B2251F">
        <w:rPr>
          <w:rFonts w:ascii="Times New Roman" w:hAnsi="Times New Roman" w:cs="Times New Roman"/>
          <w:color w:val="000000"/>
          <w:sz w:val="24"/>
          <w:szCs w:val="24"/>
          <w:lang w:val="ru-RU"/>
        </w:rPr>
        <w:t>и</w:t>
      </w:r>
      <w:r w:rsidRPr="00B2251F">
        <w:rPr>
          <w:rFonts w:ascii="Times New Roman" w:hAnsi="Times New Roman" w:cs="Times New Roman"/>
          <w:color w:val="000000"/>
          <w:sz w:val="24"/>
          <w:szCs w:val="24"/>
          <w:lang w:val="ru-RU"/>
        </w:rPr>
        <w:t xml:space="preserve"> в рамках урочной деятельности </w:t>
      </w:r>
      <w:r w:rsidR="00583873" w:rsidRPr="00B2251F">
        <w:rPr>
          <w:rFonts w:ascii="Times New Roman" w:hAnsi="Times New Roman" w:cs="Times New Roman"/>
          <w:color w:val="000000"/>
          <w:sz w:val="24"/>
          <w:szCs w:val="24"/>
          <w:lang w:val="ru-RU"/>
        </w:rPr>
        <w:t xml:space="preserve">не </w:t>
      </w:r>
      <w:r w:rsidRPr="00B2251F">
        <w:rPr>
          <w:rFonts w:ascii="Times New Roman" w:hAnsi="Times New Roman" w:cs="Times New Roman"/>
          <w:color w:val="000000"/>
          <w:sz w:val="24"/>
          <w:szCs w:val="24"/>
          <w:lang w:val="ru-RU"/>
        </w:rPr>
        <w:t>допускают одновременное применение обучающимися более двух устройств, что запрещено санитарными правилами (п. 3.5.2 СП 2.4.3648-20);</w:t>
      </w:r>
    </w:p>
    <w:p w:rsidR="00F452A6" w:rsidRPr="00B2251F" w:rsidRDefault="00583873" w:rsidP="004A4780">
      <w:pPr>
        <w:numPr>
          <w:ilvl w:val="0"/>
          <w:numId w:val="26"/>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w:t>
      </w:r>
      <w:r w:rsidR="007828C5" w:rsidRPr="00B2251F">
        <w:rPr>
          <w:rFonts w:ascii="Times New Roman" w:hAnsi="Times New Roman" w:cs="Times New Roman"/>
          <w:color w:val="000000"/>
          <w:sz w:val="24"/>
          <w:szCs w:val="24"/>
          <w:lang w:val="ru-RU"/>
        </w:rPr>
        <w:t>бучающи</w:t>
      </w:r>
      <w:r w:rsidRPr="00B2251F">
        <w:rPr>
          <w:rFonts w:ascii="Times New Roman" w:hAnsi="Times New Roman" w:cs="Times New Roman"/>
          <w:color w:val="000000"/>
          <w:sz w:val="24"/>
          <w:szCs w:val="24"/>
          <w:lang w:val="ru-RU"/>
        </w:rPr>
        <w:t>еся не</w:t>
      </w:r>
      <w:r w:rsidR="007828C5" w:rsidRPr="00B2251F">
        <w:rPr>
          <w:rFonts w:ascii="Times New Roman" w:hAnsi="Times New Roman" w:cs="Times New Roman"/>
          <w:color w:val="000000"/>
          <w:sz w:val="24"/>
          <w:szCs w:val="24"/>
          <w:lang w:val="ru-RU"/>
        </w:rPr>
        <w:t xml:space="preserve"> используют мобильные средства связи для обучения, что запрещается (п. 3.5.3 СП 2.4.3648-20).</w:t>
      </w:r>
    </w:p>
    <w:p w:rsidR="00F452A6" w:rsidRPr="00B2251F" w:rsidRDefault="00FB1748"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З</w:t>
      </w:r>
      <w:r w:rsidR="007828C5" w:rsidRPr="00B2251F">
        <w:rPr>
          <w:rFonts w:ascii="Times New Roman" w:hAnsi="Times New Roman" w:cs="Times New Roman"/>
          <w:color w:val="000000"/>
          <w:sz w:val="24"/>
          <w:szCs w:val="24"/>
          <w:lang w:val="ru-RU"/>
        </w:rPr>
        <w:t>аместител</w:t>
      </w:r>
      <w:r w:rsidRPr="00B2251F">
        <w:rPr>
          <w:rFonts w:ascii="Times New Roman" w:hAnsi="Times New Roman" w:cs="Times New Roman"/>
          <w:color w:val="000000"/>
          <w:sz w:val="24"/>
          <w:szCs w:val="24"/>
          <w:lang w:val="ru-RU"/>
        </w:rPr>
        <w:t xml:space="preserve">ь директора по </w:t>
      </w:r>
      <w:proofErr w:type="gramStart"/>
      <w:r w:rsidRPr="00B2251F">
        <w:rPr>
          <w:rFonts w:ascii="Times New Roman" w:hAnsi="Times New Roman" w:cs="Times New Roman"/>
          <w:color w:val="000000"/>
          <w:sz w:val="24"/>
          <w:szCs w:val="24"/>
          <w:lang w:val="ru-RU"/>
        </w:rPr>
        <w:t>У</w:t>
      </w:r>
      <w:r w:rsidR="007828C5" w:rsidRPr="00B2251F">
        <w:rPr>
          <w:rFonts w:ascii="Times New Roman" w:hAnsi="Times New Roman" w:cs="Times New Roman"/>
          <w:color w:val="000000"/>
          <w:sz w:val="24"/>
          <w:szCs w:val="24"/>
          <w:lang w:val="ru-RU"/>
        </w:rPr>
        <w:t>Р  пров</w:t>
      </w:r>
      <w:r w:rsidRPr="00B2251F">
        <w:rPr>
          <w:rFonts w:ascii="Times New Roman" w:hAnsi="Times New Roman" w:cs="Times New Roman"/>
          <w:color w:val="000000"/>
          <w:sz w:val="24"/>
          <w:szCs w:val="24"/>
          <w:lang w:val="ru-RU"/>
        </w:rPr>
        <w:t>одит</w:t>
      </w:r>
      <w:proofErr w:type="gramEnd"/>
      <w:r w:rsidRPr="00B2251F">
        <w:rPr>
          <w:rFonts w:ascii="Times New Roman" w:hAnsi="Times New Roman" w:cs="Times New Roman"/>
          <w:color w:val="000000"/>
          <w:sz w:val="24"/>
          <w:szCs w:val="24"/>
          <w:lang w:val="ru-RU"/>
        </w:rPr>
        <w:t xml:space="preserve"> активную</w:t>
      </w:r>
      <w:r w:rsidR="007828C5" w:rsidRPr="00B2251F">
        <w:rPr>
          <w:rFonts w:ascii="Times New Roman" w:hAnsi="Times New Roman" w:cs="Times New Roman"/>
          <w:color w:val="000000"/>
          <w:sz w:val="24"/>
          <w:szCs w:val="24"/>
          <w:lang w:val="ru-RU"/>
        </w:rPr>
        <w:t xml:space="preserve"> разъяснительную работу с педагогами по применению ЭСО в учебном процессе.</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Обеспеченность доступа к печатным и электронным образовательным ресурсам (ЭОР) в </w:t>
      </w:r>
      <w:proofErr w:type="gramStart"/>
      <w:r w:rsidR="00FB1748" w:rsidRPr="00B2251F">
        <w:rPr>
          <w:rFonts w:ascii="Times New Roman" w:hAnsi="Times New Roman" w:cs="Times New Roman"/>
          <w:color w:val="000000"/>
          <w:sz w:val="24"/>
          <w:szCs w:val="24"/>
          <w:lang w:val="ru-RU"/>
        </w:rPr>
        <w:t xml:space="preserve">Корпусе </w:t>
      </w:r>
      <w:r w:rsidRPr="00B2251F">
        <w:rPr>
          <w:rFonts w:ascii="Times New Roman" w:hAnsi="Times New Roman" w:cs="Times New Roman"/>
          <w:color w:val="000000"/>
          <w:sz w:val="24"/>
          <w:szCs w:val="24"/>
          <w:lang w:val="ru-RU"/>
        </w:rPr>
        <w:t xml:space="preserve"> составляет</w:t>
      </w:r>
      <w:proofErr w:type="gramEnd"/>
      <w:r w:rsidRPr="00B2251F">
        <w:rPr>
          <w:rFonts w:ascii="Times New Roman" w:hAnsi="Times New Roman" w:cs="Times New Roman"/>
          <w:color w:val="000000"/>
          <w:sz w:val="24"/>
          <w:szCs w:val="24"/>
          <w:lang w:val="ru-RU"/>
        </w:rPr>
        <w:t xml:space="preserve"> </w:t>
      </w:r>
      <w:r w:rsidR="00FB1748" w:rsidRPr="00B2251F">
        <w:rPr>
          <w:rFonts w:ascii="Times New Roman" w:hAnsi="Times New Roman" w:cs="Times New Roman"/>
          <w:color w:val="000000"/>
          <w:sz w:val="24"/>
          <w:szCs w:val="24"/>
          <w:lang w:val="ru-RU"/>
        </w:rPr>
        <w:t>100</w:t>
      </w:r>
      <w:r w:rsidRPr="00B2251F">
        <w:rPr>
          <w:rFonts w:ascii="Times New Roman" w:hAnsi="Times New Roman" w:cs="Times New Roman"/>
          <w:color w:val="000000"/>
          <w:sz w:val="24"/>
          <w:szCs w:val="24"/>
          <w:lang w:val="ru-RU"/>
        </w:rPr>
        <w:t xml:space="preserve">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02.08.2022 № 653.</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X</w:t>
      </w:r>
      <w:r w:rsidRPr="00B2251F">
        <w:rPr>
          <w:rFonts w:ascii="Times New Roman" w:hAnsi="Times New Roman" w:cs="Times New Roman"/>
          <w:b/>
          <w:bCs/>
          <w:color w:val="000000"/>
          <w:sz w:val="24"/>
          <w:szCs w:val="24"/>
          <w:lang w:val="ru-RU"/>
        </w:rPr>
        <w:t>. КАЧЕСТВО</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БИБЛИОТЕЧНО-ИНФОРМАЦИОННОГО ОБЕСПЕЧЕНИЯ</w:t>
      </w:r>
      <w:r w:rsidR="00A362F8" w:rsidRPr="00B2251F">
        <w:rPr>
          <w:rFonts w:ascii="Times New Roman" w:hAnsi="Times New Roman" w:cs="Times New Roman"/>
          <w:b/>
          <w:bCs/>
          <w:color w:val="000000"/>
          <w:sz w:val="24"/>
          <w:szCs w:val="24"/>
          <w:lang w:val="ru-RU"/>
        </w:rPr>
        <w:t xml:space="preserve">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b/>
          <w:sz w:val="24"/>
          <w:szCs w:val="24"/>
        </w:rPr>
        <w:t>Фонд учебников</w:t>
      </w:r>
      <w:r w:rsidRPr="00B2251F">
        <w:rPr>
          <w:rFonts w:ascii="Times New Roman" w:hAnsi="Times New Roman" w:cs="Times New Roman"/>
          <w:sz w:val="24"/>
          <w:szCs w:val="24"/>
        </w:rPr>
        <w:t xml:space="preserve"> расположен в закрытом доступе, отдельно от абонемента.</w:t>
      </w:r>
      <w:r w:rsidRPr="00B2251F">
        <w:rPr>
          <w:rFonts w:ascii="Times New Roman" w:hAnsi="Times New Roman" w:cs="Times New Roman"/>
          <w:sz w:val="24"/>
          <w:szCs w:val="24"/>
          <w:lang w:eastAsia="ru-RU"/>
        </w:rPr>
        <w:t xml:space="preserve"> Расстановка </w:t>
      </w:r>
      <w:r w:rsidRPr="00B2251F">
        <w:rPr>
          <w:rFonts w:ascii="Times New Roman" w:hAnsi="Times New Roman" w:cs="Times New Roman"/>
          <w:sz w:val="24"/>
          <w:szCs w:val="24"/>
          <w:u w:val="single"/>
          <w:lang w:eastAsia="ru-RU"/>
        </w:rPr>
        <w:t>фонда учебников</w:t>
      </w:r>
      <w:r w:rsidRPr="00B2251F">
        <w:rPr>
          <w:rFonts w:ascii="Times New Roman" w:hAnsi="Times New Roman" w:cs="Times New Roman"/>
          <w:sz w:val="24"/>
          <w:szCs w:val="24"/>
          <w:lang w:eastAsia="ru-RU"/>
        </w:rPr>
        <w:t xml:space="preserve"> произведена по предметам. Отдельно выделены устаревшие книги, предназначенные к списанию.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 На основании Федерального перечня учебников, рекомендованных (допущенных) к использованию в ОУ на 2023/2024 учебный год разработан школьный перечень учебников по каждому предмету. В 2023- 2024 года, в связи с переходом на новые стандарты в образовании, фонд учебной литературы 5,6,10классов был заменен на соответствующие Федеральному перечню линии учебников.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Обеспеченность учебниками в 2023/2024 учебном году составила:</w:t>
      </w:r>
    </w:p>
    <w:tbl>
      <w:tblPr>
        <w:tblStyle w:val="a8"/>
        <w:tblW w:w="0" w:type="auto"/>
        <w:jc w:val="center"/>
        <w:tblLook w:val="04A0" w:firstRow="1" w:lastRow="0" w:firstColumn="1" w:lastColumn="0" w:noHBand="0" w:noVBand="1"/>
      </w:tblPr>
      <w:tblGrid>
        <w:gridCol w:w="870"/>
        <w:gridCol w:w="870"/>
        <w:gridCol w:w="871"/>
        <w:gridCol w:w="870"/>
        <w:gridCol w:w="870"/>
        <w:gridCol w:w="870"/>
        <w:gridCol w:w="871"/>
      </w:tblGrid>
      <w:tr w:rsidR="00B2251F" w:rsidRPr="00B2251F" w:rsidTr="0053481D">
        <w:trPr>
          <w:jc w:val="center"/>
        </w:trPr>
        <w:tc>
          <w:tcPr>
            <w:tcW w:w="869" w:type="dxa"/>
          </w:tcPr>
          <w:p w:rsidR="00B2251F" w:rsidRPr="00B2251F" w:rsidRDefault="00B2251F" w:rsidP="0053481D">
            <w:pPr>
              <w:pStyle w:val="a6"/>
              <w:rPr>
                <w:sz w:val="24"/>
                <w:szCs w:val="24"/>
              </w:rPr>
            </w:pPr>
            <w:r w:rsidRPr="00B2251F">
              <w:rPr>
                <w:sz w:val="24"/>
                <w:szCs w:val="24"/>
              </w:rPr>
              <w:t>5 кл.</w:t>
            </w:r>
          </w:p>
        </w:tc>
        <w:tc>
          <w:tcPr>
            <w:tcW w:w="870" w:type="dxa"/>
          </w:tcPr>
          <w:p w:rsidR="00B2251F" w:rsidRPr="00B2251F" w:rsidRDefault="00B2251F" w:rsidP="0053481D">
            <w:pPr>
              <w:pStyle w:val="a6"/>
              <w:rPr>
                <w:sz w:val="24"/>
                <w:szCs w:val="24"/>
              </w:rPr>
            </w:pPr>
            <w:r w:rsidRPr="00B2251F">
              <w:rPr>
                <w:sz w:val="24"/>
                <w:szCs w:val="24"/>
              </w:rPr>
              <w:t>6 кл.</w:t>
            </w:r>
          </w:p>
        </w:tc>
        <w:tc>
          <w:tcPr>
            <w:tcW w:w="870" w:type="dxa"/>
          </w:tcPr>
          <w:p w:rsidR="00B2251F" w:rsidRPr="00B2251F" w:rsidRDefault="00B2251F" w:rsidP="0053481D">
            <w:pPr>
              <w:pStyle w:val="a6"/>
              <w:rPr>
                <w:sz w:val="24"/>
                <w:szCs w:val="24"/>
              </w:rPr>
            </w:pPr>
            <w:r w:rsidRPr="00B2251F">
              <w:rPr>
                <w:sz w:val="24"/>
                <w:szCs w:val="24"/>
              </w:rPr>
              <w:t>7 кл.</w:t>
            </w:r>
          </w:p>
        </w:tc>
        <w:tc>
          <w:tcPr>
            <w:tcW w:w="870" w:type="dxa"/>
          </w:tcPr>
          <w:p w:rsidR="00B2251F" w:rsidRPr="00B2251F" w:rsidRDefault="00B2251F" w:rsidP="0053481D">
            <w:pPr>
              <w:pStyle w:val="a6"/>
              <w:rPr>
                <w:sz w:val="24"/>
                <w:szCs w:val="24"/>
              </w:rPr>
            </w:pPr>
            <w:r w:rsidRPr="00B2251F">
              <w:rPr>
                <w:sz w:val="24"/>
                <w:szCs w:val="24"/>
              </w:rPr>
              <w:t>8 кл.</w:t>
            </w:r>
          </w:p>
        </w:tc>
        <w:tc>
          <w:tcPr>
            <w:tcW w:w="870" w:type="dxa"/>
          </w:tcPr>
          <w:p w:rsidR="00B2251F" w:rsidRPr="00B2251F" w:rsidRDefault="00B2251F" w:rsidP="0053481D">
            <w:pPr>
              <w:pStyle w:val="a6"/>
              <w:rPr>
                <w:sz w:val="24"/>
                <w:szCs w:val="24"/>
              </w:rPr>
            </w:pPr>
            <w:r w:rsidRPr="00B2251F">
              <w:rPr>
                <w:sz w:val="24"/>
                <w:szCs w:val="24"/>
              </w:rPr>
              <w:t>9 кл.</w:t>
            </w:r>
          </w:p>
        </w:tc>
        <w:tc>
          <w:tcPr>
            <w:tcW w:w="870" w:type="dxa"/>
          </w:tcPr>
          <w:p w:rsidR="00B2251F" w:rsidRPr="00B2251F" w:rsidRDefault="00B2251F" w:rsidP="0053481D">
            <w:pPr>
              <w:pStyle w:val="a6"/>
              <w:rPr>
                <w:sz w:val="24"/>
                <w:szCs w:val="24"/>
              </w:rPr>
            </w:pPr>
            <w:r w:rsidRPr="00B2251F">
              <w:rPr>
                <w:sz w:val="24"/>
                <w:szCs w:val="24"/>
              </w:rPr>
              <w:t>10кл.</w:t>
            </w:r>
          </w:p>
        </w:tc>
        <w:tc>
          <w:tcPr>
            <w:tcW w:w="871" w:type="dxa"/>
          </w:tcPr>
          <w:p w:rsidR="00B2251F" w:rsidRPr="00B2251F" w:rsidRDefault="00B2251F" w:rsidP="0053481D">
            <w:pPr>
              <w:pStyle w:val="a6"/>
              <w:rPr>
                <w:sz w:val="24"/>
                <w:szCs w:val="24"/>
              </w:rPr>
            </w:pPr>
            <w:r w:rsidRPr="00B2251F">
              <w:rPr>
                <w:sz w:val="24"/>
                <w:szCs w:val="24"/>
              </w:rPr>
              <w:t>11кл.</w:t>
            </w:r>
          </w:p>
        </w:tc>
      </w:tr>
      <w:tr w:rsidR="00B2251F" w:rsidRPr="00B2251F" w:rsidTr="0053481D">
        <w:trPr>
          <w:jc w:val="center"/>
        </w:trPr>
        <w:tc>
          <w:tcPr>
            <w:tcW w:w="870" w:type="dxa"/>
          </w:tcPr>
          <w:p w:rsidR="00B2251F" w:rsidRPr="00B2251F" w:rsidRDefault="00B2251F" w:rsidP="0053481D">
            <w:pPr>
              <w:pStyle w:val="a6"/>
              <w:rPr>
                <w:sz w:val="24"/>
                <w:szCs w:val="24"/>
              </w:rPr>
            </w:pPr>
            <w:r w:rsidRPr="00B2251F">
              <w:rPr>
                <w:sz w:val="24"/>
                <w:szCs w:val="24"/>
              </w:rPr>
              <w:t>100%</w:t>
            </w:r>
          </w:p>
        </w:tc>
        <w:tc>
          <w:tcPr>
            <w:tcW w:w="870" w:type="dxa"/>
          </w:tcPr>
          <w:p w:rsidR="00B2251F" w:rsidRPr="00B2251F" w:rsidRDefault="00B2251F" w:rsidP="0053481D">
            <w:pPr>
              <w:pStyle w:val="a6"/>
              <w:rPr>
                <w:sz w:val="24"/>
                <w:szCs w:val="24"/>
              </w:rPr>
            </w:pPr>
            <w:r w:rsidRPr="00B2251F">
              <w:rPr>
                <w:sz w:val="24"/>
                <w:szCs w:val="24"/>
              </w:rPr>
              <w:t>100%</w:t>
            </w:r>
          </w:p>
        </w:tc>
        <w:tc>
          <w:tcPr>
            <w:tcW w:w="871" w:type="dxa"/>
          </w:tcPr>
          <w:p w:rsidR="00B2251F" w:rsidRPr="00B2251F" w:rsidRDefault="00B2251F" w:rsidP="0053481D">
            <w:pPr>
              <w:pStyle w:val="a6"/>
              <w:rPr>
                <w:sz w:val="24"/>
                <w:szCs w:val="24"/>
              </w:rPr>
            </w:pPr>
            <w:r w:rsidRPr="00B2251F">
              <w:rPr>
                <w:sz w:val="24"/>
                <w:szCs w:val="24"/>
              </w:rPr>
              <w:t>100%</w:t>
            </w:r>
          </w:p>
        </w:tc>
        <w:tc>
          <w:tcPr>
            <w:tcW w:w="870" w:type="dxa"/>
          </w:tcPr>
          <w:p w:rsidR="00B2251F" w:rsidRPr="00B2251F" w:rsidRDefault="00B2251F" w:rsidP="0053481D">
            <w:pPr>
              <w:pStyle w:val="a6"/>
              <w:rPr>
                <w:sz w:val="24"/>
                <w:szCs w:val="24"/>
              </w:rPr>
            </w:pPr>
            <w:r w:rsidRPr="00B2251F">
              <w:rPr>
                <w:sz w:val="24"/>
                <w:szCs w:val="24"/>
              </w:rPr>
              <w:t>100%</w:t>
            </w:r>
          </w:p>
        </w:tc>
        <w:tc>
          <w:tcPr>
            <w:tcW w:w="870" w:type="dxa"/>
          </w:tcPr>
          <w:p w:rsidR="00B2251F" w:rsidRPr="00B2251F" w:rsidRDefault="00B2251F" w:rsidP="0053481D">
            <w:pPr>
              <w:pStyle w:val="a6"/>
              <w:rPr>
                <w:sz w:val="24"/>
                <w:szCs w:val="24"/>
              </w:rPr>
            </w:pPr>
            <w:r w:rsidRPr="00B2251F">
              <w:rPr>
                <w:sz w:val="24"/>
                <w:szCs w:val="24"/>
              </w:rPr>
              <w:t>100%</w:t>
            </w:r>
          </w:p>
        </w:tc>
        <w:tc>
          <w:tcPr>
            <w:tcW w:w="870" w:type="dxa"/>
          </w:tcPr>
          <w:p w:rsidR="00B2251F" w:rsidRPr="00B2251F" w:rsidRDefault="00B2251F" w:rsidP="0053481D">
            <w:pPr>
              <w:pStyle w:val="a6"/>
              <w:rPr>
                <w:sz w:val="24"/>
                <w:szCs w:val="24"/>
              </w:rPr>
            </w:pPr>
            <w:r w:rsidRPr="00B2251F">
              <w:rPr>
                <w:sz w:val="24"/>
                <w:szCs w:val="24"/>
              </w:rPr>
              <w:t>100%</w:t>
            </w:r>
          </w:p>
        </w:tc>
        <w:tc>
          <w:tcPr>
            <w:tcW w:w="871" w:type="dxa"/>
          </w:tcPr>
          <w:p w:rsidR="00B2251F" w:rsidRPr="00B2251F" w:rsidRDefault="00B2251F" w:rsidP="0053481D">
            <w:pPr>
              <w:pStyle w:val="a6"/>
              <w:rPr>
                <w:sz w:val="24"/>
                <w:szCs w:val="24"/>
              </w:rPr>
            </w:pPr>
            <w:r w:rsidRPr="00B2251F">
              <w:rPr>
                <w:sz w:val="24"/>
                <w:szCs w:val="24"/>
              </w:rPr>
              <w:t>100%</w:t>
            </w:r>
          </w:p>
        </w:tc>
      </w:tr>
    </w:tbl>
    <w:p w:rsidR="00B2251F" w:rsidRPr="00B2251F" w:rsidRDefault="00B2251F" w:rsidP="00B2251F">
      <w:pPr>
        <w:pStyle w:val="a6"/>
        <w:rPr>
          <w:rFonts w:ascii="Times New Roman" w:hAnsi="Times New Roman" w:cs="Times New Roman"/>
          <w:sz w:val="24"/>
          <w:szCs w:val="24"/>
        </w:rPr>
      </w:pP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Все учебники входят в ФП учебников и приобретаются за бюджетные средства. Прием и техническая обработка поступивших изданий проводится согласно действующим документам, все издания заносятся в учетные документы библиотеки.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Общий фонд библиотеки :16258 экземпляр:</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учебной- 5901 экземпляров;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методической литературы –411 экз.;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художественной литературы – 9441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брошюр, периодической печати – 205 экз.</w:t>
      </w:r>
    </w:p>
    <w:p w:rsidR="00B2251F" w:rsidRPr="00B2251F" w:rsidRDefault="00B2251F" w:rsidP="00B2251F">
      <w:pPr>
        <w:pStyle w:val="a6"/>
        <w:rPr>
          <w:rFonts w:ascii="Times New Roman" w:hAnsi="Times New Roman" w:cs="Times New Roman"/>
          <w:b/>
          <w:sz w:val="24"/>
          <w:szCs w:val="24"/>
          <w:lang w:eastAsia="ru-RU"/>
        </w:rPr>
      </w:pPr>
      <w:r w:rsidRPr="00B2251F">
        <w:rPr>
          <w:rFonts w:ascii="Times New Roman" w:hAnsi="Times New Roman" w:cs="Times New Roman"/>
          <w:sz w:val="24"/>
          <w:szCs w:val="24"/>
          <w:lang w:eastAsia="ru-RU"/>
        </w:rPr>
        <w:t xml:space="preserve"> </w:t>
      </w:r>
      <w:r w:rsidRPr="00B2251F">
        <w:rPr>
          <w:rFonts w:ascii="Times New Roman" w:hAnsi="Times New Roman" w:cs="Times New Roman"/>
          <w:b/>
          <w:sz w:val="24"/>
          <w:szCs w:val="24"/>
          <w:lang w:eastAsia="ru-RU"/>
        </w:rPr>
        <w:t>словарно- справочные издания на традиционных носителях – 178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исскуство-8экз.</w:t>
      </w:r>
    </w:p>
    <w:p w:rsidR="00B2251F" w:rsidRPr="00B2251F" w:rsidRDefault="00B2251F" w:rsidP="00B2251F">
      <w:pPr>
        <w:pStyle w:val="a6"/>
        <w:rPr>
          <w:rFonts w:ascii="Times New Roman" w:hAnsi="Times New Roman" w:cs="Times New Roman"/>
          <w:sz w:val="24"/>
          <w:szCs w:val="24"/>
          <w:lang w:eastAsia="ru-RU"/>
        </w:rPr>
      </w:pPr>
      <w:proofErr w:type="gramStart"/>
      <w:r w:rsidRPr="00B2251F">
        <w:rPr>
          <w:rFonts w:ascii="Times New Roman" w:hAnsi="Times New Roman" w:cs="Times New Roman"/>
          <w:sz w:val="24"/>
          <w:szCs w:val="24"/>
          <w:lang w:eastAsia="ru-RU"/>
        </w:rPr>
        <w:t>наука.техника</w:t>
      </w:r>
      <w:proofErr w:type="gramEnd"/>
      <w:r w:rsidRPr="00B2251F">
        <w:rPr>
          <w:rFonts w:ascii="Times New Roman" w:hAnsi="Times New Roman" w:cs="Times New Roman"/>
          <w:sz w:val="24"/>
          <w:szCs w:val="24"/>
          <w:lang w:eastAsia="ru-RU"/>
        </w:rPr>
        <w:t>-14экз.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методическая литература-62экз.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история-17экз.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lastRenderedPageBreak/>
        <w:t>литература-29экз.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биология-13экз.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физика-3экз.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химия-3экз.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астрономия, космос-3экз.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русский язык-15экз.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география-7экз.</w:t>
      </w:r>
    </w:p>
    <w:p w:rsidR="00B2251F" w:rsidRPr="00B2251F" w:rsidRDefault="00B2251F" w:rsidP="00B2251F">
      <w:pPr>
        <w:pStyle w:val="a6"/>
        <w:rPr>
          <w:rFonts w:ascii="Times New Roman" w:hAnsi="Times New Roman" w:cs="Times New Roman"/>
          <w:sz w:val="24"/>
          <w:szCs w:val="24"/>
          <w:lang w:eastAsia="ru-RU"/>
        </w:rPr>
      </w:pPr>
      <w:proofErr w:type="gramStart"/>
      <w:r w:rsidRPr="00B2251F">
        <w:rPr>
          <w:rFonts w:ascii="Times New Roman" w:hAnsi="Times New Roman" w:cs="Times New Roman"/>
          <w:sz w:val="24"/>
          <w:szCs w:val="24"/>
          <w:lang w:eastAsia="ru-RU"/>
        </w:rPr>
        <w:t>ОБЖ,спорт</w:t>
      </w:r>
      <w:proofErr w:type="gramEnd"/>
      <w:r w:rsidRPr="00B2251F">
        <w:rPr>
          <w:rFonts w:ascii="Times New Roman" w:hAnsi="Times New Roman" w:cs="Times New Roman"/>
          <w:sz w:val="24"/>
          <w:szCs w:val="24"/>
          <w:lang w:eastAsia="ru-RU"/>
        </w:rPr>
        <w:t>-4экз.</w:t>
      </w:r>
    </w:p>
    <w:p w:rsidR="00B2251F" w:rsidRPr="00B2251F" w:rsidRDefault="00B2251F" w:rsidP="00B2251F">
      <w:pPr>
        <w:pStyle w:val="a6"/>
        <w:rPr>
          <w:rFonts w:ascii="Times New Roman" w:hAnsi="Times New Roman" w:cs="Times New Roman"/>
          <w:b/>
          <w:sz w:val="24"/>
          <w:szCs w:val="24"/>
          <w:lang w:eastAsia="ru-RU"/>
        </w:rPr>
      </w:pPr>
      <w:r w:rsidRPr="00B2251F">
        <w:rPr>
          <w:rFonts w:ascii="Times New Roman" w:hAnsi="Times New Roman" w:cs="Times New Roman"/>
          <w:b/>
          <w:sz w:val="24"/>
          <w:szCs w:val="24"/>
          <w:lang w:eastAsia="ru-RU"/>
        </w:rPr>
        <w:t>На электронных носителях -122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искусство – 41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литература – 47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естественные науки – 5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иностранный язык – 6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физика – 2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химия – 2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история- 5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спорт- 2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кулинария – 2 экз.</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u w:val="single"/>
          <w:lang w:eastAsia="ru-RU"/>
        </w:rPr>
        <w:t>Количество книговыдач</w:t>
      </w:r>
      <w:r w:rsidRPr="00B2251F">
        <w:rPr>
          <w:rFonts w:ascii="Times New Roman" w:hAnsi="Times New Roman" w:cs="Times New Roman"/>
          <w:sz w:val="24"/>
          <w:szCs w:val="24"/>
          <w:lang w:eastAsia="ru-RU"/>
        </w:rPr>
        <w:t xml:space="preserve"> – 1998 экз,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u w:val="single"/>
          <w:lang w:eastAsia="ru-RU"/>
        </w:rPr>
        <w:t>Количество посещений</w:t>
      </w:r>
      <w:r w:rsidRPr="00B2251F">
        <w:rPr>
          <w:rFonts w:ascii="Times New Roman" w:hAnsi="Times New Roman" w:cs="Times New Roman"/>
          <w:sz w:val="24"/>
          <w:szCs w:val="24"/>
          <w:lang w:eastAsia="ru-RU"/>
        </w:rPr>
        <w:t xml:space="preserve"> за 2023-2024 уч. год – 2716.</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u w:val="single"/>
          <w:lang w:eastAsia="ru-RU"/>
        </w:rPr>
        <w:t>Читаемость-</w:t>
      </w:r>
      <w:r w:rsidRPr="00B2251F">
        <w:rPr>
          <w:rFonts w:ascii="Times New Roman" w:hAnsi="Times New Roman" w:cs="Times New Roman"/>
          <w:sz w:val="24"/>
          <w:szCs w:val="24"/>
          <w:lang w:eastAsia="ru-RU"/>
        </w:rPr>
        <w:t xml:space="preserve"> 83 %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u w:val="single"/>
          <w:lang w:eastAsia="ru-RU"/>
        </w:rPr>
        <w:t>Посещаемость</w:t>
      </w:r>
      <w:r w:rsidRPr="00B2251F">
        <w:rPr>
          <w:rFonts w:ascii="Times New Roman" w:hAnsi="Times New Roman" w:cs="Times New Roman"/>
          <w:sz w:val="24"/>
          <w:szCs w:val="24"/>
          <w:lang w:eastAsia="ru-RU"/>
        </w:rPr>
        <w:t>- 92%</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подготовка к урокам-60%</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 чтение по интересам-40 %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u w:val="single"/>
          <w:lang w:eastAsia="ru-RU"/>
        </w:rPr>
        <w:t>Подписано периодических изданий</w:t>
      </w:r>
      <w:r w:rsidRPr="00B2251F">
        <w:rPr>
          <w:rFonts w:ascii="Times New Roman" w:hAnsi="Times New Roman" w:cs="Times New Roman"/>
          <w:sz w:val="24"/>
          <w:szCs w:val="24"/>
          <w:lang w:eastAsia="ru-RU"/>
        </w:rPr>
        <w:t>- 10.</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За истекший период фонд учебников пополнился на 600 экземпляров.</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Художественной литературы – на 50 экземпляров</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Методическими материалами –11 экземпляров</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Количество читателей и пользователей библиотеки составляет:</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Учащихся – 138 </w:t>
      </w:r>
      <w:proofErr w:type="gramStart"/>
      <w:r w:rsidRPr="00B2251F">
        <w:rPr>
          <w:rFonts w:ascii="Times New Roman" w:hAnsi="Times New Roman" w:cs="Times New Roman"/>
          <w:sz w:val="24"/>
          <w:szCs w:val="24"/>
          <w:lang w:eastAsia="ru-RU"/>
        </w:rPr>
        <w:t>чел</w:t>
      </w:r>
      <w:proofErr w:type="gramEnd"/>
      <w:r w:rsidRPr="00B2251F">
        <w:rPr>
          <w:rFonts w:ascii="Times New Roman" w:hAnsi="Times New Roman" w:cs="Times New Roman"/>
          <w:sz w:val="24"/>
          <w:szCs w:val="24"/>
          <w:lang w:eastAsia="ru-RU"/>
        </w:rPr>
        <w:t>, педагогических работников- 49 чел, обслуживающего персонала-8.</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На сегодняшний день, к сожалению, фонд научно- популярной, методической, художественной и справочной литературы слишком мал и устарел.</w:t>
      </w:r>
    </w:p>
    <w:p w:rsidR="00B2251F" w:rsidRPr="00B2251F" w:rsidRDefault="00B2251F" w:rsidP="005651BF">
      <w:pPr>
        <w:pStyle w:val="a6"/>
        <w:rPr>
          <w:rFonts w:ascii="Times New Roman" w:hAnsi="Times New Roman" w:cs="Times New Roman"/>
          <w:b/>
          <w:sz w:val="24"/>
          <w:szCs w:val="24"/>
          <w:u w:val="single"/>
          <w:lang w:eastAsia="ru-RU"/>
        </w:rPr>
      </w:pPr>
    </w:p>
    <w:p w:rsidR="00B2251F" w:rsidRPr="00B2251F" w:rsidRDefault="00B2251F" w:rsidP="00B2251F">
      <w:pPr>
        <w:pStyle w:val="a6"/>
        <w:rPr>
          <w:rFonts w:ascii="Times New Roman" w:hAnsi="Times New Roman" w:cs="Times New Roman"/>
          <w:b/>
          <w:sz w:val="24"/>
          <w:szCs w:val="24"/>
          <w:lang w:eastAsia="ru-RU"/>
        </w:rPr>
      </w:pPr>
      <w:r w:rsidRPr="00B2251F">
        <w:rPr>
          <w:rFonts w:ascii="Times New Roman" w:hAnsi="Times New Roman" w:cs="Times New Roman"/>
          <w:b/>
          <w:sz w:val="24"/>
          <w:szCs w:val="24"/>
          <w:u w:val="single"/>
          <w:lang w:eastAsia="ru-RU"/>
        </w:rPr>
        <w:t>Содержание и организация работы с читателями.</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Оценка эффективности и качества деятельности школьной библиотеки, анализ востребованности педагогическими кадрами и обучающимися школы информационных услуг библиотеки позволили выявить, что большинство педагогических работников и обучающиеся корпуса довольно часто пользуются услугами библиотеки. Разнообразные формы работы (тематические выставки, информационные, библиографические обзоры, тематические вечера, дни информации, беседы) являются достаточно действенными при освещении новых поступлений в фонд библиотеки, оказывают помощь при подготовке к занятиям, выступлениям на методических объединениях, педагогических советах, при проведении классных и общешкольных мероприятий.</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На конец учебного года прошли перерегистрацию 194 читателя. Проведен мониторинг чтения.</w:t>
      </w:r>
    </w:p>
    <w:p w:rsidR="00B2251F" w:rsidRPr="00B2251F" w:rsidRDefault="00B2251F" w:rsidP="00B2251F">
      <w:pPr>
        <w:pStyle w:val="a6"/>
        <w:rPr>
          <w:rFonts w:ascii="Times New Roman" w:hAnsi="Times New Roman" w:cs="Times New Roman"/>
          <w:sz w:val="24"/>
          <w:szCs w:val="24"/>
          <w:lang w:eastAsia="ru-RU"/>
        </w:rPr>
      </w:pPr>
    </w:p>
    <w:tbl>
      <w:tblPr>
        <w:tblStyle w:val="a8"/>
        <w:tblW w:w="8227" w:type="dxa"/>
        <w:tblLayout w:type="fixed"/>
        <w:tblLook w:val="0480" w:firstRow="0" w:lastRow="0" w:firstColumn="1" w:lastColumn="0" w:noHBand="0" w:noVBand="1"/>
      </w:tblPr>
      <w:tblGrid>
        <w:gridCol w:w="959"/>
        <w:gridCol w:w="1701"/>
        <w:gridCol w:w="1701"/>
        <w:gridCol w:w="1559"/>
        <w:gridCol w:w="2307"/>
      </w:tblGrid>
      <w:tr w:rsidR="00B2251F" w:rsidRPr="00B2251F" w:rsidTr="0053481D">
        <w:trPr>
          <w:trHeight w:val="740"/>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Взвод</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Количество учащихся</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Количество читателей</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w:t>
            </w:r>
          </w:p>
          <w:p w:rsidR="00B2251F" w:rsidRPr="00B2251F" w:rsidRDefault="00B2251F" w:rsidP="0053481D">
            <w:pPr>
              <w:pStyle w:val="a6"/>
              <w:rPr>
                <w:sz w:val="24"/>
                <w:szCs w:val="24"/>
                <w:lang w:eastAsia="ru-RU"/>
              </w:rPr>
            </w:pPr>
            <w:r w:rsidRPr="00B2251F">
              <w:rPr>
                <w:sz w:val="24"/>
                <w:szCs w:val="24"/>
                <w:lang w:eastAsia="ru-RU"/>
              </w:rPr>
              <w:t>читателей</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Самый читающий</w:t>
            </w:r>
          </w:p>
        </w:tc>
      </w:tr>
      <w:tr w:rsidR="00B2251F" w:rsidRPr="00B2251F" w:rsidTr="0053481D">
        <w:tc>
          <w:tcPr>
            <w:tcW w:w="959"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559" w:type="dxa"/>
            <w:hideMark/>
          </w:tcPr>
          <w:p w:rsidR="00B2251F" w:rsidRPr="00B2251F" w:rsidRDefault="00B2251F" w:rsidP="0053481D">
            <w:pPr>
              <w:pStyle w:val="a6"/>
              <w:rPr>
                <w:sz w:val="24"/>
                <w:szCs w:val="24"/>
                <w:lang w:eastAsia="ru-RU"/>
              </w:rPr>
            </w:pPr>
          </w:p>
        </w:tc>
        <w:tc>
          <w:tcPr>
            <w:tcW w:w="2307" w:type="dxa"/>
            <w:hideMark/>
          </w:tcPr>
          <w:p w:rsidR="00B2251F" w:rsidRPr="00B2251F" w:rsidRDefault="00B2251F" w:rsidP="0053481D">
            <w:pPr>
              <w:pStyle w:val="a6"/>
              <w:rPr>
                <w:sz w:val="24"/>
                <w:szCs w:val="24"/>
                <w:lang w:eastAsia="ru-RU"/>
              </w:rPr>
            </w:pPr>
          </w:p>
        </w:tc>
      </w:tr>
      <w:tr w:rsidR="00B2251F" w:rsidRPr="00B2251F" w:rsidTr="0053481D">
        <w:tc>
          <w:tcPr>
            <w:tcW w:w="959"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559" w:type="dxa"/>
            <w:hideMark/>
          </w:tcPr>
          <w:p w:rsidR="00B2251F" w:rsidRPr="00B2251F" w:rsidRDefault="00B2251F" w:rsidP="0053481D">
            <w:pPr>
              <w:pStyle w:val="a6"/>
              <w:rPr>
                <w:sz w:val="24"/>
                <w:szCs w:val="24"/>
                <w:lang w:eastAsia="ru-RU"/>
              </w:rPr>
            </w:pPr>
          </w:p>
        </w:tc>
        <w:tc>
          <w:tcPr>
            <w:tcW w:w="2307" w:type="dxa"/>
            <w:hideMark/>
          </w:tcPr>
          <w:p w:rsidR="00B2251F" w:rsidRPr="00B2251F" w:rsidRDefault="00B2251F" w:rsidP="0053481D">
            <w:pPr>
              <w:pStyle w:val="a6"/>
              <w:rPr>
                <w:sz w:val="24"/>
                <w:szCs w:val="24"/>
                <w:lang w:eastAsia="ru-RU"/>
              </w:rPr>
            </w:pPr>
          </w:p>
        </w:tc>
      </w:tr>
      <w:tr w:rsidR="00B2251F" w:rsidRPr="00B2251F" w:rsidTr="0053481D">
        <w:tc>
          <w:tcPr>
            <w:tcW w:w="959"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559" w:type="dxa"/>
            <w:hideMark/>
          </w:tcPr>
          <w:p w:rsidR="00B2251F" w:rsidRPr="00B2251F" w:rsidRDefault="00B2251F" w:rsidP="0053481D">
            <w:pPr>
              <w:pStyle w:val="a6"/>
              <w:rPr>
                <w:sz w:val="24"/>
                <w:szCs w:val="24"/>
                <w:lang w:eastAsia="ru-RU"/>
              </w:rPr>
            </w:pPr>
          </w:p>
        </w:tc>
        <w:tc>
          <w:tcPr>
            <w:tcW w:w="2307" w:type="dxa"/>
            <w:hideMark/>
          </w:tcPr>
          <w:p w:rsidR="00B2251F" w:rsidRPr="00B2251F" w:rsidRDefault="00B2251F" w:rsidP="0053481D">
            <w:pPr>
              <w:pStyle w:val="a6"/>
              <w:rPr>
                <w:sz w:val="24"/>
                <w:szCs w:val="24"/>
                <w:lang w:eastAsia="ru-RU"/>
              </w:rPr>
            </w:pPr>
          </w:p>
        </w:tc>
      </w:tr>
      <w:tr w:rsidR="00B2251F" w:rsidRPr="00B2251F" w:rsidTr="0053481D">
        <w:tc>
          <w:tcPr>
            <w:tcW w:w="959"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701" w:type="dxa"/>
            <w:hideMark/>
          </w:tcPr>
          <w:p w:rsidR="00B2251F" w:rsidRPr="00B2251F" w:rsidRDefault="00B2251F" w:rsidP="0053481D">
            <w:pPr>
              <w:pStyle w:val="a6"/>
              <w:rPr>
                <w:sz w:val="24"/>
                <w:szCs w:val="24"/>
                <w:lang w:eastAsia="ru-RU"/>
              </w:rPr>
            </w:pPr>
          </w:p>
        </w:tc>
        <w:tc>
          <w:tcPr>
            <w:tcW w:w="1559" w:type="dxa"/>
            <w:hideMark/>
          </w:tcPr>
          <w:p w:rsidR="00B2251F" w:rsidRPr="00B2251F" w:rsidRDefault="00B2251F" w:rsidP="0053481D">
            <w:pPr>
              <w:pStyle w:val="a6"/>
              <w:rPr>
                <w:sz w:val="24"/>
                <w:szCs w:val="24"/>
                <w:lang w:eastAsia="ru-RU"/>
              </w:rPr>
            </w:pPr>
          </w:p>
        </w:tc>
        <w:tc>
          <w:tcPr>
            <w:tcW w:w="2307" w:type="dxa"/>
            <w:hideMark/>
          </w:tcPr>
          <w:p w:rsidR="00B2251F" w:rsidRPr="00B2251F" w:rsidRDefault="00B2251F" w:rsidP="0053481D">
            <w:pPr>
              <w:pStyle w:val="a6"/>
              <w:rPr>
                <w:sz w:val="24"/>
                <w:szCs w:val="24"/>
                <w:lang w:eastAsia="ru-RU"/>
              </w:rPr>
            </w:pPr>
          </w:p>
        </w:tc>
      </w:tr>
      <w:tr w:rsidR="00B2251F" w:rsidRPr="00B2251F" w:rsidTr="0053481D">
        <w:trPr>
          <w:trHeight w:val="256"/>
        </w:trPr>
        <w:tc>
          <w:tcPr>
            <w:tcW w:w="959" w:type="dxa"/>
          </w:tcPr>
          <w:p w:rsidR="00B2251F" w:rsidRPr="00B2251F" w:rsidRDefault="00B2251F" w:rsidP="0053481D">
            <w:pPr>
              <w:pStyle w:val="a6"/>
              <w:rPr>
                <w:sz w:val="24"/>
                <w:szCs w:val="24"/>
                <w:lang w:eastAsia="ru-RU"/>
              </w:rPr>
            </w:pPr>
            <w:r w:rsidRPr="00B2251F">
              <w:rPr>
                <w:sz w:val="24"/>
                <w:szCs w:val="24"/>
                <w:lang w:eastAsia="ru-RU"/>
              </w:rPr>
              <w:t>5</w:t>
            </w:r>
          </w:p>
        </w:tc>
        <w:tc>
          <w:tcPr>
            <w:tcW w:w="1701" w:type="dxa"/>
          </w:tcPr>
          <w:p w:rsidR="00B2251F" w:rsidRPr="00B2251F" w:rsidRDefault="00B2251F" w:rsidP="0053481D">
            <w:pPr>
              <w:pStyle w:val="a6"/>
              <w:rPr>
                <w:sz w:val="24"/>
                <w:szCs w:val="24"/>
                <w:lang w:eastAsia="ru-RU"/>
              </w:rPr>
            </w:pPr>
            <w:r w:rsidRPr="00B2251F">
              <w:rPr>
                <w:sz w:val="24"/>
                <w:szCs w:val="24"/>
                <w:lang w:eastAsia="ru-RU"/>
              </w:rPr>
              <w:t>21</w:t>
            </w:r>
          </w:p>
        </w:tc>
        <w:tc>
          <w:tcPr>
            <w:tcW w:w="1701" w:type="dxa"/>
          </w:tcPr>
          <w:p w:rsidR="00B2251F" w:rsidRPr="00B2251F" w:rsidRDefault="00B2251F" w:rsidP="0053481D">
            <w:pPr>
              <w:pStyle w:val="a6"/>
              <w:rPr>
                <w:sz w:val="24"/>
                <w:szCs w:val="24"/>
                <w:lang w:eastAsia="ru-RU"/>
              </w:rPr>
            </w:pPr>
            <w:r w:rsidRPr="00B2251F">
              <w:rPr>
                <w:sz w:val="24"/>
                <w:szCs w:val="24"/>
                <w:lang w:eastAsia="ru-RU"/>
              </w:rPr>
              <w:t>21</w:t>
            </w:r>
          </w:p>
        </w:tc>
        <w:tc>
          <w:tcPr>
            <w:tcW w:w="1559" w:type="dxa"/>
          </w:tcPr>
          <w:p w:rsidR="00B2251F" w:rsidRPr="00B2251F" w:rsidRDefault="00B2251F" w:rsidP="0053481D">
            <w:pPr>
              <w:pStyle w:val="a6"/>
              <w:rPr>
                <w:sz w:val="24"/>
                <w:szCs w:val="24"/>
                <w:lang w:eastAsia="ru-RU"/>
              </w:rPr>
            </w:pPr>
            <w:r w:rsidRPr="00B2251F">
              <w:rPr>
                <w:sz w:val="24"/>
                <w:szCs w:val="24"/>
                <w:lang w:eastAsia="ru-RU"/>
              </w:rPr>
              <w:t>100</w:t>
            </w:r>
          </w:p>
        </w:tc>
        <w:tc>
          <w:tcPr>
            <w:tcW w:w="2307" w:type="dxa"/>
          </w:tcPr>
          <w:p w:rsidR="00B2251F" w:rsidRPr="00B2251F" w:rsidRDefault="00B2251F" w:rsidP="0053481D">
            <w:pPr>
              <w:pStyle w:val="a6"/>
              <w:rPr>
                <w:sz w:val="24"/>
                <w:szCs w:val="24"/>
                <w:lang w:eastAsia="ru-RU"/>
              </w:rPr>
            </w:pPr>
            <w:r w:rsidRPr="00B2251F">
              <w:rPr>
                <w:sz w:val="24"/>
                <w:szCs w:val="24"/>
                <w:lang w:eastAsia="ru-RU"/>
              </w:rPr>
              <w:t xml:space="preserve">Нечепай В. </w:t>
            </w:r>
          </w:p>
          <w:p w:rsidR="00B2251F" w:rsidRPr="00B2251F" w:rsidRDefault="00B2251F" w:rsidP="0053481D">
            <w:pPr>
              <w:pStyle w:val="a6"/>
              <w:rPr>
                <w:sz w:val="24"/>
                <w:szCs w:val="24"/>
                <w:lang w:eastAsia="ru-RU"/>
              </w:rPr>
            </w:pPr>
            <w:r w:rsidRPr="00B2251F">
              <w:rPr>
                <w:sz w:val="24"/>
                <w:szCs w:val="24"/>
                <w:lang w:eastAsia="ru-RU"/>
              </w:rPr>
              <w:t>Акопян А.</w:t>
            </w:r>
          </w:p>
        </w:tc>
      </w:tr>
      <w:tr w:rsidR="00B2251F" w:rsidRPr="00EE22D6" w:rsidTr="0053481D">
        <w:trPr>
          <w:trHeight w:val="256"/>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6</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18</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18</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 xml:space="preserve">Юшин В. </w:t>
            </w:r>
          </w:p>
          <w:p w:rsidR="00B2251F" w:rsidRPr="00B2251F" w:rsidRDefault="00B2251F" w:rsidP="0053481D">
            <w:pPr>
              <w:pStyle w:val="a6"/>
              <w:rPr>
                <w:sz w:val="24"/>
                <w:szCs w:val="24"/>
                <w:lang w:eastAsia="ru-RU"/>
              </w:rPr>
            </w:pPr>
            <w:r w:rsidRPr="00B2251F">
              <w:rPr>
                <w:sz w:val="24"/>
                <w:szCs w:val="24"/>
                <w:lang w:eastAsia="ru-RU"/>
              </w:rPr>
              <w:t xml:space="preserve">Богатырев Я. </w:t>
            </w:r>
          </w:p>
          <w:p w:rsidR="00B2251F" w:rsidRPr="00B2251F" w:rsidRDefault="00B2251F" w:rsidP="0053481D">
            <w:pPr>
              <w:pStyle w:val="a6"/>
              <w:rPr>
                <w:sz w:val="24"/>
                <w:szCs w:val="24"/>
                <w:lang w:eastAsia="ru-RU"/>
              </w:rPr>
            </w:pPr>
            <w:r w:rsidRPr="00B2251F">
              <w:rPr>
                <w:sz w:val="24"/>
                <w:szCs w:val="24"/>
                <w:lang w:eastAsia="ru-RU"/>
              </w:rPr>
              <w:lastRenderedPageBreak/>
              <w:t>Вильгельм Д.</w:t>
            </w:r>
          </w:p>
        </w:tc>
      </w:tr>
      <w:tr w:rsidR="00B2251F" w:rsidRPr="00B2251F" w:rsidTr="0053481D">
        <w:trPr>
          <w:trHeight w:val="243"/>
        </w:trPr>
        <w:tc>
          <w:tcPr>
            <w:tcW w:w="959" w:type="dxa"/>
            <w:hideMark/>
          </w:tcPr>
          <w:p w:rsidR="00B2251F" w:rsidRPr="00B2251F" w:rsidRDefault="00B2251F" w:rsidP="0053481D">
            <w:pPr>
              <w:pStyle w:val="a6"/>
              <w:rPr>
                <w:sz w:val="24"/>
                <w:szCs w:val="24"/>
                <w:lang w:eastAsia="ru-RU"/>
              </w:rPr>
            </w:pPr>
            <w:r w:rsidRPr="00B2251F">
              <w:rPr>
                <w:sz w:val="24"/>
                <w:szCs w:val="24"/>
                <w:lang w:eastAsia="ru-RU"/>
              </w:rPr>
              <w:lastRenderedPageBreak/>
              <w:t>7</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28</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21</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 xml:space="preserve">      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 xml:space="preserve">Быков Артем, </w:t>
            </w:r>
          </w:p>
          <w:p w:rsidR="00B2251F" w:rsidRPr="00B2251F" w:rsidRDefault="00B2251F" w:rsidP="0053481D">
            <w:pPr>
              <w:pStyle w:val="a6"/>
              <w:rPr>
                <w:sz w:val="24"/>
                <w:szCs w:val="24"/>
                <w:lang w:eastAsia="ru-RU"/>
              </w:rPr>
            </w:pPr>
            <w:r w:rsidRPr="00B2251F">
              <w:rPr>
                <w:sz w:val="24"/>
                <w:szCs w:val="24"/>
                <w:lang w:eastAsia="ru-RU"/>
              </w:rPr>
              <w:t>Мережок Владислава.</w:t>
            </w:r>
          </w:p>
        </w:tc>
      </w:tr>
      <w:tr w:rsidR="00B2251F" w:rsidRPr="00B2251F" w:rsidTr="0053481D">
        <w:trPr>
          <w:trHeight w:val="243"/>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8</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18</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20</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 xml:space="preserve">Слюнченко Н. </w:t>
            </w:r>
          </w:p>
          <w:p w:rsidR="00B2251F" w:rsidRPr="00B2251F" w:rsidRDefault="00B2251F" w:rsidP="0053481D">
            <w:pPr>
              <w:pStyle w:val="a6"/>
              <w:rPr>
                <w:sz w:val="24"/>
                <w:szCs w:val="24"/>
                <w:lang w:eastAsia="ru-RU"/>
              </w:rPr>
            </w:pPr>
            <w:r w:rsidRPr="00B2251F">
              <w:rPr>
                <w:sz w:val="24"/>
                <w:szCs w:val="24"/>
                <w:lang w:eastAsia="ru-RU"/>
              </w:rPr>
              <w:t xml:space="preserve">Полюхович П. </w:t>
            </w:r>
          </w:p>
          <w:p w:rsidR="00B2251F" w:rsidRPr="00B2251F" w:rsidRDefault="00B2251F" w:rsidP="0053481D">
            <w:pPr>
              <w:pStyle w:val="a6"/>
              <w:rPr>
                <w:sz w:val="24"/>
                <w:szCs w:val="24"/>
                <w:lang w:eastAsia="ru-RU"/>
              </w:rPr>
            </w:pPr>
            <w:r w:rsidRPr="00B2251F">
              <w:rPr>
                <w:sz w:val="24"/>
                <w:szCs w:val="24"/>
                <w:lang w:eastAsia="ru-RU"/>
              </w:rPr>
              <w:t xml:space="preserve">Мизгунов К. </w:t>
            </w:r>
          </w:p>
          <w:p w:rsidR="00B2251F" w:rsidRPr="00B2251F" w:rsidRDefault="00B2251F" w:rsidP="0053481D">
            <w:pPr>
              <w:pStyle w:val="a6"/>
              <w:rPr>
                <w:sz w:val="24"/>
                <w:szCs w:val="24"/>
                <w:lang w:eastAsia="ru-RU"/>
              </w:rPr>
            </w:pPr>
            <w:r w:rsidRPr="00B2251F">
              <w:rPr>
                <w:sz w:val="24"/>
                <w:szCs w:val="24"/>
                <w:lang w:eastAsia="ru-RU"/>
              </w:rPr>
              <w:t xml:space="preserve">Бабич А </w:t>
            </w:r>
          </w:p>
          <w:p w:rsidR="00B2251F" w:rsidRPr="00B2251F" w:rsidRDefault="00B2251F" w:rsidP="0053481D">
            <w:pPr>
              <w:pStyle w:val="a6"/>
              <w:rPr>
                <w:sz w:val="24"/>
                <w:szCs w:val="24"/>
                <w:lang w:eastAsia="ru-RU"/>
              </w:rPr>
            </w:pPr>
          </w:p>
        </w:tc>
      </w:tr>
      <w:tr w:rsidR="00B2251F" w:rsidRPr="00B2251F" w:rsidTr="0053481D">
        <w:trPr>
          <w:trHeight w:val="256"/>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9</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21</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24</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 xml:space="preserve">      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Сулайманова.</w:t>
            </w:r>
          </w:p>
          <w:p w:rsidR="00B2251F" w:rsidRPr="00B2251F" w:rsidRDefault="00B2251F" w:rsidP="0053481D">
            <w:pPr>
              <w:pStyle w:val="a6"/>
              <w:rPr>
                <w:sz w:val="24"/>
                <w:szCs w:val="24"/>
                <w:lang w:eastAsia="ru-RU"/>
              </w:rPr>
            </w:pPr>
            <w:r w:rsidRPr="00B2251F">
              <w:rPr>
                <w:sz w:val="24"/>
                <w:szCs w:val="24"/>
                <w:lang w:eastAsia="ru-RU"/>
              </w:rPr>
              <w:t>СысоеваД</w:t>
            </w:r>
          </w:p>
        </w:tc>
      </w:tr>
      <w:tr w:rsidR="00B2251F" w:rsidRPr="00EE22D6" w:rsidTr="0053481D">
        <w:trPr>
          <w:trHeight w:val="362"/>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10</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19</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18</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 xml:space="preserve">Ромашин И. </w:t>
            </w:r>
          </w:p>
          <w:p w:rsidR="00B2251F" w:rsidRPr="00B2251F" w:rsidRDefault="00B2251F" w:rsidP="0053481D">
            <w:pPr>
              <w:pStyle w:val="a6"/>
              <w:rPr>
                <w:sz w:val="24"/>
                <w:szCs w:val="24"/>
                <w:lang w:eastAsia="ru-RU"/>
              </w:rPr>
            </w:pPr>
            <w:r w:rsidRPr="00B2251F">
              <w:rPr>
                <w:sz w:val="24"/>
                <w:szCs w:val="24"/>
                <w:lang w:eastAsia="ru-RU"/>
              </w:rPr>
              <w:t>Ковалёв Е. Поломошнова С.</w:t>
            </w:r>
          </w:p>
          <w:p w:rsidR="00B2251F" w:rsidRPr="00B2251F" w:rsidRDefault="00B2251F" w:rsidP="0053481D">
            <w:pPr>
              <w:pStyle w:val="a6"/>
              <w:rPr>
                <w:sz w:val="24"/>
                <w:szCs w:val="24"/>
                <w:lang w:eastAsia="ru-RU"/>
              </w:rPr>
            </w:pPr>
          </w:p>
        </w:tc>
      </w:tr>
      <w:tr w:rsidR="00B2251F" w:rsidRPr="00EE22D6" w:rsidTr="0053481D">
        <w:trPr>
          <w:trHeight w:val="428"/>
        </w:trPr>
        <w:tc>
          <w:tcPr>
            <w:tcW w:w="959" w:type="dxa"/>
            <w:hideMark/>
          </w:tcPr>
          <w:p w:rsidR="00B2251F" w:rsidRPr="00B2251F" w:rsidRDefault="00B2251F" w:rsidP="0053481D">
            <w:pPr>
              <w:pStyle w:val="a6"/>
              <w:rPr>
                <w:sz w:val="24"/>
                <w:szCs w:val="24"/>
                <w:lang w:eastAsia="ru-RU"/>
              </w:rPr>
            </w:pPr>
            <w:r w:rsidRPr="00B2251F">
              <w:rPr>
                <w:sz w:val="24"/>
                <w:szCs w:val="24"/>
                <w:lang w:eastAsia="ru-RU"/>
              </w:rPr>
              <w:t>11</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17</w:t>
            </w:r>
          </w:p>
        </w:tc>
        <w:tc>
          <w:tcPr>
            <w:tcW w:w="1701" w:type="dxa"/>
            <w:hideMark/>
          </w:tcPr>
          <w:p w:rsidR="00B2251F" w:rsidRPr="00B2251F" w:rsidRDefault="00B2251F" w:rsidP="0053481D">
            <w:pPr>
              <w:pStyle w:val="a6"/>
              <w:rPr>
                <w:sz w:val="24"/>
                <w:szCs w:val="24"/>
                <w:lang w:eastAsia="ru-RU"/>
              </w:rPr>
            </w:pPr>
            <w:r w:rsidRPr="00B2251F">
              <w:rPr>
                <w:sz w:val="24"/>
                <w:szCs w:val="24"/>
                <w:lang w:eastAsia="ru-RU"/>
              </w:rPr>
              <w:t xml:space="preserve"> 17</w:t>
            </w:r>
          </w:p>
        </w:tc>
        <w:tc>
          <w:tcPr>
            <w:tcW w:w="1559" w:type="dxa"/>
            <w:hideMark/>
          </w:tcPr>
          <w:p w:rsidR="00B2251F" w:rsidRPr="00B2251F" w:rsidRDefault="00B2251F" w:rsidP="0053481D">
            <w:pPr>
              <w:pStyle w:val="a6"/>
              <w:rPr>
                <w:sz w:val="24"/>
                <w:szCs w:val="24"/>
                <w:lang w:eastAsia="ru-RU"/>
              </w:rPr>
            </w:pPr>
            <w:r w:rsidRPr="00B2251F">
              <w:rPr>
                <w:sz w:val="24"/>
                <w:szCs w:val="24"/>
                <w:lang w:eastAsia="ru-RU"/>
              </w:rPr>
              <w:t xml:space="preserve">      100</w:t>
            </w:r>
          </w:p>
        </w:tc>
        <w:tc>
          <w:tcPr>
            <w:tcW w:w="2307" w:type="dxa"/>
            <w:hideMark/>
          </w:tcPr>
          <w:p w:rsidR="00B2251F" w:rsidRPr="00B2251F" w:rsidRDefault="00B2251F" w:rsidP="0053481D">
            <w:pPr>
              <w:pStyle w:val="a6"/>
              <w:rPr>
                <w:sz w:val="24"/>
                <w:szCs w:val="24"/>
                <w:lang w:eastAsia="ru-RU"/>
              </w:rPr>
            </w:pPr>
            <w:r w:rsidRPr="00B2251F">
              <w:rPr>
                <w:sz w:val="24"/>
                <w:szCs w:val="24"/>
                <w:lang w:eastAsia="ru-RU"/>
              </w:rPr>
              <w:t xml:space="preserve">Мазепа Герман. </w:t>
            </w:r>
          </w:p>
          <w:p w:rsidR="00B2251F" w:rsidRPr="00B2251F" w:rsidRDefault="00B2251F" w:rsidP="0053481D">
            <w:pPr>
              <w:pStyle w:val="a6"/>
              <w:rPr>
                <w:sz w:val="24"/>
                <w:szCs w:val="24"/>
                <w:lang w:eastAsia="ru-RU"/>
              </w:rPr>
            </w:pPr>
            <w:r w:rsidRPr="00B2251F">
              <w:rPr>
                <w:sz w:val="24"/>
                <w:szCs w:val="24"/>
                <w:lang w:eastAsia="ru-RU"/>
              </w:rPr>
              <w:t xml:space="preserve">Мазепа Гордей </w:t>
            </w:r>
          </w:p>
          <w:p w:rsidR="00B2251F" w:rsidRPr="00B2251F" w:rsidRDefault="00B2251F" w:rsidP="0053481D">
            <w:pPr>
              <w:pStyle w:val="a6"/>
              <w:rPr>
                <w:sz w:val="24"/>
                <w:szCs w:val="24"/>
                <w:lang w:eastAsia="ru-RU"/>
              </w:rPr>
            </w:pPr>
            <w:r w:rsidRPr="00B2251F">
              <w:rPr>
                <w:sz w:val="24"/>
                <w:szCs w:val="24"/>
                <w:lang w:eastAsia="ru-RU"/>
              </w:rPr>
              <w:t xml:space="preserve">Симонов В. </w:t>
            </w:r>
          </w:p>
          <w:p w:rsidR="00B2251F" w:rsidRPr="00B2251F" w:rsidRDefault="00B2251F" w:rsidP="0053481D">
            <w:pPr>
              <w:pStyle w:val="a6"/>
              <w:rPr>
                <w:sz w:val="24"/>
                <w:szCs w:val="24"/>
                <w:lang w:eastAsia="ru-RU"/>
              </w:rPr>
            </w:pPr>
          </w:p>
        </w:tc>
      </w:tr>
      <w:tr w:rsidR="00B2251F" w:rsidRPr="00EE22D6" w:rsidTr="0053481D">
        <w:trPr>
          <w:trHeight w:val="333"/>
        </w:trPr>
        <w:tc>
          <w:tcPr>
            <w:tcW w:w="959" w:type="dxa"/>
          </w:tcPr>
          <w:p w:rsidR="00B2251F" w:rsidRPr="00B2251F" w:rsidRDefault="00B2251F" w:rsidP="0053481D">
            <w:pPr>
              <w:pStyle w:val="a6"/>
              <w:rPr>
                <w:sz w:val="24"/>
                <w:szCs w:val="24"/>
                <w:lang w:eastAsia="ru-RU"/>
              </w:rPr>
            </w:pPr>
            <w:r w:rsidRPr="00B2251F">
              <w:rPr>
                <w:sz w:val="24"/>
                <w:szCs w:val="24"/>
                <w:lang w:eastAsia="ru-RU"/>
              </w:rPr>
              <w:t>Пед. работники</w:t>
            </w:r>
          </w:p>
        </w:tc>
        <w:tc>
          <w:tcPr>
            <w:tcW w:w="1701" w:type="dxa"/>
          </w:tcPr>
          <w:p w:rsidR="00B2251F" w:rsidRPr="00B2251F" w:rsidRDefault="00B2251F" w:rsidP="0053481D">
            <w:pPr>
              <w:pStyle w:val="a6"/>
              <w:rPr>
                <w:sz w:val="24"/>
                <w:szCs w:val="24"/>
                <w:lang w:eastAsia="ru-RU"/>
              </w:rPr>
            </w:pPr>
            <w:r w:rsidRPr="00B2251F">
              <w:rPr>
                <w:sz w:val="24"/>
                <w:szCs w:val="24"/>
                <w:lang w:eastAsia="ru-RU"/>
              </w:rPr>
              <w:t xml:space="preserve"> 52</w:t>
            </w:r>
          </w:p>
        </w:tc>
        <w:tc>
          <w:tcPr>
            <w:tcW w:w="1701" w:type="dxa"/>
          </w:tcPr>
          <w:p w:rsidR="00B2251F" w:rsidRPr="00B2251F" w:rsidRDefault="00B2251F" w:rsidP="0053481D">
            <w:pPr>
              <w:pStyle w:val="a6"/>
              <w:rPr>
                <w:sz w:val="24"/>
                <w:szCs w:val="24"/>
                <w:lang w:eastAsia="ru-RU"/>
              </w:rPr>
            </w:pPr>
            <w:r w:rsidRPr="00B2251F">
              <w:rPr>
                <w:sz w:val="24"/>
                <w:szCs w:val="24"/>
                <w:lang w:eastAsia="ru-RU"/>
              </w:rPr>
              <w:t xml:space="preserve">  49 </w:t>
            </w:r>
          </w:p>
        </w:tc>
        <w:tc>
          <w:tcPr>
            <w:tcW w:w="1559" w:type="dxa"/>
          </w:tcPr>
          <w:p w:rsidR="00B2251F" w:rsidRPr="00B2251F" w:rsidRDefault="00B2251F" w:rsidP="0053481D">
            <w:pPr>
              <w:pStyle w:val="a6"/>
              <w:rPr>
                <w:sz w:val="24"/>
                <w:szCs w:val="24"/>
                <w:lang w:eastAsia="ru-RU"/>
              </w:rPr>
            </w:pPr>
            <w:r w:rsidRPr="00B2251F">
              <w:rPr>
                <w:sz w:val="24"/>
                <w:szCs w:val="24"/>
                <w:lang w:eastAsia="ru-RU"/>
              </w:rPr>
              <w:t xml:space="preserve">       94</w:t>
            </w:r>
          </w:p>
        </w:tc>
        <w:tc>
          <w:tcPr>
            <w:tcW w:w="2307" w:type="dxa"/>
          </w:tcPr>
          <w:p w:rsidR="00B2251F" w:rsidRPr="00B2251F" w:rsidRDefault="00B2251F" w:rsidP="0053481D">
            <w:pPr>
              <w:pStyle w:val="a6"/>
              <w:rPr>
                <w:sz w:val="24"/>
                <w:szCs w:val="24"/>
                <w:lang w:eastAsia="ru-RU"/>
              </w:rPr>
            </w:pPr>
            <w:r w:rsidRPr="00B2251F">
              <w:rPr>
                <w:sz w:val="24"/>
                <w:szCs w:val="24"/>
                <w:lang w:eastAsia="ru-RU"/>
              </w:rPr>
              <w:t>Мелехова А.</w:t>
            </w:r>
          </w:p>
          <w:p w:rsidR="00B2251F" w:rsidRPr="00B2251F" w:rsidRDefault="00B2251F" w:rsidP="0053481D">
            <w:pPr>
              <w:pStyle w:val="a6"/>
              <w:rPr>
                <w:sz w:val="24"/>
                <w:szCs w:val="24"/>
                <w:lang w:eastAsia="ru-RU"/>
              </w:rPr>
            </w:pPr>
            <w:r w:rsidRPr="00B2251F">
              <w:rPr>
                <w:sz w:val="24"/>
                <w:szCs w:val="24"/>
                <w:lang w:eastAsia="ru-RU"/>
              </w:rPr>
              <w:t>Семеко В.П.</w:t>
            </w:r>
          </w:p>
        </w:tc>
      </w:tr>
      <w:tr w:rsidR="00B2251F" w:rsidRPr="00B2251F" w:rsidTr="0053481D">
        <w:tblPrEx>
          <w:tblLook w:val="04A0" w:firstRow="1" w:lastRow="0" w:firstColumn="1" w:lastColumn="0" w:noHBand="0" w:noVBand="1"/>
        </w:tblPrEx>
        <w:tc>
          <w:tcPr>
            <w:tcW w:w="959" w:type="dxa"/>
          </w:tcPr>
          <w:p w:rsidR="00B2251F" w:rsidRPr="00B2251F" w:rsidRDefault="00B2251F" w:rsidP="0053481D">
            <w:pPr>
              <w:pStyle w:val="a6"/>
              <w:rPr>
                <w:sz w:val="24"/>
                <w:szCs w:val="24"/>
                <w:lang w:eastAsia="ru-RU"/>
              </w:rPr>
            </w:pPr>
            <w:r w:rsidRPr="00B2251F">
              <w:rPr>
                <w:sz w:val="24"/>
                <w:szCs w:val="24"/>
                <w:lang w:eastAsia="ru-RU"/>
              </w:rPr>
              <w:t>Обсл.персонал</w:t>
            </w:r>
          </w:p>
        </w:tc>
        <w:tc>
          <w:tcPr>
            <w:tcW w:w="1701" w:type="dxa"/>
          </w:tcPr>
          <w:p w:rsidR="00B2251F" w:rsidRPr="00B2251F" w:rsidRDefault="00B2251F" w:rsidP="0053481D">
            <w:pPr>
              <w:pStyle w:val="a6"/>
              <w:rPr>
                <w:sz w:val="24"/>
                <w:szCs w:val="24"/>
                <w:lang w:eastAsia="ru-RU"/>
              </w:rPr>
            </w:pPr>
            <w:r w:rsidRPr="00B2251F">
              <w:rPr>
                <w:sz w:val="24"/>
                <w:szCs w:val="24"/>
                <w:lang w:eastAsia="ru-RU"/>
              </w:rPr>
              <w:t>15</w:t>
            </w:r>
          </w:p>
        </w:tc>
        <w:tc>
          <w:tcPr>
            <w:tcW w:w="1701" w:type="dxa"/>
          </w:tcPr>
          <w:p w:rsidR="00B2251F" w:rsidRPr="00B2251F" w:rsidRDefault="00B2251F" w:rsidP="0053481D">
            <w:pPr>
              <w:pStyle w:val="a6"/>
              <w:rPr>
                <w:sz w:val="24"/>
                <w:szCs w:val="24"/>
                <w:lang w:eastAsia="ru-RU"/>
              </w:rPr>
            </w:pPr>
            <w:r w:rsidRPr="00B2251F">
              <w:rPr>
                <w:sz w:val="24"/>
                <w:szCs w:val="24"/>
                <w:lang w:eastAsia="ru-RU"/>
              </w:rPr>
              <w:t>8</w:t>
            </w:r>
          </w:p>
        </w:tc>
        <w:tc>
          <w:tcPr>
            <w:tcW w:w="1559" w:type="dxa"/>
          </w:tcPr>
          <w:p w:rsidR="00B2251F" w:rsidRPr="00B2251F" w:rsidRDefault="00B2251F" w:rsidP="0053481D">
            <w:pPr>
              <w:pStyle w:val="a6"/>
              <w:rPr>
                <w:sz w:val="24"/>
                <w:szCs w:val="24"/>
                <w:lang w:eastAsia="ru-RU"/>
              </w:rPr>
            </w:pPr>
            <w:r w:rsidRPr="00B2251F">
              <w:rPr>
                <w:sz w:val="24"/>
                <w:szCs w:val="24"/>
                <w:lang w:eastAsia="ru-RU"/>
              </w:rPr>
              <w:t xml:space="preserve">       53</w:t>
            </w:r>
          </w:p>
        </w:tc>
        <w:tc>
          <w:tcPr>
            <w:tcW w:w="2307" w:type="dxa"/>
          </w:tcPr>
          <w:p w:rsidR="00B2251F" w:rsidRPr="00B2251F" w:rsidRDefault="00B2251F" w:rsidP="0053481D">
            <w:pPr>
              <w:pStyle w:val="a6"/>
              <w:rPr>
                <w:sz w:val="24"/>
                <w:szCs w:val="24"/>
                <w:lang w:eastAsia="ru-RU"/>
              </w:rPr>
            </w:pPr>
            <w:r w:rsidRPr="00B2251F">
              <w:rPr>
                <w:sz w:val="24"/>
                <w:szCs w:val="24"/>
                <w:lang w:eastAsia="ru-RU"/>
              </w:rPr>
              <w:t>Жаркая Ю.</w:t>
            </w:r>
          </w:p>
        </w:tc>
      </w:tr>
    </w:tbl>
    <w:p w:rsidR="00B2251F" w:rsidRPr="00B2251F" w:rsidRDefault="00B2251F" w:rsidP="00B2251F">
      <w:pPr>
        <w:pStyle w:val="a6"/>
        <w:rPr>
          <w:rFonts w:ascii="Times New Roman" w:hAnsi="Times New Roman" w:cs="Times New Roman"/>
          <w:sz w:val="24"/>
          <w:szCs w:val="24"/>
          <w:lang w:eastAsia="ru-RU"/>
        </w:rPr>
      </w:pP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По результатам мониторинга читателями школьной библиотеки являются в среднем 100% учащихся, 94 % учителей, 53 % обсл. персонала.</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Возросла книговыдача художественной программной литературы. Особенно активно читают кадеты 5-ых,6-ых,11-ых взводов.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Был проведен анализ читательских формуляров, который показал большой интерес детей к периодическим изданиям: кадеты 5-6 взв. читают журналы: «Классный журнал», «Эрудит», «Непоседа», «Саша и Маша», «Самоделкин», «Развивайка», кадеты 7-8взв. интересуются журналами «Юный краевед», «Патриот Отечества», кадеты 9-11взв.читают журналы «Родина», «Казаки», «Российское казачество» и </w:t>
      </w:r>
      <w:proofErr w:type="gramStart"/>
      <w:r w:rsidRPr="00B2251F">
        <w:rPr>
          <w:rFonts w:ascii="Times New Roman" w:hAnsi="Times New Roman" w:cs="Times New Roman"/>
          <w:sz w:val="24"/>
          <w:szCs w:val="24"/>
          <w:lang w:eastAsia="ru-RU"/>
        </w:rPr>
        <w:t>т.д..</w:t>
      </w:r>
      <w:proofErr w:type="gramEnd"/>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Кадеты с удовольствием читают историческую литературу, научно-популярную, произведения о ВОВ, детскую литературу.</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Педагогические же работники интересуются методикой преподавания учебных предметов, обучения и воспитания кадет новейшими педагогическими технологиями. Особой популярностью и повышенным спросом пользуются периодические издания: «Воспитание школьников», «Классный руководитель», информирование о которых систематически проводится на МО учителей и воспитателей в виде обзоров литературы и периодических изданий. </w:t>
      </w:r>
    </w:p>
    <w:p w:rsidR="00B2251F" w:rsidRPr="00B2251F" w:rsidRDefault="00B2251F" w:rsidP="00B2251F">
      <w:pPr>
        <w:pStyle w:val="a6"/>
        <w:rPr>
          <w:rFonts w:ascii="Times New Roman" w:hAnsi="Times New Roman" w:cs="Times New Roman"/>
          <w:b/>
          <w:sz w:val="24"/>
          <w:szCs w:val="24"/>
        </w:rPr>
      </w:pPr>
      <w:r w:rsidRPr="00B2251F">
        <w:rPr>
          <w:rFonts w:ascii="Times New Roman" w:hAnsi="Times New Roman" w:cs="Times New Roman"/>
          <w:b/>
          <w:sz w:val="24"/>
          <w:szCs w:val="24"/>
        </w:rPr>
        <w:t>Массовая работа библиотеки</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Сегодня для того, чтобы дети и подростки читали, необходимо прикладывать гораздо больше усилий, чем раньше, и эти сложные задачи библиотека решает в тесном сотрудничестве с классными руководителями, воспитателями, учителями школы. В </w:t>
      </w:r>
      <w:r w:rsidRPr="00B2251F">
        <w:rPr>
          <w:rFonts w:ascii="Times New Roman" w:hAnsi="Times New Roman" w:cs="Times New Roman"/>
          <w:sz w:val="24"/>
          <w:szCs w:val="24"/>
        </w:rPr>
        <w:lastRenderedPageBreak/>
        <w:t xml:space="preserve">2023/2024 учебном году в библиотеке проводились мероприятия, направленные на развитие и поддержку детского чтения.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За 2023/2024 учебный год было проведено:</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19 выставок литературы, из них 8постоянных:</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Все профессии важны;</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Дни воинской славы России;</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Наши юбиляры;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В книжной памяти мгновения весны;</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История казачества;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Это интересно;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Новые имена в литературе;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Исторические личности;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Край партизанский.</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10 чтений вслух книг</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6 обзоров книг по следующим темам:</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«Закон обо мне, мне о законе»;</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«Герои Отечества, их слава и доблесть»;</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Книги-юбиляры 2023- 2024 года;</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 «Богатства нашего языка»;</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 «Май. Салют. Победа»; </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2 конкурса чтецов «Родина моя», «Поклонимся Великим тем годам»;</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4 рейда «Как живешь, учебник»;</w:t>
      </w:r>
    </w:p>
    <w:p w:rsidR="00B2251F" w:rsidRPr="00B2251F" w:rsidRDefault="00B2251F" w:rsidP="00B2251F">
      <w:pPr>
        <w:pStyle w:val="a6"/>
        <w:rPr>
          <w:rFonts w:ascii="Times New Roman" w:hAnsi="Times New Roman" w:cs="Times New Roman"/>
          <w:sz w:val="24"/>
          <w:szCs w:val="24"/>
          <w:u w:val="single"/>
        </w:rPr>
      </w:pPr>
      <w:r w:rsidRPr="00B2251F">
        <w:rPr>
          <w:rFonts w:ascii="Times New Roman" w:hAnsi="Times New Roman" w:cs="Times New Roman"/>
          <w:sz w:val="24"/>
          <w:szCs w:val="24"/>
          <w:u w:val="single"/>
        </w:rPr>
        <w:t>11 бесед о сохранности учебников.</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Кроме перечисленных выше выставок были организованы выставки к юбилейным датам писателей, к предметным неделям, к педагогическим советам, к международным и Всероссийским праздникам. </w:t>
      </w:r>
    </w:p>
    <w:p w:rsidR="00B2251F" w:rsidRPr="00B2251F" w:rsidRDefault="00B2251F" w:rsidP="00B2251F">
      <w:pPr>
        <w:pStyle w:val="a6"/>
        <w:rPr>
          <w:rFonts w:ascii="Times New Roman" w:hAnsi="Times New Roman" w:cs="Times New Roman"/>
          <w:b/>
          <w:sz w:val="24"/>
          <w:szCs w:val="24"/>
          <w:lang w:eastAsia="ru-RU"/>
        </w:rPr>
      </w:pPr>
      <w:r w:rsidRPr="00B2251F">
        <w:rPr>
          <w:rFonts w:ascii="Times New Roman" w:hAnsi="Times New Roman" w:cs="Times New Roman"/>
          <w:sz w:val="24"/>
          <w:szCs w:val="24"/>
        </w:rPr>
        <w:t xml:space="preserve">Основная задача библиотечных мероприятий – приобщение детей к чтению, использование новых и </w:t>
      </w:r>
      <w:proofErr w:type="gramStart"/>
      <w:r w:rsidRPr="00B2251F">
        <w:rPr>
          <w:rFonts w:ascii="Times New Roman" w:hAnsi="Times New Roman" w:cs="Times New Roman"/>
          <w:sz w:val="24"/>
          <w:szCs w:val="24"/>
        </w:rPr>
        <w:t>традиционных эффективных форм</w:t>
      </w:r>
      <w:proofErr w:type="gramEnd"/>
      <w:r w:rsidRPr="00B2251F">
        <w:rPr>
          <w:rFonts w:ascii="Times New Roman" w:hAnsi="Times New Roman" w:cs="Times New Roman"/>
          <w:sz w:val="24"/>
          <w:szCs w:val="24"/>
        </w:rPr>
        <w:t xml:space="preserve"> и методов рекомендации книг, повышение престижа чтения, библиотеки. На протяжении всего периода в школьной библиотеке проводились библиотечные уроки, на которых читатели знакомились с правилами пользования библиотекой, с расстановкой книг в библиотеке, с основными разделами, с правилами поиска нужной книги. Также на этих уроках дети знакомились со структурой и оформлением книги. Несколько занятий было посвящено овладению навыка работы со справочными изданиями. Роль библиотеки в пропаганде литературы огромна. Помочь сориентироваться в книжном богатстве, принимать активное участие в школьной жизни – это обязанность школьного библиотекаря. Забота школьной библиотеки заключается в том, чтобы каждый читатель нашел свою книгу, получил необходимую информацию. </w:t>
      </w:r>
      <w:r>
        <w:rPr>
          <w:rFonts w:ascii="Times New Roman" w:hAnsi="Times New Roman" w:cs="Times New Roman"/>
          <w:sz w:val="24"/>
          <w:szCs w:val="24"/>
        </w:rPr>
        <w:br/>
      </w:r>
      <w:r w:rsidRPr="00B2251F">
        <w:rPr>
          <w:rFonts w:ascii="Times New Roman" w:hAnsi="Times New Roman" w:cs="Times New Roman"/>
          <w:b/>
          <w:sz w:val="24"/>
          <w:szCs w:val="24"/>
          <w:u w:val="single"/>
          <w:lang w:eastAsia="ru-RU"/>
        </w:rPr>
        <w:t>Повышение квалификации.</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В целях популяризации и распространения результативного и инновационного опыта работы библиотеки школы, повышения престижа библиотечной профессии опубликовала в сети Интернет на учительском портале 9 разработок мероприятий и сценариев.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В феврале 2020 года получила высшую квалификационную категорию. </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Использую в своей работе информацию из профессиональных изданий («Школьная библиотека», приказы, письма, инструкции, Интернет- сайты о библиотеках и библиотечной деятельности школьных библиотек), а также опыт лучших школьных библиотекарей. Присутствую на открытых мероприятиях, индивидуальных консультациях.</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 xml:space="preserve">Совершенствую традиционные и стараюсь применять новые инновационные технологии.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Недостатком в работе библиотеки являются: слабая материальная база, низкое поступление основного общего фонда художественной литературы.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Исходя из вышеперечисленного, в следующем 2024/2025 учебном году </w:t>
      </w:r>
      <w:r w:rsidRPr="00B2251F">
        <w:rPr>
          <w:rFonts w:ascii="Times New Roman" w:hAnsi="Times New Roman" w:cs="Times New Roman"/>
          <w:b/>
          <w:sz w:val="24"/>
          <w:szCs w:val="24"/>
        </w:rPr>
        <w:t>необходимо уделить внимание:</w:t>
      </w:r>
      <w:r w:rsidRPr="00B2251F">
        <w:rPr>
          <w:rFonts w:ascii="Times New Roman" w:hAnsi="Times New Roman" w:cs="Times New Roman"/>
          <w:sz w:val="24"/>
          <w:szCs w:val="24"/>
        </w:rPr>
        <w:t xml:space="preserve">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lastRenderedPageBreak/>
        <w:t>пополнению фондов библиотеки;</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воспитанию у учащихся умения пользоваться библиотекой;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сохранности фондов;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возрождению семейного чтения;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 xml:space="preserve">повышению престижа библиотеки в школе. </w:t>
      </w:r>
    </w:p>
    <w:p w:rsidR="00B2251F" w:rsidRPr="00B2251F" w:rsidRDefault="00B2251F" w:rsidP="00B2251F">
      <w:pPr>
        <w:pStyle w:val="a6"/>
        <w:rPr>
          <w:rFonts w:ascii="Times New Roman" w:hAnsi="Times New Roman" w:cs="Times New Roman"/>
          <w:sz w:val="24"/>
          <w:szCs w:val="24"/>
        </w:rPr>
      </w:pPr>
      <w:r w:rsidRPr="00B2251F">
        <w:rPr>
          <w:rFonts w:ascii="Times New Roman" w:hAnsi="Times New Roman" w:cs="Times New Roman"/>
          <w:sz w:val="24"/>
          <w:szCs w:val="24"/>
        </w:rPr>
        <w:t>Школьная библиотека и в дальнейшем будет продолжать начатую работу, а также будет работать над усовершенствованием и расширением форм работ по продвижению книги и чтения среди учащихся школы.</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b/>
          <w:sz w:val="24"/>
          <w:szCs w:val="24"/>
          <w:u w:val="single"/>
          <w:lang w:eastAsia="ru-RU"/>
        </w:rPr>
        <w:t>Выводы</w:t>
      </w:r>
      <w:r w:rsidRPr="00B2251F">
        <w:rPr>
          <w:rFonts w:ascii="Times New Roman" w:hAnsi="Times New Roman" w:cs="Times New Roman"/>
          <w:sz w:val="24"/>
          <w:szCs w:val="24"/>
          <w:u w:val="single"/>
          <w:lang w:eastAsia="ru-RU"/>
        </w:rPr>
        <w:t>:</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1. Школьная библиотека является центром культуры и чтения, информационно- ресурсной базой, представляющей библиотечно- информационные ресурсы педагогическим работникам, обучающимся и родителям.</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2. Возросла взаимосвязь библиотеки с педагогическим коллективом и обучающимися, воспитанниками.</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3. Библиотека нуждается в пополнении фонда методической, справочной, художественной и детской литературы, так как он слишком мал и устарел, техническом обеспечении.</w:t>
      </w:r>
    </w:p>
    <w:p w:rsidR="00B2251F" w:rsidRPr="00B2251F" w:rsidRDefault="00B2251F" w:rsidP="00B2251F">
      <w:pPr>
        <w:pStyle w:val="a6"/>
        <w:rPr>
          <w:rFonts w:ascii="Times New Roman" w:hAnsi="Times New Roman" w:cs="Times New Roman"/>
          <w:b/>
          <w:sz w:val="24"/>
          <w:szCs w:val="24"/>
          <w:lang w:eastAsia="ru-RU"/>
        </w:rPr>
      </w:pPr>
      <w:r w:rsidRPr="00B2251F">
        <w:rPr>
          <w:rFonts w:ascii="Times New Roman" w:hAnsi="Times New Roman" w:cs="Times New Roman"/>
          <w:b/>
          <w:sz w:val="24"/>
          <w:szCs w:val="24"/>
          <w:u w:val="single"/>
          <w:lang w:eastAsia="ru-RU"/>
        </w:rPr>
        <w:t>Предложения:</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Продолжить формирование библиотечного фонда.</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Внедрять новые формы работы по изучению библиографической грамотности учащихся: развивать умения пользоваться справочными изданиями.</w:t>
      </w:r>
    </w:p>
    <w:p w:rsidR="00B2251F" w:rsidRPr="00B2251F" w:rsidRDefault="00B2251F" w:rsidP="00B2251F">
      <w:pPr>
        <w:pStyle w:val="a6"/>
        <w:rPr>
          <w:rFonts w:ascii="Times New Roman" w:hAnsi="Times New Roman" w:cs="Times New Roman"/>
          <w:sz w:val="24"/>
          <w:szCs w:val="24"/>
          <w:lang w:eastAsia="ru-RU"/>
        </w:rPr>
      </w:pPr>
      <w:r w:rsidRPr="00B2251F">
        <w:rPr>
          <w:rFonts w:ascii="Times New Roman" w:hAnsi="Times New Roman" w:cs="Times New Roman"/>
          <w:sz w:val="24"/>
          <w:szCs w:val="24"/>
          <w:lang w:eastAsia="ru-RU"/>
        </w:rPr>
        <w:t>Активизировать читательскую активность в начальном и среднем звене.</w:t>
      </w:r>
    </w:p>
    <w:p w:rsidR="00B2251F" w:rsidRPr="00F55D4C" w:rsidRDefault="00B2251F" w:rsidP="00B2251F">
      <w:pPr>
        <w:pStyle w:val="a6"/>
        <w:rPr>
          <w:rFonts w:ascii="Times New Roman" w:hAnsi="Times New Roman" w:cs="Times New Roman"/>
          <w:vanish/>
          <w:sz w:val="28"/>
          <w:szCs w:val="28"/>
          <w:lang w:eastAsia="ru-RU"/>
        </w:rPr>
      </w:pPr>
      <w:r w:rsidRPr="00B2251F">
        <w:rPr>
          <w:rFonts w:ascii="Times New Roman" w:hAnsi="Times New Roman" w:cs="Times New Roman"/>
          <w:sz w:val="24"/>
          <w:szCs w:val="24"/>
          <w:lang w:eastAsia="ru-RU"/>
        </w:rPr>
        <w:t>Продолжить работу над повышением качества и доступности информации, качеством обслуживания пользователей.</w:t>
      </w:r>
      <w:r w:rsidRPr="00F55D4C">
        <w:rPr>
          <w:rFonts w:ascii="Times New Roman" w:hAnsi="Times New Roman" w:cs="Times New Roman"/>
          <w:vanish/>
          <w:sz w:val="28"/>
          <w:szCs w:val="28"/>
          <w:lang w:eastAsia="ru-RU"/>
        </w:rPr>
        <w:t>Конец формы</w:t>
      </w:r>
    </w:p>
    <w:p w:rsidR="00B2251F" w:rsidRPr="00F55D4C" w:rsidRDefault="00B2251F" w:rsidP="00B2251F">
      <w:pPr>
        <w:pStyle w:val="a6"/>
        <w:rPr>
          <w:rFonts w:ascii="Times New Roman" w:hAnsi="Times New Roman" w:cs="Times New Roman"/>
          <w:vanish/>
          <w:sz w:val="28"/>
          <w:szCs w:val="28"/>
          <w:lang w:eastAsia="ru-RU"/>
        </w:rPr>
      </w:pPr>
      <w:r w:rsidRPr="00F55D4C">
        <w:rPr>
          <w:rFonts w:ascii="Times New Roman" w:hAnsi="Times New Roman" w:cs="Times New Roman"/>
          <w:vanish/>
          <w:sz w:val="28"/>
          <w:szCs w:val="28"/>
          <w:lang w:eastAsia="ru-RU"/>
        </w:rPr>
        <w:t>Начало формы</w:t>
      </w:r>
    </w:p>
    <w:p w:rsidR="00B2251F" w:rsidRPr="00F55D4C" w:rsidRDefault="00B2251F" w:rsidP="00B2251F">
      <w:pPr>
        <w:pStyle w:val="a6"/>
        <w:rPr>
          <w:rFonts w:ascii="Times New Roman" w:hAnsi="Times New Roman" w:cs="Times New Roman"/>
          <w:sz w:val="28"/>
          <w:szCs w:val="28"/>
          <w:lang w:eastAsia="ru-RU"/>
        </w:rPr>
      </w:pPr>
    </w:p>
    <w:p w:rsidR="00B2251F" w:rsidRPr="00F55D4C" w:rsidRDefault="00B2251F" w:rsidP="00B2251F">
      <w:pPr>
        <w:pStyle w:val="a6"/>
        <w:rPr>
          <w:rFonts w:ascii="Times New Roman" w:hAnsi="Times New Roman" w:cs="Times New Roman"/>
          <w:vanish/>
          <w:sz w:val="28"/>
          <w:szCs w:val="28"/>
          <w:lang w:eastAsia="ru-RU"/>
        </w:rPr>
      </w:pPr>
      <w:r w:rsidRPr="00F55D4C">
        <w:rPr>
          <w:rFonts w:ascii="Times New Roman" w:hAnsi="Times New Roman" w:cs="Times New Roman"/>
          <w:vanish/>
          <w:sz w:val="28"/>
          <w:szCs w:val="28"/>
          <w:lang w:eastAsia="ru-RU"/>
        </w:rPr>
        <w:t>Конец формы</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rPr>
        <w:t>XI</w:t>
      </w:r>
      <w:r w:rsidRPr="00B2251F">
        <w:rPr>
          <w:rFonts w:ascii="Times New Roman" w:hAnsi="Times New Roman" w:cs="Times New Roman"/>
          <w:b/>
          <w:bCs/>
          <w:color w:val="000000"/>
          <w:sz w:val="24"/>
          <w:szCs w:val="24"/>
          <w:lang w:val="ru-RU"/>
        </w:rPr>
        <w:t>. МАТЕРИАЛЬНО-ТЕХНИЧЕСКАЯ</w:t>
      </w:r>
      <w:r w:rsidRPr="00B2251F">
        <w:rPr>
          <w:rFonts w:ascii="Times New Roman" w:hAnsi="Times New Roman" w:cs="Times New Roman"/>
          <w:b/>
          <w:bCs/>
          <w:color w:val="000000"/>
          <w:sz w:val="24"/>
          <w:szCs w:val="24"/>
        </w:rPr>
        <w:t> </w:t>
      </w:r>
      <w:r w:rsidRPr="00B2251F">
        <w:rPr>
          <w:rFonts w:ascii="Times New Roman" w:hAnsi="Times New Roman" w:cs="Times New Roman"/>
          <w:b/>
          <w:bCs/>
          <w:color w:val="000000"/>
          <w:sz w:val="24"/>
          <w:szCs w:val="24"/>
          <w:lang w:val="ru-RU"/>
        </w:rPr>
        <w:t>БАЗА</w:t>
      </w:r>
      <w:r w:rsidR="00A53704" w:rsidRPr="00B2251F">
        <w:rPr>
          <w:rFonts w:ascii="Times New Roman" w:hAnsi="Times New Roman" w:cs="Times New Roman"/>
          <w:b/>
          <w:bCs/>
          <w:color w:val="000000"/>
          <w:sz w:val="24"/>
          <w:szCs w:val="24"/>
          <w:lang w:val="ru-RU"/>
        </w:rPr>
        <w:t xml:space="preserve"> </w:t>
      </w:r>
    </w:p>
    <w:p w:rsidR="00A53704"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Материаль</w:t>
      </w:r>
      <w:r w:rsidR="00A53704" w:rsidRPr="00B2251F">
        <w:rPr>
          <w:rFonts w:ascii="Times New Roman" w:hAnsi="Times New Roman" w:cs="Times New Roman"/>
          <w:color w:val="000000"/>
          <w:sz w:val="24"/>
          <w:szCs w:val="24"/>
          <w:lang w:val="ru-RU"/>
        </w:rPr>
        <w:t xml:space="preserve">но-техническое </w:t>
      </w:r>
      <w:proofErr w:type="gramStart"/>
      <w:r w:rsidR="00A53704" w:rsidRPr="00B2251F">
        <w:rPr>
          <w:rFonts w:ascii="Times New Roman" w:hAnsi="Times New Roman" w:cs="Times New Roman"/>
          <w:color w:val="000000"/>
          <w:sz w:val="24"/>
          <w:szCs w:val="24"/>
          <w:lang w:val="ru-RU"/>
        </w:rPr>
        <w:t xml:space="preserve">обеспечение </w:t>
      </w:r>
      <w:r w:rsidRPr="00B2251F">
        <w:rPr>
          <w:rFonts w:ascii="Times New Roman" w:hAnsi="Times New Roman" w:cs="Times New Roman"/>
          <w:color w:val="000000"/>
          <w:sz w:val="24"/>
          <w:szCs w:val="24"/>
          <w:lang w:val="ru-RU"/>
        </w:rPr>
        <w:t xml:space="preserve"> позволяет</w:t>
      </w:r>
      <w:proofErr w:type="gramEnd"/>
      <w:r w:rsidRPr="00B2251F">
        <w:rPr>
          <w:rFonts w:ascii="Times New Roman" w:hAnsi="Times New Roman" w:cs="Times New Roman"/>
          <w:color w:val="000000"/>
          <w:sz w:val="24"/>
          <w:szCs w:val="24"/>
          <w:lang w:val="ru-RU"/>
        </w:rPr>
        <w:t xml:space="preserve"> реализовывать в полной мере образовательные программы. В </w:t>
      </w:r>
      <w:r w:rsidR="00A53704" w:rsidRPr="00B2251F">
        <w:rPr>
          <w:rFonts w:ascii="Times New Roman" w:hAnsi="Times New Roman" w:cs="Times New Roman"/>
          <w:color w:val="000000"/>
          <w:sz w:val="24"/>
          <w:szCs w:val="24"/>
          <w:lang w:val="ru-RU"/>
        </w:rPr>
        <w:t xml:space="preserve">Корпусе </w:t>
      </w:r>
      <w:r w:rsidRPr="00B2251F">
        <w:rPr>
          <w:rFonts w:ascii="Times New Roman" w:hAnsi="Times New Roman" w:cs="Times New Roman"/>
          <w:color w:val="000000"/>
          <w:sz w:val="24"/>
          <w:szCs w:val="24"/>
          <w:lang w:val="ru-RU"/>
        </w:rPr>
        <w:t>Школе об</w:t>
      </w:r>
      <w:r w:rsidR="00A53704" w:rsidRPr="00B2251F">
        <w:rPr>
          <w:rFonts w:ascii="Times New Roman" w:hAnsi="Times New Roman" w:cs="Times New Roman"/>
          <w:color w:val="000000"/>
          <w:sz w:val="24"/>
          <w:szCs w:val="24"/>
          <w:lang w:val="ru-RU"/>
        </w:rPr>
        <w:t>орудованы 15</w:t>
      </w:r>
      <w:r w:rsidRPr="00B2251F">
        <w:rPr>
          <w:rFonts w:ascii="Times New Roman" w:hAnsi="Times New Roman" w:cs="Times New Roman"/>
          <w:color w:val="000000"/>
          <w:sz w:val="24"/>
          <w:szCs w:val="24"/>
          <w:lang w:val="ru-RU"/>
        </w:rPr>
        <w:t xml:space="preserve"> учебных кабинет</w:t>
      </w:r>
      <w:r w:rsidR="00A53704" w:rsidRPr="00B2251F">
        <w:rPr>
          <w:rFonts w:ascii="Times New Roman" w:hAnsi="Times New Roman" w:cs="Times New Roman"/>
          <w:color w:val="000000"/>
          <w:sz w:val="24"/>
          <w:szCs w:val="24"/>
          <w:lang w:val="ru-RU"/>
        </w:rPr>
        <w:t>ов. 2 учебные мастерские. Библиотека, тренажерный зал, спортивный зал, актовый зал, музей, кабинет дополнительного образования, сенсорная комната, кабинет психолога и соцпедагога, методический кабинет.</w:t>
      </w:r>
    </w:p>
    <w:p w:rsidR="00F452A6" w:rsidRPr="00B2251F" w:rsidRDefault="00A53704"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 Все учебные кабинеты кабинеты </w:t>
      </w:r>
      <w:r w:rsidR="007828C5" w:rsidRPr="00B2251F">
        <w:rPr>
          <w:rFonts w:ascii="Times New Roman" w:hAnsi="Times New Roman" w:cs="Times New Roman"/>
          <w:color w:val="000000"/>
          <w:sz w:val="24"/>
          <w:szCs w:val="24"/>
          <w:lang w:val="ru-RU"/>
        </w:rPr>
        <w:t>оснащен</w:t>
      </w:r>
      <w:r w:rsidRPr="00B2251F">
        <w:rPr>
          <w:rFonts w:ascii="Times New Roman" w:hAnsi="Times New Roman" w:cs="Times New Roman"/>
          <w:color w:val="000000"/>
          <w:sz w:val="24"/>
          <w:szCs w:val="24"/>
          <w:lang w:val="ru-RU"/>
        </w:rPr>
        <w:t>ы</w:t>
      </w:r>
      <w:r w:rsidR="007828C5" w:rsidRPr="00B2251F">
        <w:rPr>
          <w:rFonts w:ascii="Times New Roman" w:hAnsi="Times New Roman" w:cs="Times New Roman"/>
          <w:color w:val="000000"/>
          <w:sz w:val="24"/>
          <w:szCs w:val="24"/>
          <w:lang w:val="ru-RU"/>
        </w:rPr>
        <w:t xml:space="preserve"> современной мультимедийной техникой, в том числе:</w:t>
      </w:r>
    </w:p>
    <w:p w:rsidR="00F452A6" w:rsidRPr="00B2251F" w:rsidRDefault="007828C5"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лаборатория по физике;</w:t>
      </w:r>
    </w:p>
    <w:p w:rsidR="00F452A6" w:rsidRPr="00B2251F" w:rsidRDefault="007828C5"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лаборатория по химии;</w:t>
      </w:r>
    </w:p>
    <w:p w:rsidR="00F452A6" w:rsidRPr="00B2251F" w:rsidRDefault="007828C5"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лаборатория по биологии;</w:t>
      </w:r>
    </w:p>
    <w:p w:rsidR="00F452A6" w:rsidRPr="00B2251F" w:rsidRDefault="00A53704"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д</w:t>
      </w:r>
      <w:r w:rsidRPr="00B2251F">
        <w:rPr>
          <w:rFonts w:ascii="Times New Roman" w:hAnsi="Times New Roman" w:cs="Times New Roman"/>
          <w:color w:val="000000"/>
          <w:sz w:val="24"/>
          <w:szCs w:val="24"/>
          <w:lang w:val="ru-RU"/>
        </w:rPr>
        <w:t>один</w:t>
      </w:r>
      <w:r w:rsidR="007828C5" w:rsidRPr="00B2251F">
        <w:rPr>
          <w:rFonts w:ascii="Times New Roman" w:hAnsi="Times New Roman" w:cs="Times New Roman"/>
          <w:color w:val="000000"/>
          <w:sz w:val="24"/>
          <w:szCs w:val="24"/>
        </w:rPr>
        <w:t xml:space="preserve"> компьютерны</w:t>
      </w:r>
      <w:r w:rsidRPr="00B2251F">
        <w:rPr>
          <w:rFonts w:ascii="Times New Roman" w:hAnsi="Times New Roman" w:cs="Times New Roman"/>
          <w:color w:val="000000"/>
          <w:sz w:val="24"/>
          <w:szCs w:val="24"/>
          <w:lang w:val="ru-RU"/>
        </w:rPr>
        <w:t>й</w:t>
      </w:r>
      <w:r w:rsidR="007828C5" w:rsidRPr="00B2251F">
        <w:rPr>
          <w:rFonts w:ascii="Times New Roman" w:hAnsi="Times New Roman" w:cs="Times New Roman"/>
          <w:color w:val="000000"/>
          <w:sz w:val="24"/>
          <w:szCs w:val="24"/>
        </w:rPr>
        <w:t xml:space="preserve"> класс;</w:t>
      </w:r>
    </w:p>
    <w:p w:rsidR="00F452A6" w:rsidRPr="00B2251F" w:rsidRDefault="007828C5"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столярная мастерская;</w:t>
      </w:r>
    </w:p>
    <w:p w:rsidR="00F452A6" w:rsidRPr="00B2251F" w:rsidRDefault="007828C5" w:rsidP="004A4780">
      <w:pPr>
        <w:numPr>
          <w:ilvl w:val="0"/>
          <w:numId w:val="27"/>
        </w:numPr>
        <w:ind w:left="780" w:right="180"/>
        <w:contextualSpacing/>
        <w:rPr>
          <w:rFonts w:ascii="Times New Roman" w:hAnsi="Times New Roman" w:cs="Times New Roman"/>
          <w:color w:val="000000"/>
          <w:sz w:val="24"/>
          <w:szCs w:val="24"/>
        </w:rPr>
      </w:pPr>
      <w:r w:rsidRPr="00B2251F">
        <w:rPr>
          <w:rFonts w:ascii="Times New Roman" w:hAnsi="Times New Roman" w:cs="Times New Roman"/>
          <w:color w:val="000000"/>
          <w:sz w:val="24"/>
          <w:szCs w:val="24"/>
        </w:rPr>
        <w:t>кабинет технологии для девочек;</w:t>
      </w:r>
    </w:p>
    <w:p w:rsidR="00F452A6" w:rsidRPr="00B2251F" w:rsidRDefault="007828C5" w:rsidP="004A4780">
      <w:pPr>
        <w:numPr>
          <w:ilvl w:val="0"/>
          <w:numId w:val="27"/>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кабинет ОБЖ (оборудован тренажерами «Максим», «Лазерный тир» и др.).</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На </w:t>
      </w:r>
      <w:r w:rsidR="00A53704" w:rsidRPr="00B2251F">
        <w:rPr>
          <w:rFonts w:ascii="Times New Roman" w:hAnsi="Times New Roman" w:cs="Times New Roman"/>
          <w:color w:val="000000"/>
          <w:sz w:val="24"/>
          <w:szCs w:val="24"/>
          <w:lang w:val="ru-RU"/>
        </w:rPr>
        <w:t>первом</w:t>
      </w:r>
      <w:r w:rsidRPr="00B2251F">
        <w:rPr>
          <w:rFonts w:ascii="Times New Roman" w:hAnsi="Times New Roman" w:cs="Times New Roman"/>
          <w:color w:val="000000"/>
          <w:sz w:val="24"/>
          <w:szCs w:val="24"/>
          <w:lang w:val="ru-RU"/>
        </w:rPr>
        <w:t xml:space="preserve"> этаже здания оборудованы</w:t>
      </w:r>
      <w:r w:rsidR="00A53704" w:rsidRPr="00B2251F">
        <w:rPr>
          <w:rFonts w:ascii="Times New Roman" w:hAnsi="Times New Roman" w:cs="Times New Roman"/>
          <w:color w:val="000000"/>
          <w:sz w:val="24"/>
          <w:szCs w:val="24"/>
          <w:lang w:val="ru-RU"/>
        </w:rPr>
        <w:t xml:space="preserve"> спортивный и актовый залы.</w:t>
      </w:r>
      <w:r w:rsidR="00A53704" w:rsidRPr="00B2251F">
        <w:rPr>
          <w:rFonts w:ascii="Times New Roman" w:hAnsi="Times New Roman" w:cs="Times New Roman"/>
          <w:color w:val="000000"/>
          <w:sz w:val="24"/>
          <w:szCs w:val="24"/>
          <w:lang w:val="ru-RU"/>
        </w:rPr>
        <w:br/>
      </w:r>
      <w:r w:rsidRPr="00B2251F">
        <w:rPr>
          <w:rFonts w:ascii="Times New Roman" w:hAnsi="Times New Roman" w:cs="Times New Roman"/>
          <w:color w:val="000000"/>
          <w:sz w:val="24"/>
          <w:szCs w:val="24"/>
          <w:lang w:val="ru-RU"/>
        </w:rPr>
        <w:t>На первом этаже оборудованы столовая и пищеблок.</w:t>
      </w:r>
    </w:p>
    <w:p w:rsidR="00A53704" w:rsidRPr="00B2251F" w:rsidRDefault="00A53704"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Площадка </w:t>
      </w:r>
      <w:r w:rsidR="007828C5" w:rsidRPr="00B2251F">
        <w:rPr>
          <w:rFonts w:ascii="Times New Roman" w:hAnsi="Times New Roman" w:cs="Times New Roman"/>
          <w:color w:val="000000"/>
          <w:sz w:val="24"/>
          <w:szCs w:val="24"/>
          <w:lang w:val="ru-RU"/>
        </w:rPr>
        <w:t xml:space="preserve">на территории </w:t>
      </w:r>
      <w:r w:rsidRPr="00B2251F">
        <w:rPr>
          <w:rFonts w:ascii="Times New Roman" w:hAnsi="Times New Roman" w:cs="Times New Roman"/>
          <w:color w:val="000000"/>
          <w:sz w:val="24"/>
          <w:szCs w:val="24"/>
          <w:lang w:val="ru-RU"/>
        </w:rPr>
        <w:t>Корпуса</w:t>
      </w:r>
      <w:r w:rsidR="007828C5" w:rsidRPr="00B2251F">
        <w:rPr>
          <w:rFonts w:ascii="Times New Roman" w:hAnsi="Times New Roman" w:cs="Times New Roman"/>
          <w:color w:val="000000"/>
          <w:sz w:val="24"/>
          <w:szCs w:val="24"/>
          <w:lang w:val="ru-RU"/>
        </w:rPr>
        <w:t xml:space="preserve"> оборудована полосой препятствий</w:t>
      </w:r>
      <w:r w:rsidRPr="00B2251F">
        <w:rPr>
          <w:rFonts w:ascii="Times New Roman" w:hAnsi="Times New Roman" w:cs="Times New Roman"/>
          <w:color w:val="000000"/>
          <w:sz w:val="24"/>
          <w:szCs w:val="24"/>
          <w:lang w:val="ru-RU"/>
        </w:rPr>
        <w:t>, уличными тренажерами. Оборудовано футбольное поле с искусственным покрытием.</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Анализ данных, полученных в результате опроса педагогов на конец 2022</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года, показывает положительную динамику в сравнении с 2021</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годом по следующим позициям:</w:t>
      </w:r>
    </w:p>
    <w:p w:rsidR="00F452A6" w:rsidRPr="00B2251F" w:rsidRDefault="007828C5" w:rsidP="004A4780">
      <w:pPr>
        <w:numPr>
          <w:ilvl w:val="0"/>
          <w:numId w:val="28"/>
        </w:numPr>
        <w:ind w:left="780" w:right="180"/>
        <w:contextualSpacing/>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 xml:space="preserve">материально-техническое </w:t>
      </w:r>
      <w:proofErr w:type="gramStart"/>
      <w:r w:rsidRPr="00B2251F">
        <w:rPr>
          <w:rFonts w:ascii="Times New Roman" w:hAnsi="Times New Roman" w:cs="Times New Roman"/>
          <w:color w:val="000000"/>
          <w:sz w:val="24"/>
          <w:szCs w:val="24"/>
          <w:lang w:val="ru-RU"/>
        </w:rPr>
        <w:t>оснащение  позволяет</w:t>
      </w:r>
      <w:proofErr w:type="gramEnd"/>
      <w:r w:rsidRPr="00B2251F">
        <w:rPr>
          <w:rFonts w:ascii="Times New Roman" w:hAnsi="Times New Roman" w:cs="Times New Roman"/>
          <w:color w:val="000000"/>
          <w:sz w:val="24"/>
          <w:szCs w:val="24"/>
          <w:lang w:val="ru-RU"/>
        </w:rPr>
        <w:t xml:space="preserve"> обеспечить реализацию основных образовательных программ с применением дистанционных образовательных технологий на уровне основного общего и среднего общего образования на 100 процентов</w:t>
      </w:r>
      <w:r w:rsidR="001C445A" w:rsidRPr="00B2251F">
        <w:rPr>
          <w:rFonts w:ascii="Times New Roman" w:hAnsi="Times New Roman" w:cs="Times New Roman"/>
          <w:color w:val="000000"/>
          <w:sz w:val="24"/>
          <w:szCs w:val="24"/>
          <w:lang w:val="ru-RU"/>
        </w:rPr>
        <w:t>.</w:t>
      </w:r>
      <w:r w:rsidRPr="00B2251F">
        <w:rPr>
          <w:rFonts w:ascii="Times New Roman" w:hAnsi="Times New Roman" w:cs="Times New Roman"/>
          <w:color w:val="000000"/>
          <w:sz w:val="24"/>
          <w:szCs w:val="24"/>
          <w:lang w:val="ru-RU"/>
        </w:rPr>
        <w:t>;</w:t>
      </w:r>
    </w:p>
    <w:p w:rsidR="001C445A" w:rsidRPr="00B2251F" w:rsidRDefault="007828C5" w:rsidP="004A4780">
      <w:pPr>
        <w:numPr>
          <w:ilvl w:val="0"/>
          <w:numId w:val="28"/>
        </w:numPr>
        <w:ind w:left="780"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качественно изменилась оснащенность классов</w:t>
      </w:r>
      <w:r w:rsidR="001C445A" w:rsidRPr="00B2251F">
        <w:rPr>
          <w:rFonts w:ascii="Times New Roman" w:hAnsi="Times New Roman" w:cs="Times New Roman"/>
          <w:color w:val="000000"/>
          <w:sz w:val="24"/>
          <w:szCs w:val="24"/>
          <w:lang w:val="ru-RU"/>
        </w:rPr>
        <w:t>: в каждом классе компьютер. В двух классах интерактивная доска.</w:t>
      </w:r>
    </w:p>
    <w:p w:rsidR="00A362F8" w:rsidRPr="00B2251F" w:rsidRDefault="001C445A" w:rsidP="001C445A">
      <w:pPr>
        <w:ind w:right="180"/>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Требуется: - оснастить индивидуальными ноутбуками учащихся, </w:t>
      </w:r>
      <w:r w:rsidRPr="00B2251F">
        <w:rPr>
          <w:rFonts w:ascii="Times New Roman" w:hAnsi="Times New Roman" w:cs="Times New Roman"/>
          <w:color w:val="000000"/>
          <w:sz w:val="24"/>
          <w:szCs w:val="24"/>
          <w:lang w:val="ru-RU"/>
        </w:rPr>
        <w:br/>
        <w:t>- оснастить веб-камерами учебные кабинеты,</w:t>
      </w:r>
      <w:r w:rsidRPr="00B2251F">
        <w:rPr>
          <w:rFonts w:ascii="Times New Roman" w:hAnsi="Times New Roman" w:cs="Times New Roman"/>
          <w:color w:val="000000"/>
          <w:sz w:val="24"/>
          <w:szCs w:val="24"/>
          <w:lang w:val="ru-RU"/>
        </w:rPr>
        <w:br/>
        <w:t>- оснастить учебные кабинеты интерактивными досками;</w:t>
      </w:r>
      <w:r w:rsidRPr="00B2251F">
        <w:rPr>
          <w:rFonts w:ascii="Times New Roman" w:hAnsi="Times New Roman" w:cs="Times New Roman"/>
          <w:color w:val="000000"/>
          <w:sz w:val="24"/>
          <w:szCs w:val="24"/>
          <w:lang w:val="ru-RU"/>
        </w:rPr>
        <w:br/>
        <w:t>- оснастить необходимой компьютерной техни</w:t>
      </w:r>
      <w:r w:rsidR="00A362F8" w:rsidRPr="00B2251F">
        <w:rPr>
          <w:rFonts w:ascii="Times New Roman" w:hAnsi="Times New Roman" w:cs="Times New Roman"/>
          <w:color w:val="000000"/>
          <w:sz w:val="24"/>
          <w:szCs w:val="24"/>
          <w:lang w:val="ru-RU"/>
        </w:rPr>
        <w:t>кой кабинеты иностранного языка:</w:t>
      </w:r>
      <w:r w:rsidR="00A362F8" w:rsidRPr="00B2251F">
        <w:rPr>
          <w:rFonts w:ascii="Times New Roman" w:hAnsi="Times New Roman" w:cs="Times New Roman"/>
          <w:color w:val="000000"/>
          <w:sz w:val="24"/>
          <w:szCs w:val="24"/>
          <w:lang w:val="ru-RU"/>
        </w:rPr>
        <w:br/>
        <w:t>- недостающими учебниками и учебными пособиями согласно ФПУ по истечение сроков использования учебников.</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При этом полный анализ оснащенности кабинетов согласно </w:t>
      </w:r>
      <w:proofErr w:type="gramStart"/>
      <w:r w:rsidRPr="00B2251F">
        <w:rPr>
          <w:rFonts w:ascii="Times New Roman" w:hAnsi="Times New Roman" w:cs="Times New Roman"/>
          <w:color w:val="000000"/>
          <w:sz w:val="24"/>
          <w:szCs w:val="24"/>
          <w:lang w:val="ru-RU"/>
        </w:rPr>
        <w:t>требованиям</w:t>
      </w:r>
      <w:proofErr w:type="gramEnd"/>
      <w:r w:rsidRPr="00B2251F">
        <w:rPr>
          <w:rFonts w:ascii="Times New Roman" w:hAnsi="Times New Roman" w:cs="Times New Roman"/>
          <w:color w:val="000000"/>
          <w:sz w:val="24"/>
          <w:szCs w:val="24"/>
          <w:lang w:val="ru-RU"/>
        </w:rPr>
        <w:t xml:space="preserve">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w:t>
      </w:r>
      <w:r w:rsidR="00A362F8" w:rsidRPr="00B2251F">
        <w:rPr>
          <w:rFonts w:ascii="Times New Roman" w:hAnsi="Times New Roman" w:cs="Times New Roman"/>
          <w:color w:val="000000"/>
          <w:sz w:val="24"/>
          <w:szCs w:val="24"/>
          <w:lang w:val="ru-RU"/>
        </w:rPr>
        <w:t xml:space="preserve"> Корпуса</w:t>
      </w:r>
      <w:r w:rsidRPr="00B2251F">
        <w:rPr>
          <w:rFonts w:ascii="Times New Roman" w:hAnsi="Times New Roman" w:cs="Times New Roman"/>
          <w:color w:val="000000"/>
          <w:sz w:val="24"/>
          <w:szCs w:val="24"/>
          <w:lang w:val="ru-RU"/>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w:t>
      </w:r>
      <w:r w:rsidR="00A362F8"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 xml:space="preserve"> и перспектив развития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D40CE5" w:rsidRPr="00B2251F" w:rsidRDefault="00D40CE5" w:rsidP="00AB555B">
      <w:pPr>
        <w:spacing w:line="600" w:lineRule="atLeast"/>
        <w:rPr>
          <w:rFonts w:ascii="Times New Roman" w:hAnsi="Times New Roman" w:cs="Times New Roman"/>
          <w:b/>
          <w:bCs/>
          <w:color w:val="252525"/>
          <w:spacing w:val="-2"/>
          <w:sz w:val="24"/>
          <w:szCs w:val="24"/>
          <w:lang w:val="ru-RU"/>
        </w:rPr>
      </w:pPr>
    </w:p>
    <w:p w:rsidR="00D40CE5" w:rsidRPr="00B2251F" w:rsidRDefault="00D40CE5" w:rsidP="00AB555B">
      <w:pPr>
        <w:spacing w:line="600" w:lineRule="atLeast"/>
        <w:rPr>
          <w:rFonts w:ascii="Times New Roman" w:hAnsi="Times New Roman" w:cs="Times New Roman"/>
          <w:b/>
          <w:bCs/>
          <w:color w:val="252525"/>
          <w:spacing w:val="-2"/>
          <w:sz w:val="24"/>
          <w:szCs w:val="24"/>
          <w:lang w:val="ru-RU"/>
        </w:rPr>
      </w:pPr>
    </w:p>
    <w:p w:rsidR="00F452A6" w:rsidRPr="00B2251F" w:rsidRDefault="007828C5" w:rsidP="00AB555B">
      <w:pPr>
        <w:spacing w:line="600" w:lineRule="atLeast"/>
        <w:rPr>
          <w:rFonts w:ascii="Times New Roman" w:hAnsi="Times New Roman" w:cs="Times New Roman"/>
          <w:b/>
          <w:bCs/>
          <w:color w:val="252525"/>
          <w:spacing w:val="-2"/>
          <w:sz w:val="24"/>
          <w:szCs w:val="24"/>
          <w:lang w:val="ru-RU"/>
        </w:rPr>
      </w:pPr>
      <w:r w:rsidRPr="00B2251F">
        <w:rPr>
          <w:rFonts w:ascii="Times New Roman" w:hAnsi="Times New Roman" w:cs="Times New Roman"/>
          <w:b/>
          <w:bCs/>
          <w:color w:val="252525"/>
          <w:spacing w:val="-2"/>
          <w:sz w:val="24"/>
          <w:szCs w:val="24"/>
          <w:lang w:val="ru-RU"/>
        </w:rPr>
        <w:t>СТАТИСТИЧЕСКАЯ ЧАСТЬ</w:t>
      </w:r>
      <w:r w:rsidR="005432E1" w:rsidRPr="00B2251F">
        <w:rPr>
          <w:rFonts w:ascii="Times New Roman" w:hAnsi="Times New Roman" w:cs="Times New Roman"/>
          <w:b/>
          <w:bCs/>
          <w:color w:val="252525"/>
          <w:spacing w:val="-2"/>
          <w:sz w:val="24"/>
          <w:szCs w:val="24"/>
          <w:lang w:val="ru-RU"/>
        </w:rPr>
        <w:t xml:space="preserve">   </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b/>
          <w:bCs/>
          <w:color w:val="000000"/>
          <w:sz w:val="24"/>
          <w:szCs w:val="24"/>
          <w:lang w:val="ru-RU"/>
        </w:rPr>
        <w:t>РЕЗУЛЬТАТЫ АНАЛИЗА ПОКАЗАТЕЛЕЙ ДЕЯТЕЛЬНОСТИ ОРГАНИЗАЦИИ</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Данные приведены по состоянию на 31 декабря 202</w:t>
      </w:r>
      <w:r w:rsidR="00D40CE5" w:rsidRPr="00B2251F">
        <w:rPr>
          <w:rFonts w:ascii="Times New Roman" w:hAnsi="Times New Roman" w:cs="Times New Roman"/>
          <w:color w:val="000000"/>
          <w:sz w:val="24"/>
          <w:szCs w:val="24"/>
          <w:lang w:val="ru-RU"/>
        </w:rPr>
        <w:t>3</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54"/>
        <w:gridCol w:w="1471"/>
        <w:gridCol w:w="1452"/>
      </w:tblGrid>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Количество</w:t>
            </w:r>
          </w:p>
        </w:tc>
      </w:tr>
      <w:tr w:rsidR="00F452A6" w:rsidRPr="00B2251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Образовательная деятельность</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050CF"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w:t>
            </w:r>
            <w:r w:rsidR="00D40CE5" w:rsidRPr="00B2251F">
              <w:rPr>
                <w:rFonts w:ascii="Times New Roman" w:hAnsi="Times New Roman" w:cs="Times New Roman"/>
                <w:color w:val="000000"/>
                <w:sz w:val="24"/>
                <w:szCs w:val="24"/>
                <w:lang w:val="ru-RU"/>
              </w:rPr>
              <w:t>40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учащихся по образовательной программе</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46B77"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учащихся по образовательной программе</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050CF"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10</w:t>
            </w:r>
            <w:r w:rsidR="00D40CE5" w:rsidRPr="00B2251F">
              <w:rPr>
                <w:rFonts w:ascii="Times New Roman" w:hAnsi="Times New Roman" w:cs="Times New Roman"/>
                <w:color w:val="000000"/>
                <w:sz w:val="24"/>
                <w:szCs w:val="24"/>
                <w:lang w:val="ru-RU"/>
              </w:rPr>
              <w:t>4</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Численность учащихся по образовательной программе </w:t>
            </w:r>
            <w:r w:rsidRPr="00B2251F">
              <w:rPr>
                <w:rFonts w:ascii="Times New Roman" w:hAnsi="Times New Roman" w:cs="Times New Roman"/>
                <w:color w:val="000000"/>
                <w:sz w:val="24"/>
                <w:szCs w:val="24"/>
                <w:lang w:val="ru-RU"/>
              </w:rPr>
              <w:lastRenderedPageBreak/>
              <w:t>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46B77"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36</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40CE5"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42</w:t>
            </w:r>
            <w:r w:rsidR="00546B77" w:rsidRPr="00B2251F">
              <w:rPr>
                <w:rFonts w:ascii="Times New Roman" w:hAnsi="Times New Roman" w:cs="Times New Roman"/>
                <w:color w:val="000000"/>
                <w:sz w:val="24"/>
                <w:szCs w:val="24"/>
                <w:lang w:val="ru-RU"/>
              </w:rPr>
              <w:t xml:space="preserve"> (3</w:t>
            </w:r>
            <w:r w:rsidRPr="00B2251F">
              <w:rPr>
                <w:rFonts w:ascii="Times New Roman" w:hAnsi="Times New Roman" w:cs="Times New Roman"/>
                <w:color w:val="000000"/>
                <w:sz w:val="24"/>
                <w:szCs w:val="24"/>
                <w:lang w:val="ru-RU"/>
              </w:rPr>
              <w:t>0</w:t>
            </w:r>
            <w:r w:rsidR="00546B77" w:rsidRPr="00B2251F">
              <w:rPr>
                <w:rFonts w:ascii="Times New Roman" w:hAnsi="Times New Roman" w:cs="Times New Roman"/>
                <w:color w:val="000000"/>
                <w:sz w:val="24"/>
                <w:szCs w:val="24"/>
                <w:lang w:val="ru-RU"/>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40CE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5 – 30 </w:t>
            </w:r>
            <w:r w:rsidR="00E16074" w:rsidRPr="00B2251F">
              <w:rPr>
                <w:rFonts w:ascii="Times New Roman" w:hAnsi="Times New Roman" w:cs="Times New Roman"/>
                <w:color w:val="000000"/>
                <w:sz w:val="24"/>
                <w:szCs w:val="24"/>
                <w:lang w:val="ru-RU"/>
              </w:rPr>
              <w:t>баллов</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46B77"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4</w:t>
            </w:r>
            <w:r w:rsidR="00E16074" w:rsidRPr="00B2251F">
              <w:rPr>
                <w:rFonts w:ascii="Times New Roman" w:hAnsi="Times New Roman" w:cs="Times New Roman"/>
                <w:color w:val="000000"/>
                <w:sz w:val="24"/>
                <w:szCs w:val="24"/>
                <w:lang w:val="ru-RU"/>
              </w:rPr>
              <w:t xml:space="preserve"> – 1</w:t>
            </w:r>
            <w:r w:rsidR="00D40CE5" w:rsidRPr="00B2251F">
              <w:rPr>
                <w:rFonts w:ascii="Times New Roman" w:hAnsi="Times New Roman" w:cs="Times New Roman"/>
                <w:color w:val="000000"/>
                <w:sz w:val="24"/>
                <w:szCs w:val="24"/>
                <w:lang w:val="ru-RU"/>
              </w:rPr>
              <w:t>7</w:t>
            </w:r>
            <w:r w:rsidR="00E16074" w:rsidRPr="00B2251F">
              <w:rPr>
                <w:rFonts w:ascii="Times New Roman" w:hAnsi="Times New Roman" w:cs="Times New Roman"/>
                <w:color w:val="000000"/>
                <w:sz w:val="24"/>
                <w:szCs w:val="24"/>
                <w:lang w:val="ru-RU"/>
              </w:rPr>
              <w:t xml:space="preserve"> баллов</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40CE5"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63,88</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40CE5" w:rsidP="00D40CE5">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4,4 – </w:t>
            </w:r>
            <w:r w:rsidR="004B7D3B" w:rsidRPr="00B2251F">
              <w:rPr>
                <w:rFonts w:ascii="Times New Roman" w:hAnsi="Times New Roman" w:cs="Times New Roman"/>
                <w:color w:val="000000"/>
                <w:sz w:val="24"/>
                <w:szCs w:val="24"/>
                <w:lang w:val="ru-RU"/>
              </w:rPr>
              <w:t xml:space="preserve">18 </w:t>
            </w:r>
            <w:r w:rsidRPr="00B2251F">
              <w:rPr>
                <w:rFonts w:ascii="Times New Roman" w:hAnsi="Times New Roman" w:cs="Times New Roman"/>
                <w:color w:val="000000"/>
                <w:sz w:val="24"/>
                <w:szCs w:val="24"/>
                <w:lang w:val="ru-RU"/>
              </w:rPr>
              <w:t>базов</w:t>
            </w:r>
            <w:r w:rsidRPr="00B2251F">
              <w:rPr>
                <w:rFonts w:ascii="Times New Roman" w:hAnsi="Times New Roman" w:cs="Times New Roman"/>
                <w:color w:val="000000"/>
                <w:sz w:val="24"/>
                <w:szCs w:val="24"/>
                <w:lang w:val="ru-RU"/>
              </w:rPr>
              <w:br/>
              <w:t>60 -профильн</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B7D3B" w:rsidP="004B7D3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4B7D3B" w:rsidP="004B7D3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3</w:t>
            </w:r>
            <w:r w:rsidR="0065215E"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17,6</w:t>
            </w:r>
            <w:r w:rsidR="0065215E" w:rsidRPr="00B2251F">
              <w:rPr>
                <w:rFonts w:ascii="Times New Roman" w:hAnsi="Times New Roman" w:cs="Times New Roman"/>
                <w:color w:val="000000"/>
                <w:sz w:val="24"/>
                <w:szCs w:val="24"/>
                <w:lang w:val="ru-RU"/>
              </w:rPr>
              <w:t xml:space="preserve"> </w:t>
            </w:r>
            <w:r w:rsidR="0065215E" w:rsidRPr="00B2251F">
              <w:rPr>
                <w:rFonts w:ascii="Times New Roman" w:hAnsi="Times New Roman" w:cs="Times New Roman"/>
                <w:color w:val="000000"/>
                <w:sz w:val="24"/>
                <w:szCs w:val="24"/>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16074" w:rsidP="00E16074">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88</w:t>
            </w:r>
            <w:r w:rsidR="00150F7E"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 xml:space="preserve"> 64,7</w:t>
            </w:r>
            <w:r w:rsidR="007828C5" w:rsidRPr="00B2251F">
              <w:rPr>
                <w:rFonts w:ascii="Times New Roman" w:hAnsi="Times New Roman" w:cs="Times New Roman"/>
                <w:color w:val="000000"/>
                <w:sz w:val="24"/>
                <w:szCs w:val="24"/>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Численность (удельный вес) учащихся – победителей и </w:t>
            </w:r>
            <w:r w:rsidRPr="00B2251F">
              <w:rPr>
                <w:rFonts w:ascii="Times New Roman" w:hAnsi="Times New Roman" w:cs="Times New Roman"/>
                <w:color w:val="000000"/>
                <w:sz w:val="24"/>
                <w:szCs w:val="24"/>
                <w:lang w:val="ru-RU"/>
              </w:rPr>
              <w:lastRenderedPageBreak/>
              <w:t>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 xml:space="preserve">человек </w:t>
            </w:r>
            <w:r w:rsidRPr="00B2251F">
              <w:rPr>
                <w:rFonts w:ascii="Times New Roman" w:hAnsi="Times New Roman" w:cs="Times New Roman"/>
                <w:color w:val="000000"/>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103" w:rsidRPr="00B2251F" w:rsidRDefault="00E16074"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44 (44,32</w:t>
            </w:r>
            <w:r w:rsidR="00150F7E" w:rsidRPr="00B2251F">
              <w:rPr>
                <w:rFonts w:ascii="Times New Roman" w:hAnsi="Times New Roman" w:cs="Times New Roman"/>
                <w:color w:val="000000"/>
                <w:sz w:val="24"/>
                <w:szCs w:val="24"/>
                <w:lang w:val="ru-RU"/>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E16074"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43 (31,7)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20103"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5 (3,7%)</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4B7D3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xml:space="preserve">0 </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150F7E" w:rsidP="004B7D3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36</w:t>
            </w:r>
            <w:r w:rsidR="007828C5"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 xml:space="preserve"> 2</w:t>
            </w:r>
            <w:r w:rsidR="004B7D3B" w:rsidRPr="00B2251F">
              <w:rPr>
                <w:rFonts w:ascii="Times New Roman" w:hAnsi="Times New Roman" w:cs="Times New Roman"/>
                <w:color w:val="000000"/>
                <w:sz w:val="24"/>
                <w:szCs w:val="24"/>
                <w:lang w:val="ru-RU"/>
              </w:rPr>
              <w:t>5,71</w:t>
            </w:r>
            <w:r w:rsidR="007828C5" w:rsidRPr="00B2251F">
              <w:rPr>
                <w:rFonts w:ascii="Times New Roman" w:hAnsi="Times New Roman" w:cs="Times New Roman"/>
                <w:color w:val="000000"/>
                <w:sz w:val="24"/>
                <w:szCs w:val="24"/>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4B7D3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1</w:t>
            </w:r>
            <w:r w:rsidR="004B7D3B" w:rsidRPr="00B2251F">
              <w:rPr>
                <w:rFonts w:ascii="Times New Roman" w:hAnsi="Times New Roman" w:cs="Times New Roman"/>
                <w:color w:val="000000"/>
                <w:sz w:val="24"/>
                <w:szCs w:val="24"/>
                <w:lang w:val="ru-RU"/>
              </w:rPr>
              <w:t>40</w:t>
            </w:r>
            <w:r w:rsidR="007828C5" w:rsidRPr="00B2251F">
              <w:rPr>
                <w:rFonts w:ascii="Times New Roman" w:hAnsi="Times New Roman" w:cs="Times New Roman"/>
                <w:color w:val="000000"/>
                <w:sz w:val="24"/>
                <w:szCs w:val="24"/>
              </w:rPr>
              <w:t xml:space="preserve"> (100%)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 (0%)</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5F0A61">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45</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31</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31</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5F0A61">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14</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5F0A61">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rPr>
              <w:t>1</w:t>
            </w:r>
            <w:r w:rsidR="005F0A61" w:rsidRPr="00B2251F">
              <w:rPr>
                <w:rFonts w:ascii="Times New Roman" w:hAnsi="Times New Roman" w:cs="Times New Roman"/>
                <w:color w:val="000000"/>
                <w:sz w:val="24"/>
                <w:szCs w:val="24"/>
                <w:lang w:val="ru-RU"/>
              </w:rPr>
              <w:t>4</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5F0A61">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45</w:t>
            </w:r>
            <w:r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100</w:t>
            </w:r>
            <w:r w:rsidR="007828C5" w:rsidRPr="00B2251F">
              <w:rPr>
                <w:rFonts w:ascii="Times New Roman" w:hAnsi="Times New Roman" w:cs="Times New Roman"/>
                <w:color w:val="000000"/>
                <w:sz w:val="24"/>
                <w:szCs w:val="24"/>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5F0A61"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38</w:t>
            </w:r>
            <w:r w:rsidRPr="00B2251F">
              <w:rPr>
                <w:rFonts w:ascii="Times New Roman" w:hAnsi="Times New Roman" w:cs="Times New Roman"/>
                <w:color w:val="000000"/>
                <w:sz w:val="24"/>
                <w:szCs w:val="24"/>
              </w:rPr>
              <w:t xml:space="preserve"> (</w:t>
            </w:r>
            <w:r w:rsidR="00DE389E" w:rsidRPr="00B2251F">
              <w:rPr>
                <w:rFonts w:ascii="Times New Roman" w:hAnsi="Times New Roman" w:cs="Times New Roman"/>
                <w:color w:val="000000"/>
                <w:sz w:val="24"/>
                <w:szCs w:val="24"/>
                <w:lang w:val="ru-RU"/>
              </w:rPr>
              <w:t>84,4</w:t>
            </w:r>
            <w:r w:rsidR="007828C5" w:rsidRPr="00B2251F">
              <w:rPr>
                <w:rFonts w:ascii="Times New Roman" w:hAnsi="Times New Roman" w:cs="Times New Roman"/>
                <w:color w:val="000000"/>
                <w:sz w:val="24"/>
                <w:szCs w:val="24"/>
              </w:rPr>
              <w:t>%)</w:t>
            </w:r>
          </w:p>
        </w:tc>
      </w:tr>
      <w:tr w:rsidR="00F452A6"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7828C5"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F452A6"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2A6" w:rsidRPr="00B2251F" w:rsidRDefault="00DE389E" w:rsidP="00DE389E">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7</w:t>
            </w:r>
            <w:r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15,6</w:t>
            </w:r>
            <w:r w:rsidR="007828C5" w:rsidRPr="00B2251F">
              <w:rPr>
                <w:rFonts w:ascii="Times New Roman" w:hAnsi="Times New Roman" w:cs="Times New Roman"/>
                <w:color w:val="000000"/>
                <w:sz w:val="24"/>
                <w:szCs w:val="24"/>
              </w:rPr>
              <w:t>%)</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E839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41 (91,1%)</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A52AF"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41 (91,2</w:t>
            </w:r>
            <w:r w:rsidR="00E8395B" w:rsidRPr="00B2251F">
              <w:rPr>
                <w:rFonts w:ascii="Times New Roman" w:hAnsi="Times New Roman" w:cs="Times New Roman"/>
                <w:color w:val="000000"/>
                <w:sz w:val="24"/>
                <w:szCs w:val="24"/>
                <w:lang w:val="ru-RU"/>
              </w:rPr>
              <w:t>%)</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A52AF" w:rsidP="00EA52AF">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16 (35,6)</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0</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EA52AF">
            <w:pPr>
              <w:rPr>
                <w:rFonts w:ascii="Times New Roman" w:hAnsi="Times New Roman" w:cs="Times New Roman"/>
                <w:color w:val="000000"/>
                <w:sz w:val="24"/>
                <w:szCs w:val="24"/>
                <w:lang w:val="ru-RU"/>
              </w:rPr>
            </w:pP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w:t>
            </w:r>
            <w:r w:rsidRPr="00B2251F">
              <w:rPr>
                <w:rFonts w:ascii="Times New Roman" w:hAnsi="Times New Roman" w:cs="Times New Roman"/>
                <w:color w:val="000000"/>
                <w:sz w:val="24"/>
                <w:szCs w:val="24"/>
                <w:lang w:val="ru-RU"/>
              </w:rPr>
              <w:lastRenderedPageBreak/>
              <w:t>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E8395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40</w:t>
            </w:r>
            <w:r w:rsidRPr="00B2251F">
              <w:rPr>
                <w:rFonts w:ascii="Times New Roman" w:hAnsi="Times New Roman" w:cs="Times New Roman"/>
                <w:color w:val="000000"/>
                <w:sz w:val="24"/>
                <w:szCs w:val="24"/>
              </w:rPr>
              <w:t xml:space="preserve"> (</w:t>
            </w:r>
            <w:r w:rsidRPr="00B2251F">
              <w:rPr>
                <w:rFonts w:ascii="Times New Roman" w:hAnsi="Times New Roman" w:cs="Times New Roman"/>
                <w:color w:val="000000"/>
                <w:sz w:val="24"/>
                <w:szCs w:val="24"/>
                <w:lang w:val="ru-RU"/>
              </w:rPr>
              <w:t>48,8</w:t>
            </w:r>
            <w:r w:rsidRPr="00B2251F">
              <w:rPr>
                <w:rFonts w:ascii="Times New Roman" w:hAnsi="Times New Roman" w:cs="Times New Roman"/>
                <w:color w:val="000000"/>
                <w:sz w:val="24"/>
                <w:szCs w:val="24"/>
              </w:rPr>
              <w:t>%)</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E8395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40</w:t>
            </w:r>
            <w:r w:rsidRPr="00B2251F">
              <w:rPr>
                <w:rFonts w:ascii="Times New Roman" w:hAnsi="Times New Roman" w:cs="Times New Roman"/>
                <w:color w:val="000000"/>
                <w:sz w:val="24"/>
                <w:szCs w:val="24"/>
              </w:rPr>
              <w:t xml:space="preserve"> (4</w:t>
            </w:r>
            <w:r w:rsidRPr="00B2251F">
              <w:rPr>
                <w:rFonts w:ascii="Times New Roman" w:hAnsi="Times New Roman" w:cs="Times New Roman"/>
                <w:color w:val="000000"/>
                <w:sz w:val="24"/>
                <w:szCs w:val="24"/>
                <w:lang w:val="ru-RU"/>
              </w:rPr>
              <w:t>8,8</w:t>
            </w:r>
            <w:r w:rsidRPr="00B2251F">
              <w:rPr>
                <w:rFonts w:ascii="Times New Roman" w:hAnsi="Times New Roman" w:cs="Times New Roman"/>
                <w:color w:val="000000"/>
                <w:sz w:val="24"/>
                <w:szCs w:val="24"/>
              </w:rPr>
              <w:t>%)</w:t>
            </w:r>
          </w:p>
        </w:tc>
      </w:tr>
      <w:tr w:rsidR="00E8395B" w:rsidRPr="00B2251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b/>
                <w:bCs/>
                <w:color w:val="000000"/>
                <w:sz w:val="24"/>
                <w:szCs w:val="24"/>
              </w:rPr>
              <w:t>Инфраструктура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0,175</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73451"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42</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да</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4B7D3B">
            <w:pPr>
              <w:rPr>
                <w:rFonts w:ascii="Times New Roman" w:hAnsi="Times New Roman" w:cs="Times New Roman"/>
                <w:color w:val="000000"/>
                <w:sz w:val="24"/>
                <w:szCs w:val="24"/>
              </w:rPr>
            </w:pPr>
            <w:r w:rsidRPr="00B2251F">
              <w:rPr>
                <w:rFonts w:ascii="Times New Roman" w:hAnsi="Times New Roman" w:cs="Times New Roman"/>
                <w:color w:val="000000"/>
                <w:sz w:val="24"/>
                <w:szCs w:val="24"/>
                <w:lang w:val="ru-RU"/>
              </w:rPr>
              <w:t>1</w:t>
            </w:r>
            <w:r w:rsidR="004B7D3B" w:rsidRPr="00B2251F">
              <w:rPr>
                <w:rFonts w:ascii="Times New Roman" w:hAnsi="Times New Roman" w:cs="Times New Roman"/>
                <w:color w:val="000000"/>
                <w:sz w:val="24"/>
                <w:szCs w:val="24"/>
                <w:lang w:val="ru-RU"/>
              </w:rPr>
              <w:t>40</w:t>
            </w:r>
            <w:r w:rsidRPr="00B2251F">
              <w:rPr>
                <w:rFonts w:ascii="Times New Roman" w:hAnsi="Times New Roman" w:cs="Times New Roman"/>
                <w:color w:val="000000"/>
                <w:sz w:val="24"/>
                <w:szCs w:val="24"/>
              </w:rPr>
              <w:t xml:space="preserve"> (100%)</w:t>
            </w:r>
          </w:p>
        </w:tc>
      </w:tr>
      <w:tr w:rsidR="00E8395B" w:rsidRPr="00B225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8395B" w:rsidP="00AB555B">
            <w:pPr>
              <w:rPr>
                <w:rFonts w:ascii="Times New Roman" w:hAnsi="Times New Roman" w:cs="Times New Roman"/>
                <w:color w:val="000000"/>
                <w:sz w:val="24"/>
                <w:szCs w:val="24"/>
              </w:rPr>
            </w:pPr>
            <w:r w:rsidRPr="00B2251F">
              <w:rPr>
                <w:rFonts w:ascii="Times New Roman"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395B" w:rsidRPr="00B2251F" w:rsidRDefault="00EA52AF" w:rsidP="00EA52AF">
            <w:pPr>
              <w:rPr>
                <w:rFonts w:ascii="Times New Roman" w:hAnsi="Times New Roman" w:cs="Times New Roman"/>
                <w:color w:val="000000"/>
                <w:sz w:val="24"/>
                <w:szCs w:val="24"/>
              </w:rPr>
            </w:pPr>
            <w:r w:rsidRPr="00B2251F">
              <w:rPr>
                <w:rFonts w:ascii="Times New Roman" w:hAnsi="Times New Roman" w:cs="Times New Roman"/>
                <w:color w:val="000000"/>
                <w:sz w:val="24"/>
                <w:szCs w:val="24"/>
              </w:rPr>
              <w:t>3,</w:t>
            </w:r>
            <w:r w:rsidRPr="00B2251F">
              <w:rPr>
                <w:rFonts w:ascii="Times New Roman" w:hAnsi="Times New Roman" w:cs="Times New Roman"/>
                <w:color w:val="000000"/>
                <w:sz w:val="24"/>
                <w:szCs w:val="24"/>
                <w:lang w:val="ru-RU"/>
              </w:rPr>
              <w:t>31</w:t>
            </w:r>
            <w:r w:rsidR="00E8395B" w:rsidRPr="00B2251F">
              <w:rPr>
                <w:rFonts w:ascii="Times New Roman" w:hAnsi="Times New Roman" w:cs="Times New Roman"/>
                <w:sz w:val="24"/>
                <w:szCs w:val="24"/>
              </w:rPr>
              <w:br/>
            </w:r>
          </w:p>
        </w:tc>
      </w:tr>
    </w:tbl>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В 202</w:t>
      </w:r>
      <w:r w:rsidR="004B7D3B" w:rsidRPr="00B2251F">
        <w:rPr>
          <w:rFonts w:ascii="Times New Roman" w:hAnsi="Times New Roman" w:cs="Times New Roman"/>
          <w:color w:val="000000"/>
          <w:sz w:val="24"/>
          <w:szCs w:val="24"/>
          <w:lang w:val="ru-RU"/>
        </w:rPr>
        <w:t>4</w:t>
      </w:r>
      <w:r w:rsidRPr="00B2251F">
        <w:rPr>
          <w:rFonts w:ascii="Times New Roman" w:hAnsi="Times New Roman" w:cs="Times New Roman"/>
          <w:color w:val="000000"/>
          <w:sz w:val="24"/>
          <w:szCs w:val="24"/>
          <w:lang w:val="ru-RU"/>
        </w:rPr>
        <w:t xml:space="preserve"> году средний балл ГИА-9</w:t>
      </w:r>
      <w:r w:rsidRPr="00B2251F">
        <w:rPr>
          <w:rFonts w:ascii="Times New Roman" w:hAnsi="Times New Roman" w:cs="Times New Roman"/>
          <w:color w:val="000000"/>
          <w:sz w:val="24"/>
          <w:szCs w:val="24"/>
        </w:rPr>
        <w:t> </w:t>
      </w:r>
      <w:r w:rsidRPr="00B2251F">
        <w:rPr>
          <w:rFonts w:ascii="Times New Roman" w:hAnsi="Times New Roman" w:cs="Times New Roman"/>
          <w:color w:val="000000"/>
          <w:sz w:val="24"/>
          <w:szCs w:val="24"/>
          <w:lang w:val="ru-RU"/>
        </w:rPr>
        <w:t>по русскому языку и математике рассчитывается на основании обобщенных результатов по ОГЭ.</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Анализ показателей указывает на то, что </w:t>
      </w:r>
      <w:r w:rsidR="00AB555B" w:rsidRPr="00B2251F">
        <w:rPr>
          <w:rFonts w:ascii="Times New Roman" w:hAnsi="Times New Roman" w:cs="Times New Roman"/>
          <w:color w:val="000000"/>
          <w:sz w:val="24"/>
          <w:szCs w:val="24"/>
          <w:lang w:val="ru-RU"/>
        </w:rPr>
        <w:t>Корпус</w:t>
      </w:r>
      <w:r w:rsidRPr="00B2251F">
        <w:rPr>
          <w:rFonts w:ascii="Times New Roman" w:hAnsi="Times New Roman" w:cs="Times New Roman"/>
          <w:color w:val="000000"/>
          <w:sz w:val="24"/>
          <w:szCs w:val="24"/>
          <w:lang w:val="ru-RU"/>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 xml:space="preserve">В Школе созданы условия для реализации ФГОС-2021: разработаны </w:t>
      </w:r>
      <w:r w:rsidR="00AB555B" w:rsidRPr="00B2251F">
        <w:rPr>
          <w:rFonts w:ascii="Times New Roman" w:hAnsi="Times New Roman" w:cs="Times New Roman"/>
          <w:color w:val="000000"/>
          <w:sz w:val="24"/>
          <w:szCs w:val="24"/>
          <w:lang w:val="ru-RU"/>
        </w:rPr>
        <w:t xml:space="preserve">ООП </w:t>
      </w:r>
      <w:r w:rsidRPr="00B2251F">
        <w:rPr>
          <w:rFonts w:ascii="Times New Roman" w:hAnsi="Times New Roman" w:cs="Times New Roman"/>
          <w:color w:val="000000"/>
          <w:sz w:val="24"/>
          <w:szCs w:val="24"/>
          <w:lang w:val="ru-RU"/>
        </w:rPr>
        <w:t>ООО,</w:t>
      </w:r>
      <w:r w:rsidR="00AB555B" w:rsidRPr="00B2251F">
        <w:rPr>
          <w:rFonts w:ascii="Times New Roman" w:hAnsi="Times New Roman" w:cs="Times New Roman"/>
          <w:color w:val="000000"/>
          <w:sz w:val="24"/>
          <w:szCs w:val="24"/>
          <w:lang w:val="ru-RU"/>
        </w:rPr>
        <w:t xml:space="preserve"> </w:t>
      </w:r>
      <w:proofErr w:type="gramStart"/>
      <w:r w:rsidR="00AB555B" w:rsidRPr="00B2251F">
        <w:rPr>
          <w:rFonts w:ascii="Times New Roman" w:hAnsi="Times New Roman" w:cs="Times New Roman"/>
          <w:color w:val="000000"/>
          <w:sz w:val="24"/>
          <w:szCs w:val="24"/>
          <w:lang w:val="ru-RU"/>
        </w:rPr>
        <w:t xml:space="preserve">СОО, </w:t>
      </w:r>
      <w:r w:rsidRPr="00B2251F">
        <w:rPr>
          <w:rFonts w:ascii="Times New Roman" w:hAnsi="Times New Roman" w:cs="Times New Roman"/>
          <w:color w:val="000000"/>
          <w:sz w:val="24"/>
          <w:szCs w:val="24"/>
          <w:lang w:val="ru-RU"/>
        </w:rPr>
        <w:t xml:space="preserve"> учителя</w:t>
      </w:r>
      <w:proofErr w:type="gramEnd"/>
      <w:r w:rsidRPr="00B2251F">
        <w:rPr>
          <w:rFonts w:ascii="Times New Roman" w:hAnsi="Times New Roman" w:cs="Times New Roman"/>
          <w:color w:val="000000"/>
          <w:sz w:val="24"/>
          <w:szCs w:val="24"/>
          <w:lang w:val="ru-RU"/>
        </w:rPr>
        <w:t xml:space="preserve"> прошли обучение по дополнительным профессиональным программам повышения квалификации по тематике ФГОС -2021. Результаты реализации ООП </w:t>
      </w:r>
      <w:r w:rsidR="00AB555B" w:rsidRPr="00B2251F">
        <w:rPr>
          <w:rFonts w:ascii="Times New Roman" w:hAnsi="Times New Roman" w:cs="Times New Roman"/>
          <w:color w:val="000000"/>
          <w:sz w:val="24"/>
          <w:szCs w:val="24"/>
          <w:lang w:val="ru-RU"/>
        </w:rPr>
        <w:t>О</w:t>
      </w:r>
      <w:r w:rsidRPr="00B2251F">
        <w:rPr>
          <w:rFonts w:ascii="Times New Roman" w:hAnsi="Times New Roman" w:cs="Times New Roman"/>
          <w:color w:val="000000"/>
          <w:sz w:val="24"/>
          <w:szCs w:val="24"/>
          <w:lang w:val="ru-RU"/>
        </w:rPr>
        <w:t xml:space="preserve">ОО и </w:t>
      </w:r>
      <w:r w:rsidR="00AB555B" w:rsidRPr="00B2251F">
        <w:rPr>
          <w:rFonts w:ascii="Times New Roman" w:hAnsi="Times New Roman" w:cs="Times New Roman"/>
          <w:color w:val="000000"/>
          <w:sz w:val="24"/>
          <w:szCs w:val="24"/>
          <w:lang w:val="ru-RU"/>
        </w:rPr>
        <w:t>С</w:t>
      </w:r>
      <w:r w:rsidRPr="00B2251F">
        <w:rPr>
          <w:rFonts w:ascii="Times New Roman" w:hAnsi="Times New Roman" w:cs="Times New Roman"/>
          <w:color w:val="000000"/>
          <w:sz w:val="24"/>
          <w:szCs w:val="24"/>
          <w:lang w:val="ru-RU"/>
        </w:rPr>
        <w:t xml:space="preserve">ОО по ФГОС-2021 показывают, что </w:t>
      </w:r>
      <w:r w:rsidR="00AB555B" w:rsidRPr="00B2251F">
        <w:rPr>
          <w:rFonts w:ascii="Times New Roman" w:hAnsi="Times New Roman" w:cs="Times New Roman"/>
          <w:color w:val="000000"/>
          <w:sz w:val="24"/>
          <w:szCs w:val="24"/>
          <w:lang w:val="ru-RU"/>
        </w:rPr>
        <w:t>Корпус</w:t>
      </w:r>
      <w:r w:rsidRPr="00B2251F">
        <w:rPr>
          <w:rFonts w:ascii="Times New Roman" w:hAnsi="Times New Roman" w:cs="Times New Roman"/>
          <w:color w:val="000000"/>
          <w:sz w:val="24"/>
          <w:szCs w:val="24"/>
          <w:lang w:val="ru-RU"/>
        </w:rPr>
        <w:t xml:space="preserve"> успешно реализовал мероприятия по внедрению ФГОС-2021.</w:t>
      </w:r>
    </w:p>
    <w:p w:rsidR="00F452A6" w:rsidRPr="00B2251F" w:rsidRDefault="003A3789"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t>Корпус</w:t>
      </w:r>
      <w:r w:rsidR="007828C5" w:rsidRPr="00B2251F">
        <w:rPr>
          <w:rFonts w:ascii="Times New Roman" w:hAnsi="Times New Roman" w:cs="Times New Roman"/>
          <w:color w:val="000000"/>
          <w:sz w:val="24"/>
          <w:szCs w:val="24"/>
          <w:lang w:val="ru-RU"/>
        </w:rPr>
        <w:t xml:space="preserve"> укомплектован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w:t>
      </w:r>
      <w:r w:rsidR="00AB555B" w:rsidRPr="00B2251F">
        <w:rPr>
          <w:rFonts w:ascii="Times New Roman" w:hAnsi="Times New Roman" w:cs="Times New Roman"/>
          <w:color w:val="000000"/>
          <w:sz w:val="24"/>
          <w:szCs w:val="24"/>
          <w:lang w:val="ru-RU"/>
        </w:rPr>
        <w:t>Корпуса</w:t>
      </w:r>
      <w:r w:rsidR="007828C5" w:rsidRPr="00B2251F">
        <w:rPr>
          <w:rFonts w:ascii="Times New Roman" w:hAnsi="Times New Roman" w:cs="Times New Roman"/>
          <w:color w:val="000000"/>
          <w:sz w:val="24"/>
          <w:szCs w:val="24"/>
          <w:lang w:val="ru-RU"/>
        </w:rPr>
        <w:t xml:space="preserve"> владеют высоким уровнем ИКТ-компетенций.</w:t>
      </w:r>
    </w:p>
    <w:p w:rsidR="00F452A6" w:rsidRPr="00B2251F" w:rsidRDefault="007828C5" w:rsidP="00AB555B">
      <w:pPr>
        <w:rPr>
          <w:rFonts w:ascii="Times New Roman" w:hAnsi="Times New Roman" w:cs="Times New Roman"/>
          <w:color w:val="000000"/>
          <w:sz w:val="24"/>
          <w:szCs w:val="24"/>
          <w:lang w:val="ru-RU"/>
        </w:rPr>
      </w:pPr>
      <w:r w:rsidRPr="00B2251F">
        <w:rPr>
          <w:rFonts w:ascii="Times New Roman" w:hAnsi="Times New Roman" w:cs="Times New Roman"/>
          <w:color w:val="000000"/>
          <w:sz w:val="24"/>
          <w:szCs w:val="24"/>
          <w:lang w:val="ru-RU"/>
        </w:rPr>
        <w:lastRenderedPageBreak/>
        <w:t xml:space="preserve">Результаты ВПР показали среднее качество подготовки обучающихся </w:t>
      </w:r>
      <w:r w:rsidR="00AB555B" w:rsidRPr="00B2251F">
        <w:rPr>
          <w:rFonts w:ascii="Times New Roman" w:hAnsi="Times New Roman" w:cs="Times New Roman"/>
          <w:color w:val="000000"/>
          <w:sz w:val="24"/>
          <w:szCs w:val="24"/>
          <w:lang w:val="ru-RU"/>
        </w:rPr>
        <w:t>Корпуса</w:t>
      </w:r>
      <w:r w:rsidRPr="00B2251F">
        <w:rPr>
          <w:rFonts w:ascii="Times New Roman" w:hAnsi="Times New Roman" w:cs="Times New Roman"/>
          <w:color w:val="000000"/>
          <w:sz w:val="24"/>
          <w:szCs w:val="24"/>
          <w:lang w:val="ru-RU"/>
        </w:rPr>
        <w:t xml:space="preserve">. Кроме этого, стоит отметить, что педагоги </w:t>
      </w:r>
      <w:r w:rsidR="00AB555B" w:rsidRPr="00B2251F">
        <w:rPr>
          <w:rFonts w:ascii="Times New Roman" w:hAnsi="Times New Roman" w:cs="Times New Roman"/>
          <w:color w:val="000000"/>
          <w:sz w:val="24"/>
          <w:szCs w:val="24"/>
          <w:lang w:val="ru-RU"/>
        </w:rPr>
        <w:t>Корпуса стараются достаточно</w:t>
      </w:r>
      <w:r w:rsidRPr="00B2251F">
        <w:rPr>
          <w:rFonts w:ascii="Times New Roman" w:hAnsi="Times New Roman" w:cs="Times New Roman"/>
          <w:color w:val="000000"/>
          <w:sz w:val="24"/>
          <w:szCs w:val="24"/>
          <w:lang w:val="ru-RU"/>
        </w:rPr>
        <w:t xml:space="preserve"> объективно оценива</w:t>
      </w:r>
      <w:r w:rsidR="00AB555B" w:rsidRPr="00B2251F">
        <w:rPr>
          <w:rFonts w:ascii="Times New Roman" w:hAnsi="Times New Roman" w:cs="Times New Roman"/>
          <w:color w:val="000000"/>
          <w:sz w:val="24"/>
          <w:szCs w:val="24"/>
          <w:lang w:val="ru-RU"/>
        </w:rPr>
        <w:t>ть</w:t>
      </w:r>
      <w:r w:rsidRPr="00B2251F">
        <w:rPr>
          <w:rFonts w:ascii="Times New Roman" w:hAnsi="Times New Roman" w:cs="Times New Roman"/>
          <w:color w:val="000000"/>
          <w:sz w:val="24"/>
          <w:szCs w:val="24"/>
          <w:lang w:val="ru-RU"/>
        </w:rPr>
        <w:t xml:space="preserve"> обучающихся.</w:t>
      </w:r>
    </w:p>
    <w:p w:rsidR="00EA52AF" w:rsidRPr="00B2251F" w:rsidRDefault="007828C5" w:rsidP="004B7D3B">
      <w:pPr>
        <w:autoSpaceDE w:val="0"/>
        <w:spacing w:after="198" w:line="276" w:lineRule="auto"/>
        <w:contextualSpacing/>
        <w:rPr>
          <w:rFonts w:ascii="Times New Roman" w:hAnsi="Times New Roman" w:cs="Times New Roman"/>
          <w:sz w:val="24"/>
          <w:szCs w:val="24"/>
          <w:lang w:val="ru-RU"/>
        </w:rPr>
      </w:pPr>
      <w:r w:rsidRPr="00B2251F">
        <w:rPr>
          <w:rFonts w:ascii="Times New Roman" w:hAnsi="Times New Roman" w:cs="Times New Roman"/>
          <w:color w:val="000000"/>
          <w:sz w:val="24"/>
          <w:szCs w:val="24"/>
          <w:lang w:val="ru-RU"/>
        </w:rPr>
        <w:t>С 1 сентября 202</w:t>
      </w:r>
      <w:r w:rsidR="004B7D3B" w:rsidRPr="00B2251F">
        <w:rPr>
          <w:rFonts w:ascii="Times New Roman" w:hAnsi="Times New Roman" w:cs="Times New Roman"/>
          <w:color w:val="000000"/>
          <w:sz w:val="24"/>
          <w:szCs w:val="24"/>
          <w:lang w:val="ru-RU"/>
        </w:rPr>
        <w:t>2</w:t>
      </w:r>
      <w:r w:rsidRPr="00B2251F">
        <w:rPr>
          <w:rFonts w:ascii="Times New Roman" w:hAnsi="Times New Roman" w:cs="Times New Roman"/>
          <w:color w:val="000000"/>
          <w:sz w:val="24"/>
          <w:szCs w:val="24"/>
          <w:lang w:val="ru-RU"/>
        </w:rPr>
        <w:t xml:space="preserve"> года </w:t>
      </w:r>
      <w:r w:rsidR="00AB555B" w:rsidRPr="00B2251F">
        <w:rPr>
          <w:rFonts w:ascii="Times New Roman" w:hAnsi="Times New Roman" w:cs="Times New Roman"/>
          <w:color w:val="000000"/>
          <w:sz w:val="24"/>
          <w:szCs w:val="24"/>
          <w:lang w:val="ru-RU"/>
        </w:rPr>
        <w:t>ГБОУ «Стародубский казачий кадетски корпус»</w:t>
      </w:r>
      <w:r w:rsidRPr="00B2251F">
        <w:rPr>
          <w:rFonts w:ascii="Times New Roman" w:hAnsi="Times New Roman" w:cs="Times New Roman"/>
          <w:color w:val="000000"/>
          <w:sz w:val="24"/>
          <w:szCs w:val="24"/>
          <w:lang w:val="ru-RU"/>
        </w:rPr>
        <w:t xml:space="preserve"> приступил к реализации</w:t>
      </w:r>
      <w:r w:rsidR="00AB555B" w:rsidRPr="00B2251F">
        <w:rPr>
          <w:rFonts w:ascii="Times New Roman" w:hAnsi="Times New Roman" w:cs="Times New Roman"/>
          <w:color w:val="000000"/>
          <w:sz w:val="24"/>
          <w:szCs w:val="24"/>
          <w:lang w:val="ru-RU"/>
        </w:rPr>
        <w:t xml:space="preserve"> </w:t>
      </w:r>
      <w:r w:rsidRPr="00B2251F">
        <w:rPr>
          <w:rFonts w:ascii="Times New Roman" w:hAnsi="Times New Roman" w:cs="Times New Roman"/>
          <w:color w:val="000000"/>
          <w:sz w:val="24"/>
          <w:szCs w:val="24"/>
          <w:lang w:val="ru-RU"/>
        </w:rPr>
        <w:t>ФГОС основного общего образования, утвержденного приказом Минпросвещения от 31.05.2021 № 287, в</w:t>
      </w:r>
      <w:r w:rsidR="00AB555B" w:rsidRPr="00B2251F">
        <w:rPr>
          <w:rFonts w:ascii="Times New Roman" w:hAnsi="Times New Roman" w:cs="Times New Roman"/>
          <w:color w:val="000000"/>
          <w:sz w:val="24"/>
          <w:szCs w:val="24"/>
          <w:lang w:val="ru-RU"/>
        </w:rPr>
        <w:t xml:space="preserve"> 5</w:t>
      </w:r>
      <w:r w:rsidRPr="00B2251F">
        <w:rPr>
          <w:rFonts w:ascii="Times New Roman" w:hAnsi="Times New Roman" w:cs="Times New Roman"/>
          <w:color w:val="000000"/>
          <w:sz w:val="24"/>
          <w:szCs w:val="24"/>
          <w:lang w:val="ru-RU"/>
        </w:rPr>
        <w:t>-х и</w:t>
      </w:r>
      <w:r w:rsidR="00AB555B" w:rsidRPr="00B2251F">
        <w:rPr>
          <w:rFonts w:ascii="Times New Roman" w:hAnsi="Times New Roman" w:cs="Times New Roman"/>
          <w:color w:val="000000"/>
          <w:sz w:val="24"/>
          <w:szCs w:val="24"/>
          <w:lang w:val="ru-RU"/>
        </w:rPr>
        <w:t xml:space="preserve"> 6</w:t>
      </w:r>
      <w:r w:rsidRPr="00B2251F">
        <w:rPr>
          <w:rFonts w:ascii="Times New Roman" w:hAnsi="Times New Roman" w:cs="Times New Roman"/>
          <w:color w:val="000000"/>
          <w:sz w:val="24"/>
          <w:szCs w:val="24"/>
          <w:lang w:val="ru-RU"/>
        </w:rPr>
        <w:t>-х классах</w:t>
      </w:r>
      <w:r w:rsidR="004B7D3B" w:rsidRPr="00B2251F">
        <w:rPr>
          <w:rFonts w:ascii="Times New Roman" w:hAnsi="Times New Roman" w:cs="Times New Roman"/>
          <w:color w:val="000000"/>
          <w:sz w:val="24"/>
          <w:szCs w:val="24"/>
          <w:lang w:val="ru-RU"/>
        </w:rPr>
        <w:t>;</w:t>
      </w:r>
      <w:r w:rsidR="004B7D3B" w:rsidRPr="00B2251F">
        <w:rPr>
          <w:rFonts w:ascii="Times New Roman" w:hAnsi="Times New Roman" w:cs="Times New Roman"/>
          <w:color w:val="000000"/>
          <w:sz w:val="24"/>
          <w:szCs w:val="24"/>
          <w:lang w:val="ru-RU"/>
        </w:rPr>
        <w:br/>
        <w:t xml:space="preserve"> с 01.-9.23 - в 5-х и 6-х классах, 10-х, с 01.09.24- 5-7, 10-11 классах</w:t>
      </w:r>
      <w:r w:rsidR="004B7D3B" w:rsidRPr="00B2251F">
        <w:rPr>
          <w:rFonts w:ascii="Times New Roman" w:hAnsi="Times New Roman" w:cs="Times New Roman"/>
          <w:color w:val="000000"/>
          <w:sz w:val="24"/>
          <w:szCs w:val="24"/>
          <w:lang w:val="ru-RU"/>
        </w:rPr>
        <w:br/>
      </w:r>
      <w:r w:rsidR="00AB555B" w:rsidRPr="00B2251F">
        <w:rPr>
          <w:rFonts w:ascii="Times New Roman" w:hAnsi="Times New Roman" w:cs="Times New Roman"/>
          <w:color w:val="000000"/>
          <w:sz w:val="24"/>
          <w:szCs w:val="24"/>
          <w:lang w:val="ru-RU"/>
        </w:rPr>
        <w:br/>
      </w:r>
      <w:r w:rsidR="004B7D3B" w:rsidRPr="00B2251F">
        <w:rPr>
          <w:rFonts w:ascii="Times New Roman" w:eastAsia="Calibri" w:hAnsi="Times New Roman" w:cs="Times New Roman"/>
          <w:b/>
          <w:sz w:val="24"/>
          <w:szCs w:val="24"/>
          <w:lang w:val="ru-RU"/>
        </w:rPr>
        <w:t xml:space="preserve">                                                       </w:t>
      </w:r>
      <w:r w:rsidR="00EA52AF" w:rsidRPr="00B2251F">
        <w:rPr>
          <w:rFonts w:ascii="Times New Roman" w:eastAsia="Calibri" w:hAnsi="Times New Roman" w:cs="Times New Roman"/>
          <w:b/>
          <w:sz w:val="24"/>
          <w:szCs w:val="24"/>
          <w:lang w:val="ru-RU"/>
        </w:rPr>
        <w:t>ПОКАЗАТЕЛИ</w:t>
      </w:r>
    </w:p>
    <w:p w:rsidR="00EA52AF" w:rsidRPr="00B2251F" w:rsidRDefault="00EA52AF" w:rsidP="00EA52AF">
      <w:pPr>
        <w:autoSpaceDE w:val="0"/>
        <w:spacing w:after="198" w:line="276" w:lineRule="auto"/>
        <w:contextualSpacing/>
        <w:jc w:val="center"/>
        <w:rPr>
          <w:rFonts w:ascii="Times New Roman" w:hAnsi="Times New Roman" w:cs="Times New Roman"/>
          <w:sz w:val="24"/>
          <w:szCs w:val="24"/>
          <w:lang w:val="ru-RU"/>
        </w:rPr>
      </w:pPr>
      <w:r w:rsidRPr="00B2251F">
        <w:rPr>
          <w:rFonts w:ascii="Times New Roman" w:eastAsia="Calibri" w:hAnsi="Times New Roman" w:cs="Times New Roman"/>
          <w:b/>
          <w:sz w:val="24"/>
          <w:szCs w:val="24"/>
          <w:lang w:val="ru-RU"/>
        </w:rPr>
        <w:t>ДЕЯТЕЛЬНОСТИ ОБЩЕОБРАЗОВАТЕЛЬНОЙ ОРГАНИЗАЦИИ,</w:t>
      </w:r>
    </w:p>
    <w:p w:rsidR="00EA52AF" w:rsidRPr="00B2251F" w:rsidRDefault="00EA52AF" w:rsidP="00EA52AF">
      <w:pPr>
        <w:autoSpaceDE w:val="0"/>
        <w:spacing w:after="198" w:line="276" w:lineRule="auto"/>
        <w:contextualSpacing/>
        <w:jc w:val="center"/>
        <w:rPr>
          <w:rFonts w:ascii="Times New Roman" w:hAnsi="Times New Roman" w:cs="Times New Roman"/>
          <w:sz w:val="24"/>
          <w:szCs w:val="24"/>
          <w:lang w:val="ru-RU"/>
        </w:rPr>
      </w:pPr>
      <w:r w:rsidRPr="00B2251F">
        <w:rPr>
          <w:rFonts w:ascii="Times New Roman" w:eastAsia="Calibri" w:hAnsi="Times New Roman" w:cs="Times New Roman"/>
          <w:b/>
          <w:sz w:val="24"/>
          <w:szCs w:val="24"/>
          <w:lang w:val="ru-RU"/>
        </w:rPr>
        <w:t>ПОДЛЕЖАЩЕЙ САМООБСЛЕДОВАНИЮ</w:t>
      </w:r>
    </w:p>
    <w:p w:rsidR="00EA52AF" w:rsidRPr="00B2251F" w:rsidRDefault="004B7D3B" w:rsidP="00EA52AF">
      <w:pPr>
        <w:autoSpaceDE w:val="0"/>
        <w:spacing w:after="198" w:line="276" w:lineRule="auto"/>
        <w:contextualSpacing/>
        <w:jc w:val="center"/>
        <w:rPr>
          <w:rFonts w:ascii="Times New Roman" w:hAnsi="Times New Roman" w:cs="Times New Roman"/>
          <w:sz w:val="24"/>
          <w:szCs w:val="24"/>
          <w:lang w:val="ru-RU"/>
        </w:rPr>
      </w:pPr>
      <w:r w:rsidRPr="00B2251F">
        <w:rPr>
          <w:rFonts w:ascii="Times New Roman" w:eastAsia="Calibri" w:hAnsi="Times New Roman" w:cs="Times New Roman"/>
          <w:b/>
          <w:sz w:val="24"/>
          <w:szCs w:val="24"/>
          <w:lang w:val="ru-RU"/>
        </w:rPr>
        <w:t xml:space="preserve">(за 202324 </w:t>
      </w:r>
      <w:proofErr w:type="gramStart"/>
      <w:r w:rsidRPr="00B2251F">
        <w:rPr>
          <w:rFonts w:ascii="Times New Roman" w:eastAsia="Calibri" w:hAnsi="Times New Roman" w:cs="Times New Roman"/>
          <w:b/>
          <w:sz w:val="24"/>
          <w:szCs w:val="24"/>
          <w:lang w:val="ru-RU"/>
        </w:rPr>
        <w:t>уч.</w:t>
      </w:r>
      <w:r w:rsidR="00EA52AF" w:rsidRPr="00B2251F">
        <w:rPr>
          <w:rFonts w:ascii="Times New Roman" w:eastAsia="Calibri" w:hAnsi="Times New Roman" w:cs="Times New Roman"/>
          <w:b/>
          <w:sz w:val="24"/>
          <w:szCs w:val="24"/>
          <w:lang w:val="ru-RU"/>
        </w:rPr>
        <w:t>год</w:t>
      </w:r>
      <w:proofErr w:type="gramEnd"/>
      <w:r w:rsidR="00EA52AF" w:rsidRPr="00B2251F">
        <w:rPr>
          <w:rFonts w:ascii="Times New Roman" w:eastAsia="Calibri" w:hAnsi="Times New Roman" w:cs="Times New Roman"/>
          <w:b/>
          <w:sz w:val="24"/>
          <w:szCs w:val="24"/>
          <w:lang w:val="ru-RU"/>
        </w:rPr>
        <w:t>)</w:t>
      </w:r>
    </w:p>
    <w:tbl>
      <w:tblPr>
        <w:tblW w:w="0" w:type="auto"/>
        <w:tblInd w:w="-125" w:type="dxa"/>
        <w:tblLayout w:type="fixed"/>
        <w:tblCellMar>
          <w:top w:w="102" w:type="dxa"/>
          <w:left w:w="62" w:type="dxa"/>
          <w:bottom w:w="102" w:type="dxa"/>
          <w:right w:w="62" w:type="dxa"/>
        </w:tblCellMar>
        <w:tblLook w:val="04A0" w:firstRow="1" w:lastRow="0" w:firstColumn="1" w:lastColumn="0" w:noHBand="0" w:noVBand="1"/>
      </w:tblPr>
      <w:tblGrid>
        <w:gridCol w:w="963"/>
        <w:gridCol w:w="7709"/>
        <w:gridCol w:w="853"/>
        <w:gridCol w:w="996"/>
      </w:tblGrid>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N п/п</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Показатели</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Единица измерения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b/>
                <w:sz w:val="24"/>
                <w:szCs w:val="24"/>
                <w:lang w:eastAsia="zh-CN"/>
              </w:rPr>
            </w:pPr>
            <w:r w:rsidRPr="00B2251F">
              <w:rPr>
                <w:rFonts w:ascii="Times New Roman" w:eastAsia="Calibri" w:hAnsi="Times New Roman" w:cs="Times New Roman"/>
                <w:b/>
                <w:sz w:val="24"/>
                <w:szCs w:val="24"/>
              </w:rPr>
              <w:t>Образовательная деятельность</w:t>
            </w:r>
          </w:p>
        </w:tc>
        <w:tc>
          <w:tcPr>
            <w:tcW w:w="1849" w:type="dxa"/>
            <w:gridSpan w:val="2"/>
            <w:tcBorders>
              <w:top w:val="single" w:sz="4" w:space="0" w:color="000000"/>
              <w:left w:val="single" w:sz="4" w:space="0" w:color="000000"/>
              <w:bottom w:val="single" w:sz="4" w:space="0" w:color="000000"/>
              <w:right w:val="single" w:sz="4" w:space="0" w:color="000000"/>
            </w:tcBorders>
          </w:tcPr>
          <w:p w:rsidR="00EA52AF" w:rsidRPr="00B2251F" w:rsidRDefault="00EA52AF">
            <w:pPr>
              <w:suppressAutoHyphens/>
              <w:autoSpaceDE w:val="0"/>
              <w:snapToGrid w:val="0"/>
              <w:jc w:val="center"/>
              <w:rPr>
                <w:rFonts w:ascii="Times New Roman" w:eastAsia="Calibri" w:hAnsi="Times New Roman" w:cs="Times New Roman"/>
                <w:sz w:val="24"/>
                <w:szCs w:val="24"/>
              </w:rPr>
            </w:pP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Общая численность учащихся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rsidP="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w:t>
            </w:r>
            <w:r w:rsidR="004B7D3B" w:rsidRPr="00B2251F">
              <w:rPr>
                <w:rFonts w:ascii="Times New Roman" w:eastAsia="Calibri" w:hAnsi="Times New Roman" w:cs="Times New Roman"/>
                <w:sz w:val="24"/>
                <w:szCs w:val="24"/>
                <w:lang w:val="ru-RU"/>
              </w:rPr>
              <w:t>40</w:t>
            </w:r>
            <w:r w:rsidRPr="00B2251F">
              <w:rPr>
                <w:rFonts w:ascii="Times New Roman" w:eastAsia="Calibri" w:hAnsi="Times New Roman" w:cs="Times New Roman"/>
                <w:sz w:val="24"/>
                <w:szCs w:val="24"/>
              </w:rPr>
              <w:t xml:space="preserve"> человек</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Численность учащихся по образовательной программе начального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человек</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Численность учащихся по образовательной программе основного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rsidP="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10</w:t>
            </w:r>
            <w:r w:rsidR="004B7D3B" w:rsidRPr="00B2251F">
              <w:rPr>
                <w:rFonts w:ascii="Times New Roman" w:eastAsia="Calibri" w:hAnsi="Times New Roman" w:cs="Times New Roman"/>
                <w:sz w:val="24"/>
                <w:szCs w:val="24"/>
                <w:lang w:val="ru-RU"/>
              </w:rPr>
              <w:t>4</w:t>
            </w:r>
            <w:r w:rsidRPr="00B2251F">
              <w:rPr>
                <w:rFonts w:ascii="Times New Roman" w:eastAsia="Calibri" w:hAnsi="Times New Roman" w:cs="Times New Roman"/>
                <w:sz w:val="24"/>
                <w:szCs w:val="24"/>
              </w:rPr>
              <w:t xml:space="preserve"> человек</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Численность учащихся по образовательной программе среднего общего образования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36 человек</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1.5</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успевающих на «4» </w:t>
            </w:r>
            <w:r w:rsidRPr="00B2251F">
              <w:rPr>
                <w:rFonts w:ascii="Times New Roman" w:eastAsia="Calibri" w:hAnsi="Times New Roman" w:cs="Times New Roman"/>
                <w:sz w:val="24"/>
                <w:szCs w:val="24"/>
                <w:lang w:val="ru-RU"/>
              </w:rPr>
              <w:br/>
              <w:t xml:space="preserve">и «5» по результатам промежуточной аттестации,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B2251F" w:rsidRDefault="004B7D3B">
            <w:pPr>
              <w:autoSpaceDE w:val="0"/>
              <w:jc w:val="center"/>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42</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rsidP="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w:t>
            </w:r>
            <w:r w:rsidR="004B7D3B" w:rsidRPr="00B2251F">
              <w:rPr>
                <w:rFonts w:ascii="Times New Roman" w:eastAsia="Calibri" w:hAnsi="Times New Roman" w:cs="Times New Roman"/>
                <w:sz w:val="24"/>
                <w:szCs w:val="24"/>
                <w:lang w:val="ru-RU"/>
              </w:rPr>
              <w:t xml:space="preserve">0 </w:t>
            </w:r>
            <w:r w:rsidRPr="00B2251F">
              <w:rPr>
                <w:rFonts w:ascii="Times New Roman" w:eastAsia="Calibri" w:hAnsi="Times New Roman" w:cs="Times New Roman"/>
                <w:sz w:val="24"/>
                <w:szCs w:val="24"/>
              </w:rPr>
              <w:t>%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1.6</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Средний балл государственной итоговой аттестации выпускников </w:t>
            </w:r>
            <w:r w:rsidRPr="00B2251F">
              <w:rPr>
                <w:rFonts w:ascii="Times New Roman" w:eastAsia="Calibri" w:hAnsi="Times New Roman" w:cs="Times New Roman"/>
                <w:sz w:val="24"/>
                <w:szCs w:val="24"/>
                <w:lang w:val="ru-RU"/>
              </w:rPr>
              <w:br/>
              <w:t>9 класса по русскому языку</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30 баллов</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1.7</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Средний балл государственной итоговой аттестации выпускников </w:t>
            </w:r>
            <w:r w:rsidRPr="00B2251F">
              <w:rPr>
                <w:rFonts w:ascii="Times New Roman" w:eastAsia="Calibri" w:hAnsi="Times New Roman" w:cs="Times New Roman"/>
                <w:sz w:val="24"/>
                <w:szCs w:val="24"/>
                <w:lang w:val="ru-RU"/>
              </w:rPr>
              <w:br/>
              <w:t>9 класса по математике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17 баллов</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1.8</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Средний балл единого государственного экзамена выпускников </w:t>
            </w:r>
            <w:r w:rsidRPr="00B2251F">
              <w:rPr>
                <w:rFonts w:ascii="Times New Roman" w:eastAsia="Calibri" w:hAnsi="Times New Roman" w:cs="Times New Roman"/>
                <w:sz w:val="24"/>
                <w:szCs w:val="24"/>
                <w:lang w:val="ru-RU"/>
              </w:rPr>
              <w:br/>
              <w:t>11 класса по русскому языку</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rsidP="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6</w:t>
            </w:r>
            <w:r w:rsidR="004B7D3B" w:rsidRPr="00B2251F">
              <w:rPr>
                <w:rFonts w:ascii="Times New Roman" w:eastAsia="Calibri" w:hAnsi="Times New Roman" w:cs="Times New Roman"/>
                <w:sz w:val="24"/>
                <w:szCs w:val="24"/>
                <w:lang w:val="ru-RU"/>
              </w:rPr>
              <w:t>3,88</w:t>
            </w:r>
            <w:r w:rsidRPr="00B2251F">
              <w:rPr>
                <w:rFonts w:ascii="Times New Roman" w:eastAsia="Calibri" w:hAnsi="Times New Roman" w:cs="Times New Roman"/>
                <w:sz w:val="24"/>
                <w:szCs w:val="24"/>
              </w:rPr>
              <w:t xml:space="preserve"> балл</w:t>
            </w:r>
            <w:r w:rsidR="004B7D3B" w:rsidRPr="00B2251F">
              <w:rPr>
                <w:rFonts w:ascii="Times New Roman" w:eastAsia="Calibri" w:hAnsi="Times New Roman" w:cs="Times New Roman"/>
                <w:sz w:val="24"/>
                <w:szCs w:val="24"/>
                <w:lang w:val="ru-RU"/>
              </w:rPr>
              <w:t>ов</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1.9</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Средний балл единого государственного экзамена выпускников </w:t>
            </w:r>
            <w:r w:rsidRPr="00B2251F">
              <w:rPr>
                <w:rFonts w:ascii="Times New Roman" w:eastAsia="Calibri" w:hAnsi="Times New Roman" w:cs="Times New Roman"/>
                <w:sz w:val="24"/>
                <w:szCs w:val="24"/>
                <w:lang w:val="ru-RU"/>
              </w:rPr>
              <w:br/>
              <w:t>11 класса по математике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45,8 балла</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1.10</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B2251F">
              <w:rPr>
                <w:rFonts w:ascii="Times New Roman" w:eastAsia="Calibri" w:hAnsi="Times New Roman" w:cs="Times New Roman"/>
                <w:b/>
                <w:bCs/>
                <w:sz w:val="24"/>
                <w:szCs w:val="24"/>
                <w:lang w:val="ru-RU"/>
              </w:rPr>
              <w:t>получивших неудовлетворительные результаты</w:t>
            </w:r>
            <w:r w:rsidRPr="00B2251F">
              <w:rPr>
                <w:rFonts w:ascii="Times New Roman" w:eastAsia="Calibri" w:hAnsi="Times New Roman" w:cs="Times New Roman"/>
                <w:sz w:val="24"/>
                <w:szCs w:val="24"/>
                <w:lang w:val="ru-RU"/>
              </w:rPr>
              <w:t xml:space="preserve"> на государственной итоговой аттестации по русскому языку, </w:t>
            </w:r>
            <w:r w:rsidRPr="00B2251F">
              <w:rPr>
                <w:rFonts w:ascii="Times New Roman" w:eastAsia="Calibri" w:hAnsi="Times New Roman" w:cs="Times New Roman"/>
                <w:b/>
                <w:bCs/>
                <w:sz w:val="24"/>
                <w:szCs w:val="24"/>
                <w:lang w:val="ru-RU"/>
              </w:rPr>
              <w:t>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B2251F">
              <w:rPr>
                <w:rFonts w:ascii="Times New Roman" w:eastAsia="Calibri" w:hAnsi="Times New Roman" w:cs="Times New Roman"/>
                <w:b/>
                <w:bCs/>
                <w:sz w:val="24"/>
                <w:szCs w:val="24"/>
                <w:lang w:val="ru-RU"/>
              </w:rPr>
              <w:t>получивших неудовлетворительные результаты</w:t>
            </w:r>
            <w:r w:rsidRPr="00B2251F">
              <w:rPr>
                <w:rFonts w:ascii="Times New Roman" w:eastAsia="Calibri" w:hAnsi="Times New Roman" w:cs="Times New Roman"/>
                <w:sz w:val="24"/>
                <w:szCs w:val="24"/>
                <w:lang w:val="ru-RU"/>
              </w:rPr>
              <w:t xml:space="preserve"> на государственной итоговой аттестации по математике, </w:t>
            </w:r>
            <w:r w:rsidRPr="00B2251F">
              <w:rPr>
                <w:rFonts w:ascii="Times New Roman" w:eastAsia="Calibri" w:hAnsi="Times New Roman" w:cs="Times New Roman"/>
                <w:b/>
                <w:bCs/>
                <w:sz w:val="24"/>
                <w:szCs w:val="24"/>
                <w:lang w:val="ru-RU"/>
              </w:rPr>
              <w:t xml:space="preserve">в общей численности </w:t>
            </w:r>
            <w:r w:rsidRPr="00B2251F">
              <w:rPr>
                <w:rFonts w:ascii="Times New Roman" w:eastAsia="Calibri" w:hAnsi="Times New Roman" w:cs="Times New Roman"/>
                <w:b/>
                <w:bCs/>
                <w:sz w:val="24"/>
                <w:szCs w:val="24"/>
                <w:lang w:val="ru-RU"/>
              </w:rPr>
              <w:lastRenderedPageBreak/>
              <w:t>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lastRenderedPageBreak/>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 xml:space="preserve">0 % </w:t>
            </w:r>
            <w:r w:rsidRPr="00B2251F">
              <w:rPr>
                <w:rFonts w:ascii="Times New Roman" w:eastAsia="Calibri" w:hAnsi="Times New Roman" w:cs="Times New Roman"/>
                <w:sz w:val="24"/>
                <w:szCs w:val="24"/>
              </w:rPr>
              <w:lastRenderedPageBreak/>
              <w:t>(процент)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1.12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B2251F">
              <w:rPr>
                <w:rFonts w:ascii="Times New Roman" w:eastAsia="Calibri" w:hAnsi="Times New Roman" w:cs="Times New Roman"/>
                <w:b/>
                <w:bCs/>
                <w:sz w:val="24"/>
                <w:szCs w:val="24"/>
                <w:lang w:val="ru-RU"/>
              </w:rPr>
              <w:t>получивших результаты ниже установленного минимального количества баллов</w:t>
            </w:r>
            <w:r w:rsidRPr="00B2251F">
              <w:rPr>
                <w:rFonts w:ascii="Times New Roman" w:eastAsia="Calibri" w:hAnsi="Times New Roman" w:cs="Times New Roman"/>
                <w:sz w:val="24"/>
                <w:szCs w:val="24"/>
                <w:lang w:val="ru-RU"/>
              </w:rPr>
              <w:t xml:space="preserve"> единого государственного экзамена по русскому языку, </w:t>
            </w:r>
            <w:r w:rsidRPr="00B2251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B2251F">
              <w:rPr>
                <w:rFonts w:ascii="Times New Roman" w:eastAsia="Calibri" w:hAnsi="Times New Roman" w:cs="Times New Roman"/>
                <w:b/>
                <w:bCs/>
                <w:sz w:val="24"/>
                <w:szCs w:val="24"/>
                <w:lang w:val="ru-RU"/>
              </w:rPr>
              <w:t>получивших результаты ниже установленного минимального количества баллов</w:t>
            </w:r>
            <w:r w:rsidRPr="00B2251F">
              <w:rPr>
                <w:rFonts w:ascii="Times New Roman" w:eastAsia="Calibri" w:hAnsi="Times New Roman" w:cs="Times New Roman"/>
                <w:sz w:val="24"/>
                <w:szCs w:val="24"/>
                <w:lang w:val="ru-RU"/>
              </w:rPr>
              <w:t xml:space="preserve"> единого государственного экзамена по математике, </w:t>
            </w:r>
            <w:r w:rsidRPr="00B2251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не получивших аттестаты</w:t>
            </w:r>
            <w:r w:rsidRPr="00B2251F">
              <w:rPr>
                <w:rFonts w:ascii="Times New Roman" w:eastAsia="Calibri" w:hAnsi="Times New Roman" w:cs="Times New Roman"/>
                <w:sz w:val="24"/>
                <w:szCs w:val="24"/>
                <w:lang w:val="ru-RU"/>
              </w:rPr>
              <w:t xml:space="preserve"> об основном общем образовании,</w:t>
            </w:r>
            <w:r w:rsidRPr="00B2251F">
              <w:rPr>
                <w:rFonts w:ascii="Times New Roman" w:eastAsia="Calibri" w:hAnsi="Times New Roman" w:cs="Times New Roman"/>
                <w:b/>
                <w:bCs/>
                <w:sz w:val="24"/>
                <w:szCs w:val="24"/>
                <w:lang w:val="ru-RU"/>
              </w:rPr>
              <w:t xml:space="preserve"> 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1.15</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не получивших аттестаты</w:t>
            </w:r>
            <w:r w:rsidRPr="00B2251F">
              <w:rPr>
                <w:rFonts w:ascii="Times New Roman" w:eastAsia="Calibri" w:hAnsi="Times New Roman" w:cs="Times New Roman"/>
                <w:sz w:val="24"/>
                <w:szCs w:val="24"/>
                <w:lang w:val="ru-RU"/>
              </w:rPr>
              <w:t xml:space="preserve"> о среднем общем образовании, </w:t>
            </w:r>
            <w:r w:rsidRPr="00B2251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 xml:space="preserve">0% </w:t>
            </w:r>
          </w:p>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1.16</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9 класса, </w:t>
            </w:r>
            <w:r w:rsidRPr="00B2251F">
              <w:rPr>
                <w:rFonts w:ascii="Times New Roman" w:eastAsia="Calibri" w:hAnsi="Times New Roman" w:cs="Times New Roman"/>
                <w:b/>
                <w:bCs/>
                <w:sz w:val="24"/>
                <w:szCs w:val="24"/>
                <w:lang w:val="ru-RU"/>
              </w:rPr>
              <w:t>получивших аттестаты</w:t>
            </w:r>
            <w:r w:rsidRPr="00B2251F">
              <w:rPr>
                <w:rFonts w:ascii="Times New Roman" w:eastAsia="Calibri" w:hAnsi="Times New Roman" w:cs="Times New Roman"/>
                <w:sz w:val="24"/>
                <w:szCs w:val="24"/>
                <w:lang w:val="ru-RU"/>
              </w:rPr>
              <w:t xml:space="preserve"> об основном общем образовании </w:t>
            </w:r>
            <w:r w:rsidRPr="00B2251F">
              <w:rPr>
                <w:rFonts w:ascii="Times New Roman" w:eastAsia="Calibri" w:hAnsi="Times New Roman" w:cs="Times New Roman"/>
                <w:b/>
                <w:bCs/>
                <w:sz w:val="24"/>
                <w:szCs w:val="24"/>
                <w:lang w:val="ru-RU"/>
              </w:rPr>
              <w:t>с отличием</w:t>
            </w:r>
            <w:r w:rsidRPr="00B2251F">
              <w:rPr>
                <w:rFonts w:ascii="Times New Roman" w:eastAsia="Calibri" w:hAnsi="Times New Roman" w:cs="Times New Roman"/>
                <w:sz w:val="24"/>
                <w:szCs w:val="24"/>
                <w:lang w:val="ru-RU"/>
              </w:rPr>
              <w:t xml:space="preserve">,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в общей численности выпускников 9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4B7D3B">
            <w:pPr>
              <w:autoSpaceDE w:val="0"/>
              <w:jc w:val="center"/>
              <w:rPr>
                <w:rFonts w:ascii="Times New Roman" w:eastAsia="Calibri" w:hAnsi="Times New Roman" w:cs="Times New Roman"/>
                <w:sz w:val="24"/>
                <w:szCs w:val="24"/>
                <w:lang w:val="ru-RU"/>
              </w:rPr>
            </w:pPr>
            <w:r w:rsidRPr="00B2251F">
              <w:rPr>
                <w:rFonts w:ascii="Times New Roman" w:eastAsia="Calibri" w:hAnsi="Times New Roman" w:cs="Times New Roman"/>
                <w:sz w:val="24"/>
                <w:szCs w:val="24"/>
                <w:lang w:val="ru-RU"/>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4B7D3B">
            <w:pPr>
              <w:suppressAutoHyphens/>
              <w:autoSpaceDE w:val="0"/>
              <w:jc w:val="center"/>
              <w:rPr>
                <w:rFonts w:ascii="Times New Roman" w:hAnsi="Times New Roman" w:cs="Times New Roman"/>
                <w:sz w:val="24"/>
                <w:szCs w:val="24"/>
                <w:lang w:val="ru-RU" w:eastAsia="zh-CN"/>
              </w:rPr>
            </w:pPr>
            <w:r w:rsidRPr="00B2251F">
              <w:rPr>
                <w:rFonts w:ascii="Times New Roman" w:hAnsi="Times New Roman" w:cs="Times New Roman"/>
                <w:sz w:val="24"/>
                <w:szCs w:val="24"/>
                <w:lang w:val="ru-RU" w:eastAsia="zh-CN"/>
              </w:rPr>
              <w:t>0</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1.17</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выпускников 11 класса, </w:t>
            </w:r>
            <w:r w:rsidRPr="00B2251F">
              <w:rPr>
                <w:rFonts w:ascii="Times New Roman" w:eastAsia="Calibri" w:hAnsi="Times New Roman" w:cs="Times New Roman"/>
                <w:b/>
                <w:bCs/>
                <w:sz w:val="24"/>
                <w:szCs w:val="24"/>
                <w:lang w:val="ru-RU"/>
              </w:rPr>
              <w:t>получивших аттестаты</w:t>
            </w:r>
            <w:r w:rsidRPr="00B2251F">
              <w:rPr>
                <w:rFonts w:ascii="Times New Roman" w:eastAsia="Calibri" w:hAnsi="Times New Roman" w:cs="Times New Roman"/>
                <w:sz w:val="24"/>
                <w:szCs w:val="24"/>
                <w:lang w:val="ru-RU"/>
              </w:rPr>
              <w:t xml:space="preserve"> о среднем общем образовании </w:t>
            </w:r>
            <w:r w:rsidRPr="00B2251F">
              <w:rPr>
                <w:rFonts w:ascii="Times New Roman" w:eastAsia="Calibri" w:hAnsi="Times New Roman" w:cs="Times New Roman"/>
                <w:b/>
                <w:bCs/>
                <w:sz w:val="24"/>
                <w:szCs w:val="24"/>
                <w:lang w:val="ru-RU"/>
              </w:rPr>
              <w:t>с отличием</w:t>
            </w:r>
            <w:r w:rsidRPr="00B2251F">
              <w:rPr>
                <w:rFonts w:ascii="Times New Roman" w:eastAsia="Calibri" w:hAnsi="Times New Roman" w:cs="Times New Roman"/>
                <w:sz w:val="24"/>
                <w:szCs w:val="24"/>
                <w:lang w:val="ru-RU"/>
              </w:rPr>
              <w:t xml:space="preserve">,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в общей численности выпускников 11 класса</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4B7D3B">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3</w:t>
            </w:r>
          </w:p>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4B7D3B" w:rsidP="004B7D3B">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lang w:val="ru-RU"/>
              </w:rPr>
              <w:t xml:space="preserve">17, 6 </w:t>
            </w:r>
            <w:r w:rsidR="00EA52AF" w:rsidRPr="00B2251F">
              <w:rPr>
                <w:rFonts w:ascii="Times New Roman" w:eastAsia="Calibri" w:hAnsi="Times New Roman" w:cs="Times New Roman"/>
                <w:sz w:val="24"/>
                <w:szCs w:val="24"/>
              </w:rPr>
              <w:t>%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1.18</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принявших участие в различных олимпиадах, смотрах, конкурсах,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88</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64,7%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1.19</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 победителей и призеров олимпиад, смотров, конкурсов, </w:t>
            </w:r>
            <w:r w:rsidRPr="00B2251F">
              <w:rPr>
                <w:rFonts w:ascii="Times New Roman" w:eastAsia="Calibri" w:hAnsi="Times New Roman" w:cs="Times New Roman"/>
                <w:b/>
                <w:bCs/>
                <w:sz w:val="24"/>
                <w:szCs w:val="24"/>
                <w:lang w:val="ru-RU"/>
              </w:rPr>
              <w:t>в общей численности учащихся</w:t>
            </w:r>
            <w:r w:rsidRPr="00B2251F">
              <w:rPr>
                <w:rFonts w:ascii="Times New Roman" w:eastAsia="Calibri" w:hAnsi="Times New Roman" w:cs="Times New Roman"/>
                <w:sz w:val="24"/>
                <w:szCs w:val="24"/>
                <w:lang w:val="ru-RU"/>
              </w:rPr>
              <w:t>, в том числе:</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44</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32,4</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1.19.1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Регионального уровня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43</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 xml:space="preserve">   31,7%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1.19.2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Федерального уровня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1.19.3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Международного уровня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1.20</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получающих образование </w:t>
            </w:r>
            <w:r w:rsidRPr="00B2251F">
              <w:rPr>
                <w:rFonts w:ascii="Times New Roman" w:eastAsia="Calibri" w:hAnsi="Times New Roman" w:cs="Times New Roman"/>
                <w:b/>
                <w:bCs/>
                <w:sz w:val="24"/>
                <w:szCs w:val="24"/>
                <w:lang w:val="ru-RU"/>
              </w:rPr>
              <w:t>с углубленным изучением отдельных учебных предметов</w:t>
            </w:r>
            <w:r w:rsidRPr="00B2251F">
              <w:rPr>
                <w:rFonts w:ascii="Times New Roman" w:eastAsia="Calibri" w:hAnsi="Times New Roman" w:cs="Times New Roman"/>
                <w:sz w:val="24"/>
                <w:szCs w:val="24"/>
                <w:lang w:val="ru-RU"/>
              </w:rPr>
              <w:t xml:space="preserve">,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36</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rsidP="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w:t>
            </w:r>
            <w:r w:rsidR="004B7D3B" w:rsidRPr="00B2251F">
              <w:rPr>
                <w:rFonts w:ascii="Times New Roman" w:eastAsia="Calibri" w:hAnsi="Times New Roman" w:cs="Times New Roman"/>
                <w:sz w:val="24"/>
                <w:szCs w:val="24"/>
                <w:lang w:val="ru-RU"/>
              </w:rPr>
              <w:t>5,71</w:t>
            </w:r>
            <w:r w:rsidRPr="00B2251F">
              <w:rPr>
                <w:rFonts w:ascii="Times New Roman" w:eastAsia="Calibri" w:hAnsi="Times New Roman" w:cs="Times New Roman"/>
                <w:sz w:val="24"/>
                <w:szCs w:val="24"/>
              </w:rPr>
              <w:t xml:space="preserve">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получающих образование </w:t>
            </w:r>
            <w:r w:rsidRPr="00B2251F">
              <w:rPr>
                <w:rFonts w:ascii="Times New Roman" w:eastAsia="Calibri" w:hAnsi="Times New Roman" w:cs="Times New Roman"/>
                <w:b/>
                <w:bCs/>
                <w:sz w:val="24"/>
                <w:szCs w:val="24"/>
                <w:lang w:val="ru-RU"/>
              </w:rPr>
              <w:t>в рамках профильного обучения</w:t>
            </w:r>
            <w:r w:rsidRPr="00B2251F">
              <w:rPr>
                <w:rFonts w:ascii="Times New Roman" w:eastAsia="Calibri" w:hAnsi="Times New Roman" w:cs="Times New Roman"/>
                <w:sz w:val="24"/>
                <w:szCs w:val="24"/>
                <w:lang w:val="ru-RU"/>
              </w:rPr>
              <w:t xml:space="preserve">,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обучающихся </w:t>
            </w:r>
            <w:r w:rsidRPr="00B2251F">
              <w:rPr>
                <w:rFonts w:ascii="Times New Roman" w:eastAsia="Calibri" w:hAnsi="Times New Roman" w:cs="Times New Roman"/>
                <w:b/>
                <w:bCs/>
                <w:sz w:val="24"/>
                <w:szCs w:val="24"/>
                <w:lang w:val="ru-RU"/>
              </w:rPr>
              <w:t>с применением дистанционных образовательных технологий, электронного обучения</w:t>
            </w:r>
            <w:r w:rsidRPr="00B2251F">
              <w:rPr>
                <w:rFonts w:ascii="Times New Roman" w:eastAsia="Calibri" w:hAnsi="Times New Roman" w:cs="Times New Roman"/>
                <w:sz w:val="24"/>
                <w:szCs w:val="24"/>
                <w:lang w:val="ru-RU"/>
              </w:rPr>
              <w:t xml:space="preserve">,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4B7D3B">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lang w:val="ru-RU"/>
              </w:rPr>
              <w:t>14</w:t>
            </w:r>
            <w:r w:rsidR="00EA52AF"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4B7D3B">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lang w:val="ru-RU"/>
              </w:rPr>
              <w:t>10</w:t>
            </w:r>
            <w:r w:rsidR="00EA52AF"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Численность/удельный вес численности учащихся в рамках</w:t>
            </w:r>
            <w:r w:rsidRPr="00B2251F">
              <w:rPr>
                <w:rFonts w:ascii="Times New Roman" w:eastAsia="Calibri" w:hAnsi="Times New Roman" w:cs="Times New Roman"/>
                <w:b/>
                <w:bCs/>
                <w:sz w:val="24"/>
                <w:szCs w:val="24"/>
                <w:lang w:val="ru-RU"/>
              </w:rPr>
              <w:t xml:space="preserve"> сетевой формы</w:t>
            </w:r>
            <w:r w:rsidRPr="00B2251F">
              <w:rPr>
                <w:rFonts w:ascii="Times New Roman" w:eastAsia="Calibri" w:hAnsi="Times New Roman" w:cs="Times New Roman"/>
                <w:sz w:val="24"/>
                <w:szCs w:val="24"/>
                <w:lang w:val="ru-RU"/>
              </w:rPr>
              <w:t xml:space="preserve"> реализации образовательных программ,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Общая численность педагогических работников, в том числе: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45 человек</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1.25</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высшее образование, </w:t>
            </w:r>
            <w:r w:rsidRPr="00B2251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31</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68,8 %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1.26</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высшее образование педагогической направленности (профиля), </w:t>
            </w:r>
            <w:r w:rsidRPr="00B2251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31</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68.8%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1.27</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среднее профессиональное образование, </w:t>
            </w:r>
            <w:r w:rsidRPr="00B2251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14</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31 %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1.28</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r w:rsidRPr="00B2251F">
              <w:rPr>
                <w:rFonts w:ascii="Times New Roman" w:eastAsia="Calibri" w:hAnsi="Times New Roman" w:cs="Times New Roman"/>
                <w:b/>
                <w:bCs/>
                <w:sz w:val="24"/>
                <w:szCs w:val="24"/>
                <w:lang w:val="ru-RU"/>
              </w:rPr>
              <w:t>в общей численности педагогических работников</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14</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31 %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1.29</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w:t>
            </w:r>
            <w:r w:rsidRPr="00B2251F">
              <w:rPr>
                <w:rFonts w:ascii="Times New Roman" w:eastAsia="Calibri" w:hAnsi="Times New Roman" w:cs="Times New Roman"/>
                <w:b/>
                <w:bCs/>
                <w:sz w:val="24"/>
                <w:szCs w:val="24"/>
                <w:lang w:val="ru-RU"/>
              </w:rPr>
              <w:t>в общей численности педагогических работников</w:t>
            </w:r>
            <w:r w:rsidRPr="00B2251F">
              <w:rPr>
                <w:rFonts w:ascii="Times New Roman" w:eastAsia="Calibri" w:hAnsi="Times New Roman" w:cs="Times New Roman"/>
                <w:sz w:val="24"/>
                <w:szCs w:val="24"/>
                <w:lang w:val="ru-RU"/>
              </w:rPr>
              <w:t>, в том числе:</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45</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100 %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1.29.1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Высшая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38 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84,5</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 xml:space="preserve">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1.29.2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Первая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7</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15,6 %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1.30</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в общей численности педагогических работников</w:t>
            </w:r>
            <w:r w:rsidRPr="00B2251F">
              <w:rPr>
                <w:rFonts w:ascii="Times New Roman" w:eastAsia="Calibri" w:hAnsi="Times New Roman" w:cs="Times New Roman"/>
                <w:sz w:val="24"/>
                <w:szCs w:val="24"/>
                <w:lang w:val="ru-RU"/>
              </w:rPr>
              <w:t>, педагогический стаж работы которых составляет:</w:t>
            </w:r>
          </w:p>
        </w:tc>
        <w:tc>
          <w:tcPr>
            <w:tcW w:w="853" w:type="dxa"/>
            <w:tcBorders>
              <w:top w:val="single" w:sz="4" w:space="0" w:color="000000"/>
              <w:left w:val="single" w:sz="4" w:space="0" w:color="000000"/>
              <w:bottom w:val="single" w:sz="4" w:space="0" w:color="000000"/>
              <w:right w:val="nil"/>
            </w:tcBorders>
          </w:tcPr>
          <w:p w:rsidR="00EA52AF" w:rsidRPr="00B2251F" w:rsidRDefault="00EA52AF">
            <w:pPr>
              <w:autoSpaceDE w:val="0"/>
              <w:jc w:val="center"/>
              <w:rPr>
                <w:rFonts w:ascii="Times New Roman" w:eastAsia="Calibri" w:hAnsi="Times New Roman" w:cs="Times New Roman"/>
                <w:sz w:val="24"/>
                <w:szCs w:val="24"/>
                <w:lang w:val="ru-RU"/>
              </w:rPr>
            </w:pPr>
          </w:p>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41</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Pr>
          <w:p w:rsidR="00EA52AF" w:rsidRPr="00B2251F" w:rsidRDefault="00EA52AF">
            <w:pPr>
              <w:autoSpaceDE w:val="0"/>
              <w:jc w:val="center"/>
              <w:rPr>
                <w:rFonts w:ascii="Times New Roman" w:eastAsia="Calibri" w:hAnsi="Times New Roman" w:cs="Times New Roman"/>
                <w:sz w:val="24"/>
                <w:szCs w:val="24"/>
              </w:rPr>
            </w:pP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91,2%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1.30.1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До 5 лет</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1.30.2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eastAsia="zh-CN"/>
              </w:rPr>
            </w:pPr>
            <w:r w:rsidRPr="00B2251F">
              <w:rPr>
                <w:rFonts w:ascii="Times New Roman" w:eastAsia="Calibri" w:hAnsi="Times New Roman" w:cs="Times New Roman"/>
                <w:sz w:val="24"/>
                <w:szCs w:val="24"/>
              </w:rPr>
              <w:t>Свыше 30 лет</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41</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91,2 %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в общей численности педагогических работников</w:t>
            </w:r>
            <w:r w:rsidRPr="00B2251F">
              <w:rPr>
                <w:rFonts w:ascii="Times New Roman" w:eastAsia="Calibri" w:hAnsi="Times New Roman" w:cs="Times New Roman"/>
                <w:sz w:val="24"/>
                <w:szCs w:val="24"/>
                <w:lang w:val="ru-RU"/>
              </w:rPr>
              <w:t xml:space="preserve"> в возрасте до 30 лет</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работников </w:t>
            </w:r>
            <w:r w:rsidRPr="00B2251F">
              <w:rPr>
                <w:rFonts w:ascii="Times New Roman" w:eastAsia="Calibri" w:hAnsi="Times New Roman" w:cs="Times New Roman"/>
                <w:sz w:val="24"/>
                <w:szCs w:val="24"/>
                <w:lang w:val="ru-RU"/>
              </w:rPr>
              <w:br/>
            </w:r>
            <w:r w:rsidRPr="00B2251F">
              <w:rPr>
                <w:rFonts w:ascii="Times New Roman" w:eastAsia="Calibri" w:hAnsi="Times New Roman" w:cs="Times New Roman"/>
                <w:b/>
                <w:bCs/>
                <w:sz w:val="24"/>
                <w:szCs w:val="24"/>
                <w:lang w:val="ru-RU"/>
              </w:rPr>
              <w:t>в общей численности педагогических работников</w:t>
            </w:r>
            <w:r w:rsidRPr="00B2251F">
              <w:rPr>
                <w:rFonts w:ascii="Times New Roman" w:eastAsia="Calibri" w:hAnsi="Times New Roman" w:cs="Times New Roman"/>
                <w:sz w:val="24"/>
                <w:szCs w:val="24"/>
                <w:lang w:val="ru-RU"/>
              </w:rPr>
              <w:t xml:space="preserve"> в возрасте от 55 лет</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16</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35,6 %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и административно-хозяйственных работников, прошедших за последние </w:t>
            </w:r>
            <w:r w:rsidRPr="00B2251F">
              <w:rPr>
                <w:rFonts w:ascii="Times New Roman" w:eastAsia="Calibri" w:hAnsi="Times New Roman" w:cs="Times New Roman"/>
                <w:sz w:val="24"/>
                <w:szCs w:val="24"/>
                <w:lang w:val="ru-RU"/>
              </w:rPr>
              <w:br/>
              <w:t xml:space="preserve">5 лет повышение квалификации/профессиональную переподготовку </w:t>
            </w:r>
            <w:r w:rsidRPr="00B2251F">
              <w:rPr>
                <w:rFonts w:ascii="Times New Roman" w:eastAsia="Calibri" w:hAnsi="Times New Roman" w:cs="Times New Roman"/>
                <w:sz w:val="24"/>
                <w:szCs w:val="24"/>
                <w:lang w:val="ru-RU"/>
              </w:rPr>
              <w:br/>
              <w:t xml:space="preserve">по профилю педагогической деятельности или иной осуществляемой </w:t>
            </w:r>
            <w:r w:rsidRPr="00B2251F">
              <w:rPr>
                <w:rFonts w:ascii="Times New Roman" w:eastAsia="Calibri" w:hAnsi="Times New Roman" w:cs="Times New Roman"/>
                <w:sz w:val="24"/>
                <w:szCs w:val="24"/>
                <w:lang w:val="ru-RU"/>
              </w:rPr>
              <w:br/>
              <w:t xml:space="preserve">в образовательной организации деятельности, </w:t>
            </w:r>
            <w:r w:rsidRPr="00B2251F">
              <w:rPr>
                <w:rFonts w:ascii="Times New Roman" w:eastAsia="Calibri" w:hAnsi="Times New Roman" w:cs="Times New Roman"/>
                <w:b/>
                <w:bCs/>
                <w:sz w:val="24"/>
                <w:szCs w:val="24"/>
                <w:lang w:val="ru-RU"/>
              </w:rPr>
              <w:t>в общей численности педагогических и административно-хозяйственных работников</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48,8 %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1.34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педагогических </w:t>
            </w:r>
            <w:r w:rsidRPr="00B2251F">
              <w:rPr>
                <w:rFonts w:ascii="Times New Roman" w:eastAsia="Calibri" w:hAnsi="Times New Roman" w:cs="Times New Roman"/>
                <w:sz w:val="24"/>
                <w:szCs w:val="24"/>
                <w:lang w:val="ru-RU"/>
              </w:rPr>
              <w:br/>
              <w:t xml:space="preserve">и административно-хозяйственных работников, прошедших повышение </w:t>
            </w:r>
            <w:r w:rsidRPr="00B2251F">
              <w:rPr>
                <w:rFonts w:ascii="Times New Roman" w:eastAsia="Calibri" w:hAnsi="Times New Roman" w:cs="Times New Roman"/>
                <w:sz w:val="24"/>
                <w:szCs w:val="24"/>
                <w:lang w:val="ru-RU"/>
              </w:rPr>
              <w:lastRenderedPageBreak/>
              <w:t xml:space="preserve">квалификации по применению в образовательном процессе федеральных государственных образовательных стандартов, </w:t>
            </w:r>
            <w:r w:rsidRPr="00B2251F">
              <w:rPr>
                <w:rFonts w:ascii="Times New Roman" w:eastAsia="Calibri" w:hAnsi="Times New Roman" w:cs="Times New Roman"/>
                <w:b/>
                <w:bCs/>
                <w:sz w:val="24"/>
                <w:szCs w:val="24"/>
                <w:lang w:val="ru-RU"/>
              </w:rPr>
              <w:t>в общей численности педагогических и административно-хозяйственных работников</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lastRenderedPageBreak/>
              <w:t>40</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48,8 % (процен</w:t>
            </w:r>
            <w:r w:rsidRPr="00B2251F">
              <w:rPr>
                <w:rFonts w:ascii="Times New Roman" w:eastAsia="Calibri" w:hAnsi="Times New Roman" w:cs="Times New Roman"/>
                <w:sz w:val="24"/>
                <w:szCs w:val="24"/>
              </w:rPr>
              <w:lastRenderedPageBreak/>
              <w:t>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lastRenderedPageBreak/>
              <w:t>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b/>
                <w:sz w:val="24"/>
                <w:szCs w:val="24"/>
                <w:lang w:eastAsia="zh-CN"/>
              </w:rPr>
            </w:pPr>
            <w:r w:rsidRPr="00B2251F">
              <w:rPr>
                <w:rFonts w:ascii="Times New Roman" w:eastAsia="Calibri" w:hAnsi="Times New Roman" w:cs="Times New Roman"/>
                <w:b/>
                <w:sz w:val="24"/>
                <w:szCs w:val="24"/>
              </w:rPr>
              <w:t>Инфраструктура</w:t>
            </w:r>
          </w:p>
        </w:tc>
        <w:tc>
          <w:tcPr>
            <w:tcW w:w="1849" w:type="dxa"/>
            <w:gridSpan w:val="2"/>
            <w:tcBorders>
              <w:top w:val="single" w:sz="4" w:space="0" w:color="000000"/>
              <w:left w:val="single" w:sz="4" w:space="0" w:color="000000"/>
              <w:bottom w:val="single" w:sz="4" w:space="0" w:color="000000"/>
              <w:right w:val="single" w:sz="4" w:space="0" w:color="000000"/>
            </w:tcBorders>
          </w:tcPr>
          <w:p w:rsidR="00EA52AF" w:rsidRPr="00B2251F" w:rsidRDefault="00EA52AF">
            <w:pPr>
              <w:suppressAutoHyphens/>
              <w:autoSpaceDE w:val="0"/>
              <w:snapToGrid w:val="0"/>
              <w:jc w:val="center"/>
              <w:rPr>
                <w:rFonts w:ascii="Times New Roman" w:eastAsia="Calibri" w:hAnsi="Times New Roman" w:cs="Times New Roman"/>
                <w:sz w:val="24"/>
                <w:szCs w:val="24"/>
              </w:rPr>
            </w:pP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Количество компьютеров </w:t>
            </w:r>
            <w:r w:rsidRPr="00B2251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0,175 единиц</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w:t>
            </w:r>
            <w:r w:rsidRPr="00B2251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42</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единицы</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Наличие в образовательной организации системы электронного документооборота</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Наличие читального зала библиотеки, в том числе:</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2.4.1</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С обеспечением возможности работы на стационарных компьютерах или использования переносных компьютеров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2.4.2</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eastAsia="zh-CN"/>
              </w:rPr>
            </w:pPr>
            <w:r w:rsidRPr="00B2251F">
              <w:rPr>
                <w:rFonts w:ascii="Times New Roman" w:eastAsia="Calibri" w:hAnsi="Times New Roman" w:cs="Times New Roman"/>
                <w:sz w:val="24"/>
                <w:szCs w:val="24"/>
              </w:rPr>
              <w:t>С медиатекой</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2.4.3</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Оснащенного средствами сканирования и распознавания текстов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2.4.4</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С выходом в Интернет с компьютеров, расположенных в помещении библиотеки</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2.4.5</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С контролируемой распечаткой бумажных материалов</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имеется</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2.5</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Численность/удельный вес численности учащихся, которым обеспечена возможность пользоваться широкополосным Интернетом (не менее </w:t>
            </w:r>
            <w:r w:rsidRPr="00B2251F">
              <w:rPr>
                <w:rFonts w:ascii="Times New Roman" w:eastAsia="Calibri" w:hAnsi="Times New Roman" w:cs="Times New Roman"/>
                <w:sz w:val="24"/>
                <w:szCs w:val="24"/>
                <w:lang w:val="ru-RU"/>
              </w:rPr>
              <w:br/>
              <w:t xml:space="preserve">2 Мб/с), </w:t>
            </w:r>
            <w:r w:rsidRPr="00B2251F">
              <w:rPr>
                <w:rFonts w:ascii="Times New Roman" w:eastAsia="Calibri" w:hAnsi="Times New Roman" w:cs="Times New Roman"/>
                <w:b/>
                <w:bCs/>
                <w:sz w:val="24"/>
                <w:szCs w:val="24"/>
                <w:lang w:val="ru-RU"/>
              </w:rPr>
              <w:t>в общей численности учащихся</w:t>
            </w:r>
          </w:p>
        </w:tc>
        <w:tc>
          <w:tcPr>
            <w:tcW w:w="853" w:type="dxa"/>
            <w:tcBorders>
              <w:top w:val="single" w:sz="4" w:space="0" w:color="000000"/>
              <w:left w:val="single" w:sz="4" w:space="0" w:color="000000"/>
              <w:bottom w:val="single" w:sz="4" w:space="0" w:color="000000"/>
              <w:right w:val="nil"/>
            </w:tcBorders>
            <w:hideMark/>
          </w:tcPr>
          <w:p w:rsidR="00EA52AF" w:rsidRPr="00B2251F" w:rsidRDefault="00EA52AF">
            <w:pPr>
              <w:autoSpaceDE w:val="0"/>
              <w:jc w:val="center"/>
              <w:rPr>
                <w:rFonts w:ascii="Times New Roman" w:eastAsia="Calibri" w:hAnsi="Times New Roman" w:cs="Times New Roman"/>
                <w:sz w:val="24"/>
                <w:szCs w:val="24"/>
              </w:rPr>
            </w:pPr>
            <w:r w:rsidRPr="00B2251F">
              <w:rPr>
                <w:rFonts w:ascii="Times New Roman" w:eastAsia="Calibri" w:hAnsi="Times New Roman" w:cs="Times New Roman"/>
                <w:sz w:val="24"/>
                <w:szCs w:val="24"/>
              </w:rPr>
              <w:t>136</w:t>
            </w:r>
          </w:p>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100% (процент)</w:t>
            </w:r>
          </w:p>
        </w:tc>
      </w:tr>
      <w:tr w:rsidR="00EA52AF" w:rsidRPr="00B2251F" w:rsidTr="00EA52AF">
        <w:tc>
          <w:tcPr>
            <w:tcW w:w="963"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2.6</w:t>
            </w:r>
          </w:p>
        </w:tc>
        <w:tc>
          <w:tcPr>
            <w:tcW w:w="7709" w:type="dxa"/>
            <w:tcBorders>
              <w:top w:val="single" w:sz="4" w:space="0" w:color="000000"/>
              <w:left w:val="single" w:sz="4" w:space="0" w:color="000000"/>
              <w:bottom w:val="single" w:sz="4" w:space="0" w:color="000000"/>
              <w:right w:val="nil"/>
            </w:tcBorders>
            <w:hideMark/>
          </w:tcPr>
          <w:p w:rsidR="00EA52AF" w:rsidRPr="00B2251F" w:rsidRDefault="00EA52AF">
            <w:pPr>
              <w:suppressAutoHyphens/>
              <w:autoSpaceDE w:val="0"/>
              <w:jc w:val="both"/>
              <w:rPr>
                <w:rFonts w:ascii="Times New Roman" w:hAnsi="Times New Roman" w:cs="Times New Roman"/>
                <w:sz w:val="24"/>
                <w:szCs w:val="24"/>
                <w:lang w:val="ru-RU" w:eastAsia="zh-CN"/>
              </w:rPr>
            </w:pPr>
            <w:r w:rsidRPr="00B2251F">
              <w:rPr>
                <w:rFonts w:ascii="Times New Roman" w:eastAsia="Calibri" w:hAnsi="Times New Roman" w:cs="Times New Roman"/>
                <w:sz w:val="24"/>
                <w:szCs w:val="24"/>
                <w:lang w:val="ru-RU"/>
              </w:rPr>
              <w:t xml:space="preserve">Общая площадь помещений, в которых осуществляется образовательная деятельность, </w:t>
            </w:r>
            <w:r w:rsidRPr="00B2251F">
              <w:rPr>
                <w:rFonts w:ascii="Times New Roman" w:eastAsia="Calibri" w:hAnsi="Times New Roman" w:cs="Times New Roman"/>
                <w:b/>
                <w:bCs/>
                <w:sz w:val="24"/>
                <w:szCs w:val="24"/>
                <w:lang w:val="ru-RU"/>
              </w:rPr>
              <w:t>в расчете на одного учащегося</w:t>
            </w:r>
          </w:p>
        </w:tc>
        <w:tc>
          <w:tcPr>
            <w:tcW w:w="1849" w:type="dxa"/>
            <w:gridSpan w:val="2"/>
            <w:tcBorders>
              <w:top w:val="single" w:sz="4" w:space="0" w:color="000000"/>
              <w:left w:val="single" w:sz="4" w:space="0" w:color="000000"/>
              <w:bottom w:val="single" w:sz="4" w:space="0" w:color="000000"/>
              <w:right w:val="single" w:sz="4" w:space="0" w:color="000000"/>
            </w:tcBorders>
            <w:hideMark/>
          </w:tcPr>
          <w:p w:rsidR="00EA52AF" w:rsidRPr="00B2251F" w:rsidRDefault="00EA52AF">
            <w:pPr>
              <w:suppressAutoHyphens/>
              <w:autoSpaceDE w:val="0"/>
              <w:jc w:val="center"/>
              <w:rPr>
                <w:rFonts w:ascii="Times New Roman" w:hAnsi="Times New Roman" w:cs="Times New Roman"/>
                <w:sz w:val="24"/>
                <w:szCs w:val="24"/>
                <w:lang w:eastAsia="zh-CN"/>
              </w:rPr>
            </w:pPr>
            <w:r w:rsidRPr="00B2251F">
              <w:rPr>
                <w:rFonts w:ascii="Times New Roman" w:eastAsia="Calibri" w:hAnsi="Times New Roman" w:cs="Times New Roman"/>
                <w:sz w:val="24"/>
                <w:szCs w:val="24"/>
              </w:rPr>
              <w:t>3,31 кв. м</w:t>
            </w:r>
          </w:p>
        </w:tc>
      </w:tr>
    </w:tbl>
    <w:p w:rsidR="00F452A6" w:rsidRPr="00B2251F" w:rsidRDefault="00F452A6" w:rsidP="00AB555B">
      <w:pPr>
        <w:rPr>
          <w:rFonts w:ascii="Times New Roman" w:hAnsi="Times New Roman" w:cs="Times New Roman"/>
          <w:color w:val="000000"/>
          <w:sz w:val="24"/>
          <w:szCs w:val="24"/>
          <w:lang w:val="ru-RU"/>
        </w:rPr>
      </w:pPr>
    </w:p>
    <w:p w:rsidR="005651BF" w:rsidRPr="00B2251F" w:rsidRDefault="005651BF">
      <w:pPr>
        <w:rPr>
          <w:rFonts w:ascii="Times New Roman" w:hAnsi="Times New Roman" w:cs="Times New Roman"/>
          <w:color w:val="000000"/>
          <w:sz w:val="24"/>
          <w:szCs w:val="24"/>
          <w:lang w:val="ru-RU"/>
        </w:rPr>
      </w:pPr>
    </w:p>
    <w:sectPr w:rsidR="005651BF" w:rsidRPr="00B2251F" w:rsidSect="004A4780">
      <w:pgSz w:w="11907" w:h="16839"/>
      <w:pgMar w:top="567"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C275B"/>
    <w:multiLevelType w:val="hybridMultilevel"/>
    <w:tmpl w:val="02387FF6"/>
    <w:lvl w:ilvl="0" w:tplc="EA6E4652">
      <w:start w:val="1"/>
      <w:numFmt w:val="bullet"/>
      <w:lvlText w:val=""/>
      <w:lvlJc w:val="left"/>
      <w:pPr>
        <w:ind w:left="720" w:hanging="360"/>
      </w:pPr>
      <w:rPr>
        <w:rFonts w:ascii="Symbol" w:hAnsi="Symbol" w:hint="default"/>
      </w:rPr>
    </w:lvl>
    <w:lvl w:ilvl="1" w:tplc="1926427C" w:tentative="1">
      <w:start w:val="1"/>
      <w:numFmt w:val="bullet"/>
      <w:lvlText w:val="o"/>
      <w:lvlJc w:val="left"/>
      <w:pPr>
        <w:ind w:left="1440" w:hanging="360"/>
      </w:pPr>
      <w:rPr>
        <w:rFonts w:ascii="Courier New" w:hAnsi="Courier New" w:cs="Courier New" w:hint="default"/>
      </w:rPr>
    </w:lvl>
    <w:lvl w:ilvl="2" w:tplc="FBBACE6E" w:tentative="1">
      <w:start w:val="1"/>
      <w:numFmt w:val="bullet"/>
      <w:lvlText w:val=""/>
      <w:lvlJc w:val="left"/>
      <w:pPr>
        <w:ind w:left="2160" w:hanging="360"/>
      </w:pPr>
      <w:rPr>
        <w:rFonts w:ascii="Wingdings" w:hAnsi="Wingdings" w:hint="default"/>
      </w:rPr>
    </w:lvl>
    <w:lvl w:ilvl="3" w:tplc="D1C050C8" w:tentative="1">
      <w:start w:val="1"/>
      <w:numFmt w:val="bullet"/>
      <w:lvlText w:val=""/>
      <w:lvlJc w:val="left"/>
      <w:pPr>
        <w:ind w:left="2880" w:hanging="360"/>
      </w:pPr>
      <w:rPr>
        <w:rFonts w:ascii="Symbol" w:hAnsi="Symbol" w:hint="default"/>
      </w:rPr>
    </w:lvl>
    <w:lvl w:ilvl="4" w:tplc="73760328" w:tentative="1">
      <w:start w:val="1"/>
      <w:numFmt w:val="bullet"/>
      <w:lvlText w:val="o"/>
      <w:lvlJc w:val="left"/>
      <w:pPr>
        <w:ind w:left="3600" w:hanging="360"/>
      </w:pPr>
      <w:rPr>
        <w:rFonts w:ascii="Courier New" w:hAnsi="Courier New" w:cs="Courier New" w:hint="default"/>
      </w:rPr>
    </w:lvl>
    <w:lvl w:ilvl="5" w:tplc="8BD881B4" w:tentative="1">
      <w:start w:val="1"/>
      <w:numFmt w:val="bullet"/>
      <w:lvlText w:val=""/>
      <w:lvlJc w:val="left"/>
      <w:pPr>
        <w:ind w:left="4320" w:hanging="360"/>
      </w:pPr>
      <w:rPr>
        <w:rFonts w:ascii="Wingdings" w:hAnsi="Wingdings" w:hint="default"/>
      </w:rPr>
    </w:lvl>
    <w:lvl w:ilvl="6" w:tplc="40A669D8" w:tentative="1">
      <w:start w:val="1"/>
      <w:numFmt w:val="bullet"/>
      <w:lvlText w:val=""/>
      <w:lvlJc w:val="left"/>
      <w:pPr>
        <w:ind w:left="5040" w:hanging="360"/>
      </w:pPr>
      <w:rPr>
        <w:rFonts w:ascii="Symbol" w:hAnsi="Symbol" w:hint="default"/>
      </w:rPr>
    </w:lvl>
    <w:lvl w:ilvl="7" w:tplc="E43451D6" w:tentative="1">
      <w:start w:val="1"/>
      <w:numFmt w:val="bullet"/>
      <w:lvlText w:val="o"/>
      <w:lvlJc w:val="left"/>
      <w:pPr>
        <w:ind w:left="5760" w:hanging="360"/>
      </w:pPr>
      <w:rPr>
        <w:rFonts w:ascii="Courier New" w:hAnsi="Courier New" w:cs="Courier New" w:hint="default"/>
      </w:rPr>
    </w:lvl>
    <w:lvl w:ilvl="8" w:tplc="FBA47498" w:tentative="1">
      <w:start w:val="1"/>
      <w:numFmt w:val="bullet"/>
      <w:lvlText w:val=""/>
      <w:lvlJc w:val="left"/>
      <w:pPr>
        <w:ind w:left="6480" w:hanging="360"/>
      </w:pPr>
      <w:rPr>
        <w:rFonts w:ascii="Wingdings" w:hAnsi="Wingdings" w:hint="default"/>
      </w:rPr>
    </w:lvl>
  </w:abstractNum>
  <w:abstractNum w:abstractNumId="3" w15:restartNumberingAfterBreak="0">
    <w:nsid w:val="0A1C7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A4C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5A1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82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133"/>
    <w:multiLevelType w:val="hybridMultilevel"/>
    <w:tmpl w:val="BEE4C77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 w15:restartNumberingAfterBreak="0">
    <w:nsid w:val="1A502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B65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E0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871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35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11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B3BE4"/>
    <w:multiLevelType w:val="hybridMultilevel"/>
    <w:tmpl w:val="92240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A62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B6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D2A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B259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413A5"/>
    <w:multiLevelType w:val="hybridMultilevel"/>
    <w:tmpl w:val="910AC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5756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E5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A4D7F"/>
    <w:multiLevelType w:val="hybridMultilevel"/>
    <w:tmpl w:val="86968ACC"/>
    <w:lvl w:ilvl="0" w:tplc="4A807EB4">
      <w:start w:val="1"/>
      <w:numFmt w:val="bullet"/>
      <w:lvlText w:val=""/>
      <w:lvlJc w:val="left"/>
      <w:pPr>
        <w:ind w:left="1428" w:hanging="360"/>
      </w:pPr>
      <w:rPr>
        <w:rFonts w:ascii="Symbol" w:hAnsi="Symbol" w:hint="default"/>
      </w:rPr>
    </w:lvl>
    <w:lvl w:ilvl="1" w:tplc="5B6E09BC" w:tentative="1">
      <w:start w:val="1"/>
      <w:numFmt w:val="bullet"/>
      <w:lvlText w:val="o"/>
      <w:lvlJc w:val="left"/>
      <w:pPr>
        <w:ind w:left="2148" w:hanging="360"/>
      </w:pPr>
      <w:rPr>
        <w:rFonts w:ascii="Courier New" w:hAnsi="Courier New" w:cs="Courier New" w:hint="default"/>
      </w:rPr>
    </w:lvl>
    <w:lvl w:ilvl="2" w:tplc="E6004A0E" w:tentative="1">
      <w:start w:val="1"/>
      <w:numFmt w:val="bullet"/>
      <w:lvlText w:val=""/>
      <w:lvlJc w:val="left"/>
      <w:pPr>
        <w:ind w:left="2868" w:hanging="360"/>
      </w:pPr>
      <w:rPr>
        <w:rFonts w:ascii="Wingdings" w:hAnsi="Wingdings" w:hint="default"/>
      </w:rPr>
    </w:lvl>
    <w:lvl w:ilvl="3" w:tplc="5D38C008" w:tentative="1">
      <w:start w:val="1"/>
      <w:numFmt w:val="bullet"/>
      <w:lvlText w:val=""/>
      <w:lvlJc w:val="left"/>
      <w:pPr>
        <w:ind w:left="3588" w:hanging="360"/>
      </w:pPr>
      <w:rPr>
        <w:rFonts w:ascii="Symbol" w:hAnsi="Symbol" w:hint="default"/>
      </w:rPr>
    </w:lvl>
    <w:lvl w:ilvl="4" w:tplc="67F235AE" w:tentative="1">
      <w:start w:val="1"/>
      <w:numFmt w:val="bullet"/>
      <w:lvlText w:val="o"/>
      <w:lvlJc w:val="left"/>
      <w:pPr>
        <w:ind w:left="4308" w:hanging="360"/>
      </w:pPr>
      <w:rPr>
        <w:rFonts w:ascii="Courier New" w:hAnsi="Courier New" w:cs="Courier New" w:hint="default"/>
      </w:rPr>
    </w:lvl>
    <w:lvl w:ilvl="5" w:tplc="D1A6750E" w:tentative="1">
      <w:start w:val="1"/>
      <w:numFmt w:val="bullet"/>
      <w:lvlText w:val=""/>
      <w:lvlJc w:val="left"/>
      <w:pPr>
        <w:ind w:left="5028" w:hanging="360"/>
      </w:pPr>
      <w:rPr>
        <w:rFonts w:ascii="Wingdings" w:hAnsi="Wingdings" w:hint="default"/>
      </w:rPr>
    </w:lvl>
    <w:lvl w:ilvl="6" w:tplc="F60020BE" w:tentative="1">
      <w:start w:val="1"/>
      <w:numFmt w:val="bullet"/>
      <w:lvlText w:val=""/>
      <w:lvlJc w:val="left"/>
      <w:pPr>
        <w:ind w:left="5748" w:hanging="360"/>
      </w:pPr>
      <w:rPr>
        <w:rFonts w:ascii="Symbol" w:hAnsi="Symbol" w:hint="default"/>
      </w:rPr>
    </w:lvl>
    <w:lvl w:ilvl="7" w:tplc="92C4CD38" w:tentative="1">
      <w:start w:val="1"/>
      <w:numFmt w:val="bullet"/>
      <w:lvlText w:val="o"/>
      <w:lvlJc w:val="left"/>
      <w:pPr>
        <w:ind w:left="6468" w:hanging="360"/>
      </w:pPr>
      <w:rPr>
        <w:rFonts w:ascii="Courier New" w:hAnsi="Courier New" w:cs="Courier New" w:hint="default"/>
      </w:rPr>
    </w:lvl>
    <w:lvl w:ilvl="8" w:tplc="5972EC5A" w:tentative="1">
      <w:start w:val="1"/>
      <w:numFmt w:val="bullet"/>
      <w:lvlText w:val=""/>
      <w:lvlJc w:val="left"/>
      <w:pPr>
        <w:ind w:left="7188" w:hanging="360"/>
      </w:pPr>
      <w:rPr>
        <w:rFonts w:ascii="Wingdings" w:hAnsi="Wingdings" w:hint="default"/>
      </w:rPr>
    </w:lvl>
  </w:abstractNum>
  <w:abstractNum w:abstractNumId="25" w15:restartNumberingAfterBreak="0">
    <w:nsid w:val="5C5F6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675D9"/>
    <w:multiLevelType w:val="hybridMultilevel"/>
    <w:tmpl w:val="979CDB0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D70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13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A3A56"/>
    <w:multiLevelType w:val="multilevel"/>
    <w:tmpl w:val="73B2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9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F6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60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61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5C3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22E68"/>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965584"/>
    <w:multiLevelType w:val="hybridMultilevel"/>
    <w:tmpl w:val="07B29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17"/>
  </w:num>
  <w:num w:numId="5">
    <w:abstractNumId w:val="4"/>
  </w:num>
  <w:num w:numId="6">
    <w:abstractNumId w:val="36"/>
  </w:num>
  <w:num w:numId="7">
    <w:abstractNumId w:val="30"/>
  </w:num>
  <w:num w:numId="8">
    <w:abstractNumId w:val="27"/>
  </w:num>
  <w:num w:numId="9">
    <w:abstractNumId w:val="20"/>
  </w:num>
  <w:num w:numId="10">
    <w:abstractNumId w:val="19"/>
  </w:num>
  <w:num w:numId="11">
    <w:abstractNumId w:val="14"/>
  </w:num>
  <w:num w:numId="12">
    <w:abstractNumId w:val="32"/>
  </w:num>
  <w:num w:numId="13">
    <w:abstractNumId w:val="18"/>
  </w:num>
  <w:num w:numId="14">
    <w:abstractNumId w:val="35"/>
  </w:num>
  <w:num w:numId="15">
    <w:abstractNumId w:val="0"/>
  </w:num>
  <w:num w:numId="16">
    <w:abstractNumId w:val="34"/>
  </w:num>
  <w:num w:numId="17">
    <w:abstractNumId w:val="6"/>
  </w:num>
  <w:num w:numId="18">
    <w:abstractNumId w:val="31"/>
  </w:num>
  <w:num w:numId="19">
    <w:abstractNumId w:val="12"/>
  </w:num>
  <w:num w:numId="20">
    <w:abstractNumId w:val="1"/>
  </w:num>
  <w:num w:numId="21">
    <w:abstractNumId w:val="13"/>
  </w:num>
  <w:num w:numId="22">
    <w:abstractNumId w:val="28"/>
  </w:num>
  <w:num w:numId="23">
    <w:abstractNumId w:val="3"/>
  </w:num>
  <w:num w:numId="24">
    <w:abstractNumId w:val="10"/>
  </w:num>
  <w:num w:numId="25">
    <w:abstractNumId w:val="25"/>
  </w:num>
  <w:num w:numId="26">
    <w:abstractNumId w:val="9"/>
  </w:num>
  <w:num w:numId="27">
    <w:abstractNumId w:val="33"/>
  </w:num>
  <w:num w:numId="28">
    <w:abstractNumId w:val="7"/>
  </w:num>
  <w:num w:numId="29">
    <w:abstractNumId w:val="24"/>
  </w:num>
  <w:num w:numId="30">
    <w:abstractNumId w:val="2"/>
  </w:num>
  <w:num w:numId="31">
    <w:abstractNumId w:val="5"/>
  </w:num>
  <w:num w:numId="32">
    <w:abstractNumId w:val="15"/>
  </w:num>
  <w:num w:numId="33">
    <w:abstractNumId w:val="29"/>
  </w:num>
  <w:num w:numId="34">
    <w:abstractNumId w:val="16"/>
  </w:num>
  <w:num w:numId="35">
    <w:abstractNumId w:val="37"/>
  </w:num>
  <w:num w:numId="36">
    <w:abstractNumId w:val="21"/>
  </w:num>
  <w:num w:numId="37">
    <w:abstractNumId w:val="8"/>
  </w:num>
  <w:num w:numId="3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1E7"/>
    <w:rsid w:val="0001595D"/>
    <w:rsid w:val="00021967"/>
    <w:rsid w:val="000276CF"/>
    <w:rsid w:val="00052988"/>
    <w:rsid w:val="0006512E"/>
    <w:rsid w:val="00071709"/>
    <w:rsid w:val="00074312"/>
    <w:rsid w:val="0008148D"/>
    <w:rsid w:val="000B0EDA"/>
    <w:rsid w:val="000B6BB9"/>
    <w:rsid w:val="000C00BC"/>
    <w:rsid w:val="000D7308"/>
    <w:rsid w:val="001004F5"/>
    <w:rsid w:val="00111CB2"/>
    <w:rsid w:val="001153A8"/>
    <w:rsid w:val="001177EF"/>
    <w:rsid w:val="00125F90"/>
    <w:rsid w:val="00150F7E"/>
    <w:rsid w:val="001853D1"/>
    <w:rsid w:val="001B064A"/>
    <w:rsid w:val="001C2B97"/>
    <w:rsid w:val="001C445A"/>
    <w:rsid w:val="00206941"/>
    <w:rsid w:val="00227F50"/>
    <w:rsid w:val="002801E0"/>
    <w:rsid w:val="00290988"/>
    <w:rsid w:val="002D33B1"/>
    <w:rsid w:val="002D3591"/>
    <w:rsid w:val="00342982"/>
    <w:rsid w:val="003514A0"/>
    <w:rsid w:val="0039741A"/>
    <w:rsid w:val="003A1AAE"/>
    <w:rsid w:val="003A3789"/>
    <w:rsid w:val="003C372D"/>
    <w:rsid w:val="00411809"/>
    <w:rsid w:val="00412A24"/>
    <w:rsid w:val="004379A7"/>
    <w:rsid w:val="00440BD0"/>
    <w:rsid w:val="004A11BE"/>
    <w:rsid w:val="004A3045"/>
    <w:rsid w:val="004A4780"/>
    <w:rsid w:val="004A7828"/>
    <w:rsid w:val="004B7D3B"/>
    <w:rsid w:val="004E1E75"/>
    <w:rsid w:val="004F7E17"/>
    <w:rsid w:val="00500F28"/>
    <w:rsid w:val="00522792"/>
    <w:rsid w:val="00525790"/>
    <w:rsid w:val="005278A0"/>
    <w:rsid w:val="00535E27"/>
    <w:rsid w:val="00537F71"/>
    <w:rsid w:val="005432E1"/>
    <w:rsid w:val="00546B77"/>
    <w:rsid w:val="00563F67"/>
    <w:rsid w:val="005651BF"/>
    <w:rsid w:val="005745CB"/>
    <w:rsid w:val="00583873"/>
    <w:rsid w:val="005846D8"/>
    <w:rsid w:val="00592799"/>
    <w:rsid w:val="00593DBC"/>
    <w:rsid w:val="005A05CE"/>
    <w:rsid w:val="005A7B5C"/>
    <w:rsid w:val="005B24F4"/>
    <w:rsid w:val="005B4147"/>
    <w:rsid w:val="005D3852"/>
    <w:rsid w:val="005D529E"/>
    <w:rsid w:val="005E465C"/>
    <w:rsid w:val="005E7EEE"/>
    <w:rsid w:val="005F0A61"/>
    <w:rsid w:val="00606EA3"/>
    <w:rsid w:val="00631F64"/>
    <w:rsid w:val="0065215E"/>
    <w:rsid w:val="00653AF6"/>
    <w:rsid w:val="0065542B"/>
    <w:rsid w:val="006A1410"/>
    <w:rsid w:val="006B73FA"/>
    <w:rsid w:val="006C594B"/>
    <w:rsid w:val="00707860"/>
    <w:rsid w:val="0073415D"/>
    <w:rsid w:val="00745FD4"/>
    <w:rsid w:val="00747188"/>
    <w:rsid w:val="00762209"/>
    <w:rsid w:val="00772CFA"/>
    <w:rsid w:val="007828C5"/>
    <w:rsid w:val="008369D9"/>
    <w:rsid w:val="008400B3"/>
    <w:rsid w:val="00843F7F"/>
    <w:rsid w:val="008D10F0"/>
    <w:rsid w:val="008E5025"/>
    <w:rsid w:val="00933D4A"/>
    <w:rsid w:val="009456DD"/>
    <w:rsid w:val="009604A0"/>
    <w:rsid w:val="0097309F"/>
    <w:rsid w:val="009A5537"/>
    <w:rsid w:val="009D6A29"/>
    <w:rsid w:val="00A067D8"/>
    <w:rsid w:val="00A23C11"/>
    <w:rsid w:val="00A348CC"/>
    <w:rsid w:val="00A362F8"/>
    <w:rsid w:val="00A4754A"/>
    <w:rsid w:val="00A51166"/>
    <w:rsid w:val="00A53704"/>
    <w:rsid w:val="00A7445C"/>
    <w:rsid w:val="00A8396B"/>
    <w:rsid w:val="00AB555B"/>
    <w:rsid w:val="00AC159A"/>
    <w:rsid w:val="00B2251F"/>
    <w:rsid w:val="00B311CC"/>
    <w:rsid w:val="00B73A5A"/>
    <w:rsid w:val="00B74012"/>
    <w:rsid w:val="00B957BE"/>
    <w:rsid w:val="00BA7771"/>
    <w:rsid w:val="00BB0906"/>
    <w:rsid w:val="00BD0381"/>
    <w:rsid w:val="00C018B4"/>
    <w:rsid w:val="00C23C10"/>
    <w:rsid w:val="00C349DB"/>
    <w:rsid w:val="00C67CD7"/>
    <w:rsid w:val="00C872A9"/>
    <w:rsid w:val="00CB6C2E"/>
    <w:rsid w:val="00CC4AA3"/>
    <w:rsid w:val="00CE31C8"/>
    <w:rsid w:val="00D051AE"/>
    <w:rsid w:val="00D20103"/>
    <w:rsid w:val="00D35256"/>
    <w:rsid w:val="00D40CE5"/>
    <w:rsid w:val="00D567D2"/>
    <w:rsid w:val="00D75391"/>
    <w:rsid w:val="00D968B6"/>
    <w:rsid w:val="00DC7FEF"/>
    <w:rsid w:val="00DD6386"/>
    <w:rsid w:val="00DE389E"/>
    <w:rsid w:val="00DF62BD"/>
    <w:rsid w:val="00E050CF"/>
    <w:rsid w:val="00E14619"/>
    <w:rsid w:val="00E16074"/>
    <w:rsid w:val="00E35C90"/>
    <w:rsid w:val="00E438A1"/>
    <w:rsid w:val="00E464EB"/>
    <w:rsid w:val="00E5532E"/>
    <w:rsid w:val="00E63012"/>
    <w:rsid w:val="00E67434"/>
    <w:rsid w:val="00E73451"/>
    <w:rsid w:val="00E8395B"/>
    <w:rsid w:val="00E860E4"/>
    <w:rsid w:val="00EA52AF"/>
    <w:rsid w:val="00EE22D6"/>
    <w:rsid w:val="00EE2509"/>
    <w:rsid w:val="00EF0D43"/>
    <w:rsid w:val="00F01E19"/>
    <w:rsid w:val="00F452A6"/>
    <w:rsid w:val="00F7164D"/>
    <w:rsid w:val="00F93CB7"/>
    <w:rsid w:val="00FB1748"/>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471D"/>
  <w15:docId w15:val="{49487F98-B1AE-42F7-AA16-2EBD2743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92799"/>
    <w:pPr>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C018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2251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828C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828C5"/>
    <w:rPr>
      <w:rFonts w:ascii="Tahoma" w:hAnsi="Tahoma" w:cs="Tahoma"/>
      <w:sz w:val="16"/>
      <w:szCs w:val="16"/>
    </w:rPr>
  </w:style>
  <w:style w:type="character" w:styleId="a5">
    <w:name w:val="Hyperlink"/>
    <w:basedOn w:val="a0"/>
    <w:uiPriority w:val="99"/>
    <w:semiHidden/>
    <w:unhideWhenUsed/>
    <w:rsid w:val="00C23C10"/>
    <w:rPr>
      <w:color w:val="0000FF"/>
      <w:u w:val="single"/>
    </w:rPr>
  </w:style>
  <w:style w:type="paragraph" w:styleId="a6">
    <w:name w:val="No Spacing"/>
    <w:link w:val="a7"/>
    <w:uiPriority w:val="1"/>
    <w:qFormat/>
    <w:rsid w:val="008369D9"/>
    <w:pPr>
      <w:spacing w:before="0" w:beforeAutospacing="0" w:after="0" w:afterAutospacing="0"/>
    </w:pPr>
    <w:rPr>
      <w:lang w:val="ru-RU"/>
    </w:rPr>
  </w:style>
  <w:style w:type="character" w:customStyle="1" w:styleId="30">
    <w:name w:val="Заголовок 3 Знак"/>
    <w:basedOn w:val="a0"/>
    <w:link w:val="3"/>
    <w:uiPriority w:val="9"/>
    <w:semiHidden/>
    <w:rsid w:val="00C018B4"/>
    <w:rPr>
      <w:rFonts w:asciiTheme="majorHAnsi" w:eastAsiaTheme="majorEastAsia" w:hAnsiTheme="majorHAnsi" w:cstheme="majorBidi"/>
      <w:b/>
      <w:bCs/>
      <w:color w:val="4F81BD" w:themeColor="accent1"/>
    </w:rPr>
  </w:style>
  <w:style w:type="table" w:styleId="a8">
    <w:name w:val="Table Grid"/>
    <w:basedOn w:val="a1"/>
    <w:uiPriority w:val="59"/>
    <w:rsid w:val="00C018B4"/>
    <w:pPr>
      <w:spacing w:before="0" w:beforeAutospacing="0" w:after="0" w:afterAutospacing="0"/>
      <w:ind w:firstLine="709"/>
      <w:jc w:val="both"/>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C018B4"/>
    <w:rPr>
      <w:rFonts w:eastAsia="Times New Roman"/>
      <w:b/>
      <w:bCs/>
      <w:color w:val="808284"/>
      <w:sz w:val="11"/>
      <w:szCs w:val="11"/>
      <w:shd w:val="clear" w:color="auto" w:fill="FFFFFF"/>
    </w:rPr>
  </w:style>
  <w:style w:type="paragraph" w:customStyle="1" w:styleId="22">
    <w:name w:val="Основной текст (2)"/>
    <w:basedOn w:val="a"/>
    <w:link w:val="21"/>
    <w:rsid w:val="00C018B4"/>
    <w:pPr>
      <w:widowControl w:val="0"/>
      <w:shd w:val="clear" w:color="auto" w:fill="FFFFFF"/>
      <w:spacing w:before="580" w:beforeAutospacing="0" w:after="0" w:afterAutospacing="0" w:line="310" w:lineRule="auto"/>
      <w:jc w:val="center"/>
    </w:pPr>
    <w:rPr>
      <w:rFonts w:eastAsia="Times New Roman"/>
      <w:b/>
      <w:bCs/>
      <w:color w:val="808284"/>
      <w:sz w:val="11"/>
      <w:szCs w:val="11"/>
    </w:rPr>
  </w:style>
  <w:style w:type="character" w:customStyle="1" w:styleId="211pt">
    <w:name w:val="Основной текст (2) + 11 pt"/>
    <w:basedOn w:val="21"/>
    <w:rsid w:val="00C018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_"/>
    <w:basedOn w:val="a0"/>
    <w:link w:val="31"/>
    <w:rsid w:val="00A348CC"/>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rsid w:val="00A348CC"/>
    <w:pPr>
      <w:widowControl w:val="0"/>
      <w:shd w:val="clear" w:color="auto" w:fill="FFFFFF"/>
      <w:spacing w:before="0" w:beforeAutospacing="0" w:after="0" w:afterAutospacing="0" w:line="307" w:lineRule="exact"/>
      <w:jc w:val="both"/>
    </w:pPr>
    <w:rPr>
      <w:rFonts w:ascii="Times New Roman" w:eastAsia="Times New Roman" w:hAnsi="Times New Roman" w:cs="Times New Roman"/>
      <w:sz w:val="23"/>
      <w:szCs w:val="23"/>
    </w:rPr>
  </w:style>
  <w:style w:type="paragraph" w:styleId="aa">
    <w:name w:val="List Paragraph"/>
    <w:basedOn w:val="a"/>
    <w:link w:val="ab"/>
    <w:uiPriority w:val="34"/>
    <w:qFormat/>
    <w:rsid w:val="000276CF"/>
    <w:pPr>
      <w:spacing w:before="0" w:beforeAutospacing="0" w:after="200" w:afterAutospacing="0" w:line="276" w:lineRule="auto"/>
      <w:ind w:left="720"/>
      <w:contextualSpacing/>
    </w:pPr>
    <w:rPr>
      <w:lang w:val="ru-RU"/>
    </w:rPr>
  </w:style>
  <w:style w:type="paragraph" w:styleId="ac">
    <w:name w:val="Normal (Web)"/>
    <w:basedOn w:val="a"/>
    <w:uiPriority w:val="99"/>
    <w:unhideWhenUsed/>
    <w:rsid w:val="000276CF"/>
    <w:rPr>
      <w:rFonts w:ascii="Times New Roman" w:eastAsia="Times New Roman" w:hAnsi="Times New Roman" w:cs="Times New Roman"/>
      <w:sz w:val="24"/>
      <w:szCs w:val="24"/>
      <w:lang w:val="ru-RU" w:eastAsia="ru-RU"/>
    </w:rPr>
  </w:style>
  <w:style w:type="character" w:customStyle="1" w:styleId="a7">
    <w:name w:val="Без интервала Знак"/>
    <w:basedOn w:val="a0"/>
    <w:link w:val="a6"/>
    <w:uiPriority w:val="1"/>
    <w:rsid w:val="00A362F8"/>
    <w:rPr>
      <w:lang w:val="ru-RU"/>
    </w:rPr>
  </w:style>
  <w:style w:type="paragraph" w:customStyle="1" w:styleId="11">
    <w:name w:val="Основной текст1"/>
    <w:basedOn w:val="a"/>
    <w:rsid w:val="00A8396B"/>
    <w:pPr>
      <w:widowControl w:val="0"/>
      <w:spacing w:before="0" w:beforeAutospacing="0" w:after="0" w:afterAutospacing="0" w:line="360" w:lineRule="auto"/>
      <w:ind w:firstLine="400"/>
    </w:pPr>
    <w:rPr>
      <w:rFonts w:ascii="Times New Roman" w:eastAsia="Times New Roman" w:hAnsi="Times New Roman" w:cs="Times New Roman"/>
      <w:sz w:val="26"/>
      <w:szCs w:val="26"/>
      <w:lang w:val="ru-RU"/>
    </w:rPr>
  </w:style>
  <w:style w:type="character" w:customStyle="1" w:styleId="ab">
    <w:name w:val="Абзац списка Знак"/>
    <w:link w:val="aa"/>
    <w:uiPriority w:val="1"/>
    <w:qFormat/>
    <w:locked/>
    <w:rsid w:val="002801E0"/>
    <w:rPr>
      <w:lang w:val="ru-RU"/>
    </w:rPr>
  </w:style>
  <w:style w:type="paragraph" w:customStyle="1" w:styleId="Default">
    <w:name w:val="Default"/>
    <w:rsid w:val="00227F5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uiPriority w:val="9"/>
    <w:rsid w:val="00592799"/>
    <w:rPr>
      <w:rFonts w:ascii="Times New Roman" w:eastAsia="Times New Roman" w:hAnsi="Times New Roman" w:cs="Times New Roman"/>
      <w:b/>
      <w:bCs/>
      <w:sz w:val="36"/>
      <w:szCs w:val="36"/>
      <w:lang w:val="ru-RU" w:eastAsia="ru-RU"/>
    </w:rPr>
  </w:style>
  <w:style w:type="paragraph" w:customStyle="1" w:styleId="msonormalbullet2gif">
    <w:name w:val="msonormalbullet2.gif"/>
    <w:basedOn w:val="a"/>
    <w:rsid w:val="00592799"/>
    <w:rPr>
      <w:rFonts w:ascii="Times New Roman" w:eastAsia="Times New Roman" w:hAnsi="Times New Roman" w:cs="Times New Roman"/>
      <w:sz w:val="24"/>
      <w:szCs w:val="24"/>
      <w:lang w:val="ru-RU" w:eastAsia="ru-RU"/>
    </w:rPr>
  </w:style>
  <w:style w:type="table" w:customStyle="1" w:styleId="23">
    <w:name w:val="Сетка таблицы2"/>
    <w:basedOn w:val="a1"/>
    <w:uiPriority w:val="59"/>
    <w:rsid w:val="00592799"/>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rsid w:val="00592799"/>
    <w:pPr>
      <w:spacing w:before="0" w:beforeAutospacing="0" w:after="0" w:afterAutospacing="0"/>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
    <w:name w:val="c28"/>
    <w:basedOn w:val="a"/>
    <w:rsid w:val="00592799"/>
    <w:rPr>
      <w:rFonts w:ascii="Times New Roman" w:eastAsia="Times New Roman" w:hAnsi="Times New Roman" w:cs="Times New Roman"/>
      <w:sz w:val="24"/>
      <w:szCs w:val="24"/>
      <w:lang w:val="ru-RU" w:eastAsia="ru-RU"/>
    </w:rPr>
  </w:style>
  <w:style w:type="character" w:customStyle="1" w:styleId="c3">
    <w:name w:val="c3"/>
    <w:basedOn w:val="a0"/>
    <w:rsid w:val="00592799"/>
  </w:style>
  <w:style w:type="character" w:customStyle="1" w:styleId="c48">
    <w:name w:val="c48"/>
    <w:basedOn w:val="a0"/>
    <w:rsid w:val="00592799"/>
  </w:style>
  <w:style w:type="character" w:customStyle="1" w:styleId="c2">
    <w:name w:val="c2"/>
    <w:basedOn w:val="a0"/>
    <w:rsid w:val="00592799"/>
  </w:style>
  <w:style w:type="paragraph" w:customStyle="1" w:styleId="c1">
    <w:name w:val="c1"/>
    <w:basedOn w:val="a"/>
    <w:rsid w:val="00592799"/>
    <w:rPr>
      <w:rFonts w:ascii="Times New Roman" w:eastAsia="Times New Roman" w:hAnsi="Times New Roman" w:cs="Times New Roman"/>
      <w:sz w:val="24"/>
      <w:szCs w:val="24"/>
      <w:lang w:val="ru-RU" w:eastAsia="ru-RU"/>
    </w:rPr>
  </w:style>
  <w:style w:type="paragraph" w:customStyle="1" w:styleId="c39">
    <w:name w:val="c39"/>
    <w:basedOn w:val="a"/>
    <w:rsid w:val="00592799"/>
    <w:rPr>
      <w:rFonts w:ascii="Times New Roman" w:eastAsia="Times New Roman" w:hAnsi="Times New Roman" w:cs="Times New Roman"/>
      <w:sz w:val="24"/>
      <w:szCs w:val="24"/>
      <w:lang w:val="ru-RU" w:eastAsia="ru-RU"/>
    </w:rPr>
  </w:style>
  <w:style w:type="paragraph" w:customStyle="1" w:styleId="c70">
    <w:name w:val="c70"/>
    <w:basedOn w:val="a"/>
    <w:rsid w:val="00592799"/>
    <w:rPr>
      <w:rFonts w:ascii="Times New Roman" w:eastAsia="Times New Roman" w:hAnsi="Times New Roman" w:cs="Times New Roman"/>
      <w:sz w:val="24"/>
      <w:szCs w:val="24"/>
      <w:lang w:val="ru-RU" w:eastAsia="ru-RU"/>
    </w:rPr>
  </w:style>
  <w:style w:type="character" w:customStyle="1" w:styleId="c4">
    <w:name w:val="c4"/>
    <w:basedOn w:val="a0"/>
    <w:rsid w:val="00592799"/>
  </w:style>
  <w:style w:type="character" w:customStyle="1" w:styleId="c54">
    <w:name w:val="c54"/>
    <w:basedOn w:val="a0"/>
    <w:rsid w:val="00592799"/>
  </w:style>
  <w:style w:type="character" w:customStyle="1" w:styleId="c47">
    <w:name w:val="c47"/>
    <w:basedOn w:val="a0"/>
    <w:rsid w:val="00592799"/>
  </w:style>
  <w:style w:type="paragraph" w:customStyle="1" w:styleId="c7">
    <w:name w:val="c7"/>
    <w:basedOn w:val="a"/>
    <w:rsid w:val="00592799"/>
    <w:rPr>
      <w:rFonts w:ascii="Times New Roman" w:eastAsia="Times New Roman" w:hAnsi="Times New Roman" w:cs="Times New Roman"/>
      <w:sz w:val="24"/>
      <w:szCs w:val="24"/>
      <w:lang w:val="ru-RU" w:eastAsia="ru-RU"/>
    </w:rPr>
  </w:style>
  <w:style w:type="character" w:customStyle="1" w:styleId="c30">
    <w:name w:val="c30"/>
    <w:basedOn w:val="a0"/>
    <w:rsid w:val="00592799"/>
  </w:style>
  <w:style w:type="character" w:customStyle="1" w:styleId="c59">
    <w:name w:val="c59"/>
    <w:basedOn w:val="a0"/>
    <w:rsid w:val="00592799"/>
  </w:style>
  <w:style w:type="character" w:customStyle="1" w:styleId="c19">
    <w:name w:val="c19"/>
    <w:basedOn w:val="a0"/>
    <w:rsid w:val="00592799"/>
  </w:style>
  <w:style w:type="paragraph" w:customStyle="1" w:styleId="c66">
    <w:name w:val="c66"/>
    <w:basedOn w:val="a"/>
    <w:rsid w:val="00592799"/>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semiHidden/>
    <w:rsid w:val="00B2251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4894">
      <w:bodyDiv w:val="1"/>
      <w:marLeft w:val="0"/>
      <w:marRight w:val="0"/>
      <w:marTop w:val="0"/>
      <w:marBottom w:val="0"/>
      <w:divBdr>
        <w:top w:val="none" w:sz="0" w:space="0" w:color="auto"/>
        <w:left w:val="none" w:sz="0" w:space="0" w:color="auto"/>
        <w:bottom w:val="none" w:sz="0" w:space="0" w:color="auto"/>
        <w:right w:val="none" w:sz="0" w:space="0" w:color="auto"/>
      </w:divBdr>
    </w:div>
    <w:div w:id="794493006">
      <w:bodyDiv w:val="1"/>
      <w:marLeft w:val="0"/>
      <w:marRight w:val="0"/>
      <w:marTop w:val="0"/>
      <w:marBottom w:val="0"/>
      <w:divBdr>
        <w:top w:val="none" w:sz="0" w:space="0" w:color="auto"/>
        <w:left w:val="none" w:sz="0" w:space="0" w:color="auto"/>
        <w:bottom w:val="none" w:sz="0" w:space="0" w:color="auto"/>
        <w:right w:val="none" w:sz="0" w:space="0" w:color="auto"/>
      </w:divBdr>
    </w:div>
    <w:div w:id="19288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dubkk@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1</Pages>
  <Words>39841</Words>
  <Characters>227100</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87</cp:revision>
  <dcterms:created xsi:type="dcterms:W3CDTF">2011-11-02T04:15:00Z</dcterms:created>
  <dcterms:modified xsi:type="dcterms:W3CDTF">2024-10-18T11:25:00Z</dcterms:modified>
</cp:coreProperties>
</file>