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40" w:rsidRDefault="00CD5F40" w:rsidP="00C56482">
      <w:pPr>
        <w:pStyle w:val="6"/>
        <w:rPr>
          <w:sz w:val="44"/>
          <w:szCs w:val="44"/>
          <w:lang w:eastAsia="ar-SA"/>
        </w:rPr>
      </w:pPr>
    </w:p>
    <w:p w:rsidR="00CD5F40" w:rsidRDefault="00CD5F40" w:rsidP="00C56482">
      <w:pPr>
        <w:pStyle w:val="6"/>
        <w:rPr>
          <w:sz w:val="44"/>
          <w:szCs w:val="44"/>
          <w:lang w:eastAsia="ar-SA"/>
        </w:rPr>
      </w:pPr>
    </w:p>
    <w:p w:rsidR="00CD5F40" w:rsidRDefault="00CD5F40" w:rsidP="00CD5F40">
      <w:pPr>
        <w:rPr>
          <w:lang w:eastAsia="ar-SA"/>
        </w:rPr>
      </w:pPr>
    </w:p>
    <w:p w:rsidR="00CD5F40" w:rsidRDefault="00CD5F40" w:rsidP="00CD5F40">
      <w:pPr>
        <w:rPr>
          <w:lang w:eastAsia="ar-SA"/>
        </w:rPr>
      </w:pPr>
    </w:p>
    <w:p w:rsidR="00CD5F40" w:rsidRDefault="00CD5F40" w:rsidP="00CD5F40">
      <w:pPr>
        <w:rPr>
          <w:lang w:eastAsia="ar-SA"/>
        </w:rPr>
      </w:pPr>
    </w:p>
    <w:p w:rsidR="00CD5F40" w:rsidRPr="00CD5F40" w:rsidRDefault="00CD5F40" w:rsidP="00CD5F40">
      <w:pPr>
        <w:rPr>
          <w:lang w:eastAsia="ar-SA"/>
        </w:rPr>
      </w:pPr>
    </w:p>
    <w:p w:rsidR="00C56482" w:rsidRPr="00210559" w:rsidRDefault="00C56482" w:rsidP="00C56482">
      <w:pPr>
        <w:pStyle w:val="6"/>
        <w:rPr>
          <w:sz w:val="44"/>
          <w:szCs w:val="44"/>
          <w:lang w:eastAsia="ar-SA"/>
        </w:rPr>
      </w:pPr>
      <w:r w:rsidRPr="00210559">
        <w:rPr>
          <w:sz w:val="44"/>
          <w:szCs w:val="44"/>
          <w:lang w:eastAsia="ar-SA"/>
        </w:rPr>
        <w:t>КОЛЛЕКТИВНЫЙ ДОГОВОР</w:t>
      </w:r>
    </w:p>
    <w:p w:rsidR="00C56482" w:rsidRPr="003F3A1C" w:rsidRDefault="00C56482" w:rsidP="00C56482">
      <w:pPr>
        <w:rPr>
          <w:lang w:eastAsia="ar-SA"/>
        </w:rPr>
      </w:pPr>
    </w:p>
    <w:p w:rsidR="00C56482" w:rsidRDefault="00C56482" w:rsidP="00C56482">
      <w:pPr>
        <w:jc w:val="center"/>
        <w:rPr>
          <w:b/>
          <w:sz w:val="26"/>
          <w:szCs w:val="26"/>
          <w:lang w:eastAsia="ar-SA"/>
        </w:rPr>
      </w:pPr>
      <w:r>
        <w:rPr>
          <w:b/>
          <w:sz w:val="26"/>
          <w:szCs w:val="26"/>
          <w:lang w:eastAsia="ar-SA"/>
        </w:rPr>
        <w:t xml:space="preserve">ГОСУДАРСТВЕННОГО БЮДЖЕТНОГО ОБЩЕОБРАЗОВАТЕЛЬНОГО УЧРЕЖДЕНИЯ </w:t>
      </w:r>
    </w:p>
    <w:p w:rsidR="00C56482" w:rsidRDefault="00C56482" w:rsidP="00C56482">
      <w:pPr>
        <w:jc w:val="center"/>
        <w:rPr>
          <w:b/>
          <w:sz w:val="26"/>
          <w:szCs w:val="26"/>
          <w:lang w:eastAsia="ar-SA"/>
        </w:rPr>
      </w:pPr>
      <w:r>
        <w:rPr>
          <w:b/>
          <w:sz w:val="26"/>
          <w:szCs w:val="26"/>
          <w:lang w:eastAsia="ar-SA"/>
        </w:rPr>
        <w:t xml:space="preserve">«СТАРОДУБСКИЙ КАЗАЧИЙ КАДЕТСКИЙ КОРПУС ИМЕНИ </w:t>
      </w:r>
    </w:p>
    <w:p w:rsidR="00C56482" w:rsidRDefault="00C56482" w:rsidP="00C56482">
      <w:pPr>
        <w:jc w:val="center"/>
        <w:rPr>
          <w:b/>
          <w:sz w:val="26"/>
          <w:szCs w:val="26"/>
          <w:lang w:eastAsia="ar-SA"/>
        </w:rPr>
      </w:pPr>
      <w:r>
        <w:rPr>
          <w:b/>
          <w:sz w:val="26"/>
          <w:szCs w:val="26"/>
          <w:lang w:eastAsia="ar-SA"/>
        </w:rPr>
        <w:t>ГЕРОЯ СОВЕТСКОГО СОЮЗА А.И.ТАРАСЕНКО»</w:t>
      </w:r>
    </w:p>
    <w:p w:rsidR="00C56482" w:rsidRPr="004F257E" w:rsidRDefault="00C56482" w:rsidP="00C56482">
      <w:pPr>
        <w:jc w:val="center"/>
        <w:rPr>
          <w:b/>
          <w:sz w:val="26"/>
          <w:szCs w:val="26"/>
          <w:lang w:eastAsia="ar-SA"/>
        </w:rPr>
      </w:pPr>
    </w:p>
    <w:p w:rsidR="00C56482" w:rsidRPr="00E567B7" w:rsidRDefault="00C56482" w:rsidP="00C56482">
      <w:pPr>
        <w:jc w:val="center"/>
        <w:rPr>
          <w:b/>
          <w:sz w:val="26"/>
          <w:szCs w:val="26"/>
          <w:lang w:eastAsia="ar-SA"/>
        </w:rPr>
      </w:pPr>
      <w:r w:rsidRPr="00E567B7">
        <w:rPr>
          <w:b/>
          <w:sz w:val="26"/>
          <w:szCs w:val="26"/>
          <w:lang w:eastAsia="ar-SA"/>
        </w:rPr>
        <w:t xml:space="preserve">на </w:t>
      </w:r>
      <w:r>
        <w:rPr>
          <w:b/>
          <w:sz w:val="26"/>
          <w:szCs w:val="26"/>
          <w:u w:val="single"/>
          <w:lang w:eastAsia="ar-SA"/>
        </w:rPr>
        <w:t xml:space="preserve">  2024 – 2027</w:t>
      </w:r>
      <w:r w:rsidRPr="00E567B7">
        <w:rPr>
          <w:b/>
          <w:sz w:val="26"/>
          <w:szCs w:val="26"/>
          <w:lang w:eastAsia="ar-SA"/>
        </w:rPr>
        <w:t xml:space="preserve"> год(ы)</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p>
    <w:p w:rsidR="00C56482" w:rsidRPr="004F257E" w:rsidRDefault="00C56482" w:rsidP="00C56482">
      <w:pPr>
        <w:rPr>
          <w:b/>
          <w:sz w:val="26"/>
          <w:szCs w:val="26"/>
          <w:lang w:eastAsia="ar-SA"/>
        </w:rPr>
      </w:pPr>
      <w:r w:rsidRPr="004F257E">
        <w:rPr>
          <w:b/>
          <w:sz w:val="26"/>
          <w:szCs w:val="26"/>
          <w:lang w:eastAsia="ar-SA"/>
        </w:rPr>
        <w:t>От работодателя:                                                     От работников:</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r w:rsidRPr="004F257E">
        <w:rPr>
          <w:sz w:val="26"/>
          <w:szCs w:val="26"/>
          <w:lang w:eastAsia="ar-SA"/>
        </w:rPr>
        <w:t>Директор                                                                    Председатель первичной</w:t>
      </w:r>
    </w:p>
    <w:p w:rsidR="00C56482" w:rsidRPr="004F257E" w:rsidRDefault="00C56482" w:rsidP="00C56482">
      <w:pPr>
        <w:rPr>
          <w:sz w:val="26"/>
          <w:szCs w:val="26"/>
          <w:lang w:eastAsia="ar-SA"/>
        </w:rPr>
      </w:pPr>
      <w:r w:rsidRPr="004F257E">
        <w:rPr>
          <w:sz w:val="26"/>
          <w:szCs w:val="26"/>
          <w:lang w:eastAsia="ar-SA"/>
        </w:rPr>
        <w:t>общеобразовательного                                             профсоюзной организации</w:t>
      </w:r>
    </w:p>
    <w:p w:rsidR="00C56482" w:rsidRPr="004F257E" w:rsidRDefault="00C56482" w:rsidP="00C56482">
      <w:pPr>
        <w:rPr>
          <w:sz w:val="26"/>
          <w:szCs w:val="26"/>
          <w:lang w:eastAsia="ar-SA"/>
        </w:rPr>
      </w:pPr>
      <w:r w:rsidRPr="004F257E">
        <w:rPr>
          <w:sz w:val="26"/>
          <w:szCs w:val="26"/>
          <w:lang w:eastAsia="ar-SA"/>
        </w:rPr>
        <w:t>учреждения                                                               общеобразовательного</w:t>
      </w:r>
    </w:p>
    <w:p w:rsidR="00C56482" w:rsidRDefault="00C56482" w:rsidP="00C56482">
      <w:pPr>
        <w:rPr>
          <w:sz w:val="26"/>
          <w:szCs w:val="26"/>
          <w:lang w:eastAsia="ar-SA"/>
        </w:rPr>
      </w:pPr>
      <w:r w:rsidRPr="004F257E">
        <w:rPr>
          <w:sz w:val="26"/>
          <w:szCs w:val="26"/>
          <w:lang w:eastAsia="ar-SA"/>
        </w:rPr>
        <w:t xml:space="preserve">                                                                                    учреждения  </w:t>
      </w:r>
    </w:p>
    <w:p w:rsidR="00C56482" w:rsidRPr="004F257E" w:rsidRDefault="00C56482" w:rsidP="00C56482">
      <w:pPr>
        <w:rPr>
          <w:sz w:val="26"/>
          <w:szCs w:val="26"/>
          <w:lang w:eastAsia="ar-SA"/>
        </w:rPr>
      </w:pPr>
      <w:r>
        <w:rPr>
          <w:sz w:val="26"/>
          <w:szCs w:val="26"/>
          <w:lang w:eastAsia="ar-SA"/>
        </w:rPr>
        <w:t>___________  /</w:t>
      </w:r>
      <w:proofErr w:type="spellStart"/>
      <w:r>
        <w:rPr>
          <w:sz w:val="26"/>
          <w:szCs w:val="26"/>
          <w:lang w:eastAsia="ar-SA"/>
        </w:rPr>
        <w:t>Ю.М.Никифоров</w:t>
      </w:r>
      <w:proofErr w:type="spellEnd"/>
      <w:r>
        <w:rPr>
          <w:sz w:val="26"/>
          <w:szCs w:val="26"/>
          <w:lang w:eastAsia="ar-SA"/>
        </w:rPr>
        <w:t>/</w:t>
      </w:r>
      <w:r w:rsidRPr="004F257E">
        <w:rPr>
          <w:sz w:val="26"/>
          <w:szCs w:val="26"/>
          <w:lang w:eastAsia="ar-SA"/>
        </w:rPr>
        <w:t xml:space="preserve">          </w:t>
      </w:r>
      <w:r>
        <w:rPr>
          <w:sz w:val="26"/>
          <w:szCs w:val="26"/>
          <w:lang w:eastAsia="ar-SA"/>
        </w:rPr>
        <w:t xml:space="preserve">                     </w:t>
      </w:r>
      <w:r w:rsidRPr="004F257E">
        <w:rPr>
          <w:sz w:val="26"/>
          <w:szCs w:val="26"/>
          <w:lang w:eastAsia="ar-SA"/>
        </w:rPr>
        <w:t>____</w:t>
      </w:r>
      <w:r>
        <w:rPr>
          <w:sz w:val="26"/>
          <w:szCs w:val="26"/>
          <w:lang w:eastAsia="ar-SA"/>
        </w:rPr>
        <w:t>____/</w:t>
      </w:r>
      <w:proofErr w:type="spellStart"/>
      <w:r>
        <w:rPr>
          <w:sz w:val="26"/>
          <w:szCs w:val="26"/>
          <w:lang w:eastAsia="ar-SA"/>
        </w:rPr>
        <w:t>Г.Г.Дербенская</w:t>
      </w:r>
      <w:proofErr w:type="spellEnd"/>
      <w:r>
        <w:rPr>
          <w:sz w:val="26"/>
          <w:szCs w:val="26"/>
          <w:lang w:eastAsia="ar-SA"/>
        </w:rPr>
        <w:t>/</w:t>
      </w:r>
      <w:r w:rsidRPr="004F257E">
        <w:rPr>
          <w:sz w:val="26"/>
          <w:szCs w:val="26"/>
          <w:lang w:eastAsia="ar-SA"/>
        </w:rPr>
        <w:t xml:space="preserve"> </w:t>
      </w:r>
    </w:p>
    <w:p w:rsidR="00C56482" w:rsidRPr="004F257E" w:rsidRDefault="00C56482" w:rsidP="00C56482">
      <w:pPr>
        <w:rPr>
          <w:sz w:val="26"/>
          <w:szCs w:val="26"/>
          <w:lang w:eastAsia="ar-SA"/>
        </w:rPr>
      </w:pPr>
      <w:r w:rsidRPr="004F257E">
        <w:rPr>
          <w:sz w:val="26"/>
          <w:szCs w:val="26"/>
          <w:lang w:eastAsia="ar-SA"/>
        </w:rPr>
        <w:t xml:space="preserve">     (подпись, Ф.И.О.)                                                           (подпись, Ф.И.О.) </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r w:rsidRPr="004F257E">
        <w:rPr>
          <w:sz w:val="26"/>
          <w:szCs w:val="26"/>
          <w:lang w:eastAsia="ar-SA"/>
        </w:rPr>
        <w:t xml:space="preserve">М.П.                                                                           М.П. </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r w:rsidRPr="004F257E">
        <w:rPr>
          <w:sz w:val="26"/>
          <w:szCs w:val="26"/>
          <w:lang w:eastAsia="ar-SA"/>
        </w:rPr>
        <w:t>Коллективный договор подписан    ________________________</w:t>
      </w:r>
    </w:p>
    <w:p w:rsidR="00C56482" w:rsidRPr="004F257E" w:rsidRDefault="00C56482" w:rsidP="00C56482">
      <w:pPr>
        <w:rPr>
          <w:sz w:val="26"/>
          <w:szCs w:val="26"/>
          <w:lang w:eastAsia="ar-SA"/>
        </w:rPr>
      </w:pPr>
      <w:r w:rsidRPr="004F257E">
        <w:rPr>
          <w:sz w:val="26"/>
          <w:szCs w:val="26"/>
          <w:lang w:eastAsia="ar-SA"/>
        </w:rPr>
        <w:t xml:space="preserve">                                                                  (дата подписания)</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r w:rsidRPr="004F257E">
        <w:rPr>
          <w:sz w:val="26"/>
          <w:szCs w:val="26"/>
          <w:lang w:eastAsia="ar-SA"/>
        </w:rPr>
        <w:t>Коллективный договор прошел уведомительную регистрацию</w:t>
      </w:r>
    </w:p>
    <w:p w:rsidR="00C56482" w:rsidRPr="004F257E" w:rsidRDefault="00C56482" w:rsidP="00C56482">
      <w:pPr>
        <w:rPr>
          <w:sz w:val="26"/>
          <w:szCs w:val="26"/>
          <w:lang w:eastAsia="ar-SA"/>
        </w:rPr>
      </w:pPr>
      <w:r w:rsidRPr="004F257E">
        <w:rPr>
          <w:sz w:val="26"/>
          <w:szCs w:val="26"/>
          <w:lang w:eastAsia="ar-SA"/>
        </w:rPr>
        <w:t>в органе по труду______________________________________</w:t>
      </w:r>
    </w:p>
    <w:p w:rsidR="00C56482" w:rsidRPr="004F257E" w:rsidRDefault="00C56482" w:rsidP="00C56482">
      <w:pPr>
        <w:rPr>
          <w:sz w:val="26"/>
          <w:szCs w:val="26"/>
          <w:lang w:eastAsia="ar-SA"/>
        </w:rPr>
      </w:pPr>
      <w:r w:rsidRPr="004F257E">
        <w:rPr>
          <w:sz w:val="26"/>
          <w:szCs w:val="26"/>
          <w:lang w:eastAsia="ar-SA"/>
        </w:rPr>
        <w:t xml:space="preserve">                                (указать наименование органа)</w:t>
      </w: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p>
    <w:p w:rsidR="00C56482" w:rsidRPr="004F257E" w:rsidRDefault="00C56482" w:rsidP="00C56482">
      <w:pPr>
        <w:rPr>
          <w:sz w:val="26"/>
          <w:szCs w:val="26"/>
          <w:lang w:eastAsia="ar-SA"/>
        </w:rPr>
      </w:pPr>
      <w:r w:rsidRPr="004F257E">
        <w:rPr>
          <w:sz w:val="26"/>
          <w:szCs w:val="26"/>
          <w:lang w:eastAsia="ar-SA"/>
        </w:rPr>
        <w:t>Регистрационный №___ о</w:t>
      </w:r>
      <w:r>
        <w:rPr>
          <w:sz w:val="26"/>
          <w:szCs w:val="26"/>
          <w:lang w:eastAsia="ar-SA"/>
        </w:rPr>
        <w:t xml:space="preserve">т «___»____________20    </w:t>
      </w:r>
      <w:r w:rsidRPr="004F257E">
        <w:rPr>
          <w:sz w:val="26"/>
          <w:szCs w:val="26"/>
          <w:lang w:eastAsia="ar-SA"/>
        </w:rPr>
        <w:t>_г.</w:t>
      </w:r>
    </w:p>
    <w:p w:rsidR="00C56482" w:rsidRPr="004F257E" w:rsidRDefault="00C56482" w:rsidP="00C56482">
      <w:pPr>
        <w:rPr>
          <w:sz w:val="26"/>
          <w:szCs w:val="26"/>
          <w:lang w:eastAsia="ar-SA"/>
        </w:rPr>
      </w:pPr>
      <w:r w:rsidRPr="004F257E">
        <w:rPr>
          <w:sz w:val="26"/>
          <w:szCs w:val="26"/>
          <w:lang w:eastAsia="ar-SA"/>
        </w:rPr>
        <w:t>Руководитель органа по тру</w:t>
      </w:r>
      <w:r>
        <w:rPr>
          <w:sz w:val="26"/>
          <w:szCs w:val="26"/>
          <w:lang w:eastAsia="ar-SA"/>
        </w:rPr>
        <w:t>ду___________________________</w:t>
      </w:r>
    </w:p>
    <w:p w:rsidR="00C56482" w:rsidRPr="004F257E" w:rsidRDefault="00C56482" w:rsidP="00C56482">
      <w:pPr>
        <w:rPr>
          <w:sz w:val="26"/>
          <w:szCs w:val="26"/>
          <w:lang w:eastAsia="ar-SA"/>
        </w:rPr>
      </w:pPr>
      <w:r w:rsidRPr="004F257E">
        <w:rPr>
          <w:sz w:val="26"/>
          <w:szCs w:val="26"/>
          <w:lang w:eastAsia="ar-SA"/>
        </w:rPr>
        <w:t xml:space="preserve">                                                              (должность, Ф.И.О.)  </w:t>
      </w:r>
    </w:p>
    <w:p w:rsidR="00C56482" w:rsidRPr="004F257E" w:rsidRDefault="00C56482" w:rsidP="00C56482">
      <w:pPr>
        <w:rPr>
          <w:sz w:val="26"/>
          <w:szCs w:val="26"/>
          <w:lang w:eastAsia="ar-SA"/>
        </w:rPr>
      </w:pPr>
      <w:r w:rsidRPr="004F257E">
        <w:rPr>
          <w:sz w:val="26"/>
          <w:szCs w:val="26"/>
          <w:lang w:eastAsia="ar-SA"/>
        </w:rPr>
        <w:t xml:space="preserve">                                                            </w:t>
      </w:r>
    </w:p>
    <w:p w:rsidR="00C56482" w:rsidRDefault="00C56482" w:rsidP="00C56482">
      <w:pPr>
        <w:rPr>
          <w:sz w:val="26"/>
          <w:szCs w:val="26"/>
          <w:lang w:eastAsia="ar-SA"/>
        </w:rPr>
      </w:pPr>
      <w:r w:rsidRPr="004F257E">
        <w:rPr>
          <w:sz w:val="26"/>
          <w:szCs w:val="26"/>
          <w:lang w:eastAsia="ar-SA"/>
        </w:rPr>
        <w:t xml:space="preserve">                                                    М.П.   </w:t>
      </w:r>
    </w:p>
    <w:p w:rsidR="00C56482" w:rsidRDefault="00C56482" w:rsidP="00C56482">
      <w:pPr>
        <w:rPr>
          <w:sz w:val="26"/>
          <w:szCs w:val="26"/>
          <w:lang w:eastAsia="ar-SA"/>
        </w:rPr>
      </w:pPr>
    </w:p>
    <w:p w:rsidR="00C56482" w:rsidRDefault="00C56482" w:rsidP="00C56482">
      <w:pPr>
        <w:rPr>
          <w:sz w:val="26"/>
          <w:szCs w:val="26"/>
          <w:lang w:eastAsia="ar-SA"/>
        </w:rPr>
      </w:pPr>
    </w:p>
    <w:p w:rsidR="00C56482" w:rsidRDefault="00C56482"/>
    <w:p w:rsidR="00C56482" w:rsidRDefault="00C56482"/>
    <w:p w:rsidR="00C56482" w:rsidRPr="001A6950" w:rsidRDefault="00C56482" w:rsidP="00C56482">
      <w:pPr>
        <w:tabs>
          <w:tab w:val="left" w:pos="1044"/>
          <w:tab w:val="center" w:pos="5032"/>
        </w:tabs>
        <w:spacing w:after="120"/>
        <w:rPr>
          <w:b/>
          <w:sz w:val="22"/>
          <w:szCs w:val="22"/>
          <w:lang w:eastAsia="ar-SA"/>
        </w:rPr>
      </w:pPr>
      <w:r w:rsidRPr="001A6950">
        <w:rPr>
          <w:b/>
          <w:sz w:val="22"/>
          <w:szCs w:val="22"/>
          <w:lang w:val="en-US" w:eastAsia="ar-SA"/>
        </w:rPr>
        <w:lastRenderedPageBreak/>
        <w:t>I</w:t>
      </w:r>
      <w:r w:rsidRPr="001A6950">
        <w:rPr>
          <w:b/>
          <w:sz w:val="22"/>
          <w:szCs w:val="22"/>
          <w:lang w:eastAsia="ar-SA"/>
        </w:rPr>
        <w:t>. Общие положения</w:t>
      </w:r>
    </w:p>
    <w:p w:rsidR="00C56482" w:rsidRPr="001A6950" w:rsidRDefault="00C56482" w:rsidP="00C56482">
      <w:pPr>
        <w:ind w:firstLine="540"/>
        <w:jc w:val="both"/>
        <w:rPr>
          <w:sz w:val="22"/>
          <w:szCs w:val="22"/>
          <w:lang w:eastAsia="ar-SA"/>
        </w:rPr>
      </w:pPr>
      <w:r w:rsidRPr="001A6950">
        <w:rPr>
          <w:sz w:val="22"/>
          <w:szCs w:val="22"/>
          <w:lang w:eastAsia="ar-SA"/>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Pr="001A6950">
        <w:rPr>
          <w:sz w:val="22"/>
          <w:szCs w:val="22"/>
          <w:u w:val="single"/>
          <w:lang w:eastAsia="ar-SA"/>
        </w:rPr>
        <w:t xml:space="preserve"> государственном бюджетном общеобразовательном учреждении – казачьем кадетском</w:t>
      </w:r>
      <w:r>
        <w:rPr>
          <w:sz w:val="22"/>
          <w:szCs w:val="22"/>
          <w:lang w:eastAsia="ar-SA"/>
        </w:rPr>
        <w:t xml:space="preserve"> </w:t>
      </w:r>
      <w:r w:rsidRPr="001A6950">
        <w:rPr>
          <w:sz w:val="22"/>
          <w:szCs w:val="22"/>
          <w:u w:val="single"/>
          <w:lang w:eastAsia="ar-SA"/>
        </w:rPr>
        <w:t xml:space="preserve">корпусе «Стародубский казачий кадетский корпус имени Героя Советского Союза </w:t>
      </w:r>
      <w:proofErr w:type="spellStart"/>
      <w:r w:rsidRPr="001A6950">
        <w:rPr>
          <w:sz w:val="22"/>
          <w:szCs w:val="22"/>
          <w:u w:val="single"/>
          <w:lang w:eastAsia="ar-SA"/>
        </w:rPr>
        <w:t>А.И.Тарасенко</w:t>
      </w:r>
      <w:proofErr w:type="spellEnd"/>
      <w:r w:rsidRPr="001A6950">
        <w:rPr>
          <w:sz w:val="22"/>
          <w:szCs w:val="22"/>
          <w:u w:val="single"/>
          <w:lang w:eastAsia="ar-SA"/>
        </w:rPr>
        <w:t>».</w:t>
      </w:r>
    </w:p>
    <w:p w:rsidR="00C56482" w:rsidRPr="001A6950" w:rsidRDefault="00C56482" w:rsidP="00C56482">
      <w:pPr>
        <w:ind w:firstLine="540"/>
        <w:jc w:val="both"/>
        <w:rPr>
          <w:sz w:val="22"/>
          <w:szCs w:val="22"/>
          <w:lang w:eastAsia="ar-SA"/>
        </w:rPr>
      </w:pPr>
      <w:r w:rsidRPr="001A6950">
        <w:rPr>
          <w:sz w:val="22"/>
          <w:szCs w:val="22"/>
          <w:lang w:eastAsia="ar-SA"/>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C56482" w:rsidRPr="001A6950" w:rsidRDefault="00C56482" w:rsidP="00C56482">
      <w:pPr>
        <w:ind w:firstLine="567"/>
        <w:jc w:val="both"/>
        <w:rPr>
          <w:sz w:val="22"/>
          <w:szCs w:val="22"/>
          <w:lang w:eastAsia="ar-SA"/>
        </w:rPr>
      </w:pPr>
      <w:r w:rsidRPr="001A6950">
        <w:rPr>
          <w:sz w:val="22"/>
          <w:szCs w:val="22"/>
          <w:lang w:eastAsia="ar-SA"/>
        </w:rPr>
        <w:t>1.3. Сторонами коллективного договора являются:</w:t>
      </w:r>
    </w:p>
    <w:p w:rsidR="00C56482" w:rsidRDefault="00C56482" w:rsidP="00C56482">
      <w:pPr>
        <w:tabs>
          <w:tab w:val="left" w:pos="0"/>
        </w:tabs>
        <w:ind w:firstLine="567"/>
        <w:jc w:val="both"/>
        <w:rPr>
          <w:sz w:val="22"/>
          <w:szCs w:val="22"/>
          <w:lang w:eastAsia="ar-SA"/>
        </w:rPr>
      </w:pPr>
      <w:r w:rsidRPr="001A6950">
        <w:rPr>
          <w:sz w:val="22"/>
          <w:szCs w:val="22"/>
          <w:lang w:eastAsia="ar-SA"/>
        </w:rPr>
        <w:t xml:space="preserve">- работодатель в лице его представителя – руководителя образовательного учреждения </w:t>
      </w:r>
    </w:p>
    <w:p w:rsidR="00C56482" w:rsidRDefault="00C56482" w:rsidP="00C56482">
      <w:pPr>
        <w:tabs>
          <w:tab w:val="left" w:pos="0"/>
        </w:tabs>
        <w:ind w:firstLine="567"/>
        <w:jc w:val="both"/>
        <w:rPr>
          <w:sz w:val="22"/>
          <w:szCs w:val="22"/>
          <w:lang w:eastAsia="ar-SA"/>
        </w:rPr>
      </w:pPr>
      <w:r w:rsidRPr="001A6950">
        <w:rPr>
          <w:sz w:val="22"/>
          <w:szCs w:val="22"/>
          <w:lang w:eastAsia="ar-SA"/>
        </w:rPr>
        <w:t xml:space="preserve">Никифорова Ю.М.. </w:t>
      </w:r>
    </w:p>
    <w:p w:rsidR="00C56482" w:rsidRPr="001A6950" w:rsidRDefault="00C56482" w:rsidP="00C56482">
      <w:pPr>
        <w:tabs>
          <w:tab w:val="left" w:pos="0"/>
        </w:tabs>
        <w:ind w:firstLine="567"/>
        <w:jc w:val="both"/>
        <w:rPr>
          <w:sz w:val="22"/>
          <w:szCs w:val="22"/>
          <w:lang w:eastAsia="ar-SA"/>
        </w:rPr>
      </w:pPr>
      <w:r w:rsidRPr="001A6950">
        <w:rPr>
          <w:sz w:val="22"/>
          <w:szCs w:val="22"/>
          <w:lang w:eastAsia="ar-SA"/>
        </w:rPr>
        <w:t xml:space="preserve">- работники учреждения, являющиеся членами профсоюза работников народного образования и науки РФ, в лице их </w:t>
      </w:r>
      <w:r>
        <w:rPr>
          <w:sz w:val="22"/>
          <w:szCs w:val="22"/>
          <w:lang w:eastAsia="ar-SA"/>
        </w:rPr>
        <w:t>представителя -  председателя первичной профсоюзной организации</w:t>
      </w:r>
      <w:r w:rsidRPr="001A6950">
        <w:rPr>
          <w:sz w:val="22"/>
          <w:szCs w:val="22"/>
          <w:lang w:eastAsia="ar-SA"/>
        </w:rPr>
        <w:t xml:space="preserve"> </w:t>
      </w:r>
      <w:proofErr w:type="spellStart"/>
      <w:r w:rsidRPr="001A6950">
        <w:rPr>
          <w:sz w:val="22"/>
          <w:szCs w:val="22"/>
          <w:lang w:eastAsia="ar-SA"/>
        </w:rPr>
        <w:t>Дербенской</w:t>
      </w:r>
      <w:proofErr w:type="spellEnd"/>
      <w:r w:rsidRPr="001A6950">
        <w:rPr>
          <w:sz w:val="22"/>
          <w:szCs w:val="22"/>
          <w:lang w:eastAsia="ar-SA"/>
        </w:rPr>
        <w:t xml:space="preserve"> Г.Г.; </w:t>
      </w:r>
    </w:p>
    <w:p w:rsidR="00C56482" w:rsidRPr="001A6950" w:rsidRDefault="00C56482" w:rsidP="00C56482">
      <w:pPr>
        <w:ind w:firstLine="540"/>
        <w:jc w:val="both"/>
        <w:rPr>
          <w:sz w:val="22"/>
          <w:szCs w:val="22"/>
          <w:lang w:eastAsia="ar-SA"/>
        </w:rPr>
      </w:pPr>
      <w:r w:rsidRPr="001A6950">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C56482" w:rsidRPr="001A6950" w:rsidRDefault="00C56482" w:rsidP="00C56482">
      <w:pPr>
        <w:ind w:firstLine="540"/>
        <w:jc w:val="both"/>
        <w:rPr>
          <w:sz w:val="22"/>
          <w:szCs w:val="22"/>
          <w:lang w:eastAsia="ar-SA"/>
        </w:rPr>
      </w:pPr>
      <w:r w:rsidRPr="001A6950">
        <w:rPr>
          <w:sz w:val="22"/>
          <w:szCs w:val="22"/>
          <w:lang w:eastAsia="ar-SA"/>
        </w:rPr>
        <w:t>1.5. Действие настоящего коллективного договора распространяется на всех работников учреждения.</w:t>
      </w:r>
    </w:p>
    <w:p w:rsidR="00C56482" w:rsidRPr="001A6950" w:rsidRDefault="00C56482" w:rsidP="00C56482">
      <w:pPr>
        <w:ind w:firstLine="540"/>
        <w:jc w:val="both"/>
        <w:rPr>
          <w:sz w:val="22"/>
          <w:szCs w:val="22"/>
          <w:lang w:eastAsia="ar-SA"/>
        </w:rPr>
      </w:pPr>
      <w:r w:rsidRPr="001A6950">
        <w:rPr>
          <w:sz w:val="22"/>
          <w:szCs w:val="22"/>
          <w:lang w:eastAsia="ar-SA"/>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C56482" w:rsidRPr="001A6950" w:rsidRDefault="00C56482" w:rsidP="00C56482">
      <w:pPr>
        <w:ind w:firstLine="540"/>
        <w:jc w:val="both"/>
        <w:rPr>
          <w:sz w:val="22"/>
          <w:szCs w:val="22"/>
          <w:lang w:eastAsia="ar-SA"/>
        </w:rPr>
      </w:pPr>
      <w:r w:rsidRPr="001A6950">
        <w:rPr>
          <w:sz w:val="22"/>
          <w:szCs w:val="22"/>
          <w:lang w:eastAsia="ar-SA"/>
        </w:rPr>
        <w:t>1.7. Коллективный договор сохраняет свое действие в случае изменения наименования учреждения, в том числе изменения типа образовательного учреждения (казенное, бюджетное, автономное),  расторжения трудового договора с руководителем образовательного учреждения.</w:t>
      </w:r>
    </w:p>
    <w:p w:rsidR="00C56482" w:rsidRPr="001A6950" w:rsidRDefault="00C56482" w:rsidP="00C56482">
      <w:pPr>
        <w:ind w:firstLine="540"/>
        <w:jc w:val="both"/>
        <w:rPr>
          <w:sz w:val="22"/>
          <w:szCs w:val="22"/>
          <w:lang w:eastAsia="ar-SA"/>
        </w:rPr>
      </w:pPr>
      <w:r w:rsidRPr="001A6950">
        <w:rPr>
          <w:sz w:val="22"/>
          <w:szCs w:val="22"/>
          <w:lang w:eastAsia="ar-SA"/>
        </w:rPr>
        <w:t>1.8. При реорганизации (слиянии, присоединении, разделении, выделении, преобразовании) образовательного учреждения  коллективный договор сохраняет свое действие в течение всего срока проведения указанных мероприятий.</w:t>
      </w:r>
    </w:p>
    <w:p w:rsidR="00C56482" w:rsidRPr="001A6950" w:rsidRDefault="00C56482" w:rsidP="00C56482">
      <w:pPr>
        <w:ind w:firstLine="540"/>
        <w:jc w:val="both"/>
        <w:rPr>
          <w:sz w:val="22"/>
          <w:szCs w:val="22"/>
          <w:lang w:eastAsia="ar-SA"/>
        </w:rPr>
      </w:pPr>
      <w:r w:rsidRPr="001A6950">
        <w:rPr>
          <w:sz w:val="22"/>
          <w:szCs w:val="22"/>
          <w:lang w:eastAsia="ar-SA"/>
        </w:rPr>
        <w:t>1.9. При ликвидации образовательного учреждения коллективный договор сохраняет свое действие в течение всего срока проведения ликвидации.</w:t>
      </w:r>
    </w:p>
    <w:p w:rsidR="00C56482" w:rsidRPr="001A6950" w:rsidRDefault="00C56482" w:rsidP="00C56482">
      <w:pPr>
        <w:ind w:firstLine="540"/>
        <w:jc w:val="both"/>
        <w:rPr>
          <w:sz w:val="22"/>
          <w:szCs w:val="22"/>
          <w:lang w:eastAsia="ar-SA"/>
        </w:rPr>
      </w:pPr>
      <w:r w:rsidRPr="001A6950">
        <w:rPr>
          <w:sz w:val="22"/>
          <w:szCs w:val="22"/>
          <w:lang w:eastAsia="ar-SA"/>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C56482" w:rsidRPr="001A6950" w:rsidRDefault="00C56482" w:rsidP="00C56482">
      <w:pPr>
        <w:ind w:firstLine="540"/>
        <w:jc w:val="both"/>
        <w:rPr>
          <w:sz w:val="22"/>
          <w:szCs w:val="22"/>
          <w:lang w:eastAsia="ar-SA"/>
        </w:rPr>
      </w:pPr>
      <w:r w:rsidRPr="001A6950">
        <w:rPr>
          <w:sz w:val="22"/>
          <w:szCs w:val="22"/>
          <w:lang w:eastAsia="ar-SA"/>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56482" w:rsidRPr="001A6950" w:rsidRDefault="00C56482" w:rsidP="00C56482">
      <w:pPr>
        <w:ind w:firstLine="540"/>
        <w:jc w:val="both"/>
        <w:rPr>
          <w:sz w:val="22"/>
          <w:szCs w:val="22"/>
          <w:lang w:eastAsia="ar-SA"/>
        </w:rPr>
      </w:pPr>
      <w:r w:rsidRPr="001A6950">
        <w:rPr>
          <w:sz w:val="22"/>
          <w:szCs w:val="22"/>
          <w:lang w:eastAsia="ar-SA"/>
        </w:rPr>
        <w:t>1.12.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образовательного учреждения.</w:t>
      </w:r>
    </w:p>
    <w:p w:rsidR="00C56482" w:rsidRPr="001A6950" w:rsidRDefault="00C56482" w:rsidP="00C56482">
      <w:pPr>
        <w:ind w:firstLine="540"/>
        <w:jc w:val="both"/>
        <w:rPr>
          <w:sz w:val="22"/>
          <w:szCs w:val="22"/>
          <w:lang w:eastAsia="ar-SA"/>
        </w:rPr>
      </w:pPr>
      <w:r w:rsidRPr="001A6950">
        <w:rPr>
          <w:sz w:val="22"/>
          <w:szCs w:val="22"/>
          <w:lang w:eastAsia="ar-SA"/>
        </w:rPr>
        <w:t>1.13. Все спорные вопросы по толкованию и реализации положений коллективного договора решаются сторонами.</w:t>
      </w:r>
    </w:p>
    <w:p w:rsidR="00C56482" w:rsidRDefault="00C56482" w:rsidP="00C56482">
      <w:pPr>
        <w:ind w:firstLine="540"/>
        <w:jc w:val="both"/>
        <w:rPr>
          <w:sz w:val="22"/>
          <w:szCs w:val="22"/>
          <w:lang w:eastAsia="ar-SA"/>
        </w:rPr>
      </w:pPr>
      <w:r w:rsidRPr="001A6950">
        <w:rPr>
          <w:sz w:val="22"/>
          <w:szCs w:val="22"/>
          <w:lang w:eastAsia="ar-SA"/>
        </w:rPr>
        <w:t>1.14. Настоящий договор вступает в силу с момента его подписания сторонами.</w:t>
      </w:r>
    </w:p>
    <w:p w:rsidR="00C56482" w:rsidRPr="00CD5F40" w:rsidRDefault="00C56482" w:rsidP="00C56482">
      <w:pPr>
        <w:tabs>
          <w:tab w:val="left" w:pos="720"/>
        </w:tabs>
        <w:jc w:val="both"/>
      </w:pPr>
      <w:r w:rsidRPr="00CD5F40">
        <w:t>Текст коллективного договора (изменений и дополнений в коллективный договор) после его(их) уведомительной регистрации размещается работодателем на официальном сайте образовательной организации в информационно-телекоммуникационной сети «Интернет».</w:t>
      </w:r>
    </w:p>
    <w:p w:rsidR="00C56482" w:rsidRPr="00C624DE" w:rsidRDefault="00C56482" w:rsidP="00C56482">
      <w:pPr>
        <w:ind w:firstLine="540"/>
        <w:jc w:val="both"/>
        <w:rPr>
          <w:color w:val="FF0000"/>
          <w:sz w:val="22"/>
          <w:szCs w:val="22"/>
          <w:lang w:eastAsia="ar-SA"/>
        </w:rPr>
      </w:pPr>
      <w:r w:rsidRPr="001A6950">
        <w:rPr>
          <w:sz w:val="22"/>
          <w:szCs w:val="22"/>
          <w:lang w:eastAsia="ar-SA"/>
        </w:rPr>
        <w:t>1.15. Стороны имеют право продлить действие коллективно</w:t>
      </w:r>
      <w:r>
        <w:rPr>
          <w:sz w:val="22"/>
          <w:szCs w:val="22"/>
          <w:lang w:eastAsia="ar-SA"/>
        </w:rPr>
        <w:t xml:space="preserve">го договора на срок до трех лет </w:t>
      </w:r>
      <w:r w:rsidRPr="00052C0F">
        <w:rPr>
          <w:sz w:val="22"/>
          <w:szCs w:val="22"/>
          <w:lang w:eastAsia="ar-SA"/>
        </w:rPr>
        <w:t>(ст. 43ТК РФ).</w:t>
      </w:r>
    </w:p>
    <w:p w:rsidR="00C56482" w:rsidRPr="00CD5F40" w:rsidRDefault="00C56482" w:rsidP="00C56482">
      <w:pPr>
        <w:widowControl/>
        <w:suppressAutoHyphens w:val="0"/>
        <w:jc w:val="both"/>
        <w:rPr>
          <w:szCs w:val="28"/>
        </w:rPr>
      </w:pPr>
      <w:r w:rsidRPr="00C624DE">
        <w:rPr>
          <w:color w:val="FF0000"/>
          <w:sz w:val="22"/>
          <w:szCs w:val="22"/>
          <w:lang w:eastAsia="ar-SA"/>
        </w:rPr>
        <w:t xml:space="preserve">           </w:t>
      </w:r>
      <w:r w:rsidRPr="00CD5F40">
        <w:rPr>
          <w:sz w:val="22"/>
          <w:szCs w:val="22"/>
          <w:lang w:eastAsia="ar-SA"/>
        </w:rPr>
        <w:t>1.16</w:t>
      </w:r>
      <w:r w:rsidRPr="00CD5F40">
        <w:rPr>
          <w:szCs w:val="28"/>
        </w:rPr>
        <w:t xml:space="preserve">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56482" w:rsidRPr="00CD5F40" w:rsidRDefault="00C56482" w:rsidP="00C56482">
      <w:pPr>
        <w:widowControl/>
        <w:suppressAutoHyphens w:val="0"/>
        <w:jc w:val="both"/>
        <w:rPr>
          <w:szCs w:val="28"/>
        </w:rPr>
      </w:pPr>
    </w:p>
    <w:p w:rsidR="00C56482" w:rsidRPr="00CD5F40" w:rsidRDefault="00C56482" w:rsidP="00C56482">
      <w:pPr>
        <w:ind w:firstLine="540"/>
        <w:jc w:val="both"/>
        <w:rPr>
          <w:sz w:val="22"/>
          <w:szCs w:val="22"/>
          <w:lang w:eastAsia="ar-SA"/>
        </w:rPr>
      </w:pPr>
    </w:p>
    <w:p w:rsidR="00C56482" w:rsidRPr="00CD5F40" w:rsidRDefault="00C56482" w:rsidP="00C56482">
      <w:pPr>
        <w:widowControl/>
        <w:tabs>
          <w:tab w:val="left" w:pos="720"/>
        </w:tabs>
        <w:suppressAutoHyphens w:val="0"/>
        <w:ind w:left="567"/>
        <w:jc w:val="both"/>
        <w:rPr>
          <w:szCs w:val="28"/>
        </w:rPr>
      </w:pPr>
      <w:r w:rsidRPr="00CD5F40">
        <w:rPr>
          <w:szCs w:val="28"/>
        </w:rPr>
        <w:lastRenderedPageBreak/>
        <w:t>1.17 Перечень локальных нормативных актов, содержащих нормы трудового права, при принятии которых, работодатель учитывает мотивированное мнение первичной профсоюзной организации:</w:t>
      </w:r>
    </w:p>
    <w:p w:rsidR="00C56482" w:rsidRPr="00CD5F40" w:rsidRDefault="00C56482" w:rsidP="00C56482">
      <w:pPr>
        <w:tabs>
          <w:tab w:val="left" w:pos="0"/>
        </w:tabs>
        <w:jc w:val="both"/>
        <w:rPr>
          <w:szCs w:val="28"/>
        </w:rPr>
      </w:pPr>
      <w:r w:rsidRPr="00CD5F40">
        <w:rPr>
          <w:szCs w:val="28"/>
        </w:rPr>
        <w:t>1)правила внутреннего трудового распорядка;</w:t>
      </w:r>
    </w:p>
    <w:p w:rsidR="00C56482" w:rsidRPr="00CD5F40" w:rsidRDefault="00C56482" w:rsidP="00C56482">
      <w:pPr>
        <w:tabs>
          <w:tab w:val="left" w:pos="0"/>
        </w:tabs>
        <w:jc w:val="both"/>
        <w:rPr>
          <w:szCs w:val="28"/>
        </w:rPr>
      </w:pPr>
      <w:r w:rsidRPr="00CD5F40">
        <w:rPr>
          <w:szCs w:val="28"/>
        </w:rPr>
        <w:t>2)соглашение по охране труда;</w:t>
      </w:r>
    </w:p>
    <w:p w:rsidR="00C56482" w:rsidRPr="00CD5F40" w:rsidRDefault="00C56482" w:rsidP="00C56482">
      <w:pPr>
        <w:tabs>
          <w:tab w:val="left" w:pos="720"/>
        </w:tabs>
        <w:jc w:val="both"/>
      </w:pPr>
      <w:r w:rsidRPr="00CD5F40">
        <w:rPr>
          <w:szCs w:val="28"/>
        </w:rPr>
        <w:t xml:space="preserve">3)перечень профессий и должностей работников, </w:t>
      </w:r>
      <w:r w:rsidRPr="00CD5F40">
        <w:t>нормы выдачи средств индивидуальной защиты и смывающих средств.</w:t>
      </w:r>
    </w:p>
    <w:p w:rsidR="00C56482" w:rsidRPr="00CD5F40" w:rsidRDefault="00C56482" w:rsidP="00C56482">
      <w:pPr>
        <w:tabs>
          <w:tab w:val="left" w:pos="720"/>
        </w:tabs>
        <w:jc w:val="both"/>
        <w:rPr>
          <w:szCs w:val="28"/>
        </w:rPr>
      </w:pPr>
      <w:r w:rsidRPr="00CD5F40">
        <w:rPr>
          <w:szCs w:val="28"/>
        </w:rPr>
        <w:t xml:space="preserve"> 4) положение об оплате труда работников;</w:t>
      </w:r>
    </w:p>
    <w:p w:rsidR="00C56482" w:rsidRPr="00CD5F40" w:rsidRDefault="00C56482" w:rsidP="00C56482">
      <w:pPr>
        <w:jc w:val="both"/>
      </w:pPr>
      <w:r w:rsidRPr="00CD5F40">
        <w:t>5) должностные обязанности работников;</w:t>
      </w:r>
    </w:p>
    <w:p w:rsidR="00C56482" w:rsidRPr="00CD5F40" w:rsidRDefault="00C56482" w:rsidP="00C56482">
      <w:pPr>
        <w:jc w:val="both"/>
      </w:pPr>
      <w:r w:rsidRPr="00CD5F40">
        <w:t>6) инструкции по охране труда;</w:t>
      </w:r>
    </w:p>
    <w:p w:rsidR="00C56482" w:rsidRPr="00CD5F40" w:rsidRDefault="00C56482" w:rsidP="00C56482">
      <w:pPr>
        <w:jc w:val="both"/>
      </w:pPr>
      <w:r w:rsidRPr="00CD5F40">
        <w:t>7) график отпусков работников.</w:t>
      </w:r>
    </w:p>
    <w:p w:rsidR="00C56482" w:rsidRPr="00CD5F40" w:rsidRDefault="00C56482" w:rsidP="00C56482">
      <w:pPr>
        <w:jc w:val="both"/>
      </w:pPr>
      <w:r w:rsidRPr="00CD5F40">
        <w:t>8) тарификация педагогических работников.</w:t>
      </w:r>
    </w:p>
    <w:p w:rsidR="00C56482" w:rsidRPr="00CD5F40" w:rsidRDefault="00C56482" w:rsidP="00C56482">
      <w:pPr>
        <w:tabs>
          <w:tab w:val="left" w:pos="720"/>
        </w:tabs>
        <w:ind w:left="567"/>
        <w:jc w:val="both"/>
        <w:rPr>
          <w:szCs w:val="28"/>
        </w:rPr>
      </w:pPr>
      <w:r w:rsidRPr="00CD5F40">
        <w:rPr>
          <w:szCs w:val="28"/>
        </w:rPr>
        <w:t xml:space="preserve">1.18  Стороны определяют следующие формы участия первичной  профсоюзной организации в  управлении образовательной организацией: </w:t>
      </w:r>
    </w:p>
    <w:p w:rsidR="00C56482" w:rsidRPr="00CD5F40" w:rsidRDefault="00C56482" w:rsidP="00C56482">
      <w:pPr>
        <w:widowControl/>
        <w:numPr>
          <w:ilvl w:val="0"/>
          <w:numId w:val="3"/>
        </w:numPr>
        <w:tabs>
          <w:tab w:val="left" w:pos="720"/>
        </w:tabs>
        <w:suppressAutoHyphens w:val="0"/>
        <w:jc w:val="both"/>
        <w:rPr>
          <w:szCs w:val="28"/>
        </w:rPr>
      </w:pPr>
      <w:r w:rsidRPr="00CD5F40">
        <w:rPr>
          <w:szCs w:val="28"/>
        </w:rPr>
        <w:t>учет мотивированного мнения профсоюзной организации;</w:t>
      </w:r>
    </w:p>
    <w:p w:rsidR="00C56482" w:rsidRPr="00CD5F40" w:rsidRDefault="00C56482" w:rsidP="00C56482">
      <w:pPr>
        <w:widowControl/>
        <w:numPr>
          <w:ilvl w:val="0"/>
          <w:numId w:val="3"/>
        </w:numPr>
        <w:tabs>
          <w:tab w:val="left" w:pos="720"/>
        </w:tabs>
        <w:suppressAutoHyphens w:val="0"/>
        <w:jc w:val="both"/>
        <w:rPr>
          <w:szCs w:val="28"/>
        </w:rPr>
      </w:pPr>
      <w:r w:rsidRPr="00CD5F40">
        <w:rPr>
          <w:szCs w:val="28"/>
        </w:rPr>
        <w:t>консультации с работодателем по вопросам принятия локальных нормативных актов, регулирующие социально-трудовые интересы работников;</w:t>
      </w:r>
    </w:p>
    <w:p w:rsidR="00C56482" w:rsidRPr="00CD5F40" w:rsidRDefault="00C56482" w:rsidP="00C56482">
      <w:pPr>
        <w:widowControl/>
        <w:numPr>
          <w:ilvl w:val="0"/>
          <w:numId w:val="3"/>
        </w:numPr>
        <w:tabs>
          <w:tab w:val="left" w:pos="720"/>
        </w:tabs>
        <w:suppressAutoHyphens w:val="0"/>
        <w:jc w:val="both"/>
        <w:rPr>
          <w:szCs w:val="28"/>
        </w:rPr>
      </w:pPr>
      <w:r w:rsidRPr="00CD5F40">
        <w:rPr>
          <w:szCs w:val="28"/>
        </w:rPr>
        <w:t>получение от работодателя информации по вопросам, непосредственно затрагивающим интересы работников, а также по вопросам, предусмотренным ст. 53 ТК РФ, и по иным вопросам, предусмотренным в настоящем коллективном договоре;</w:t>
      </w:r>
    </w:p>
    <w:p w:rsidR="00C56482" w:rsidRPr="00CD5F40" w:rsidRDefault="00C56482" w:rsidP="00C56482">
      <w:pPr>
        <w:widowControl/>
        <w:numPr>
          <w:ilvl w:val="0"/>
          <w:numId w:val="3"/>
        </w:numPr>
        <w:tabs>
          <w:tab w:val="left" w:pos="720"/>
        </w:tabs>
        <w:suppressAutoHyphens w:val="0"/>
        <w:jc w:val="both"/>
        <w:rPr>
          <w:szCs w:val="28"/>
        </w:rPr>
      </w:pPr>
      <w:r w:rsidRPr="00CD5F40">
        <w:rPr>
          <w:szCs w:val="28"/>
        </w:rPr>
        <w:t>участие в разработке и принятии коллективного договора.</w:t>
      </w:r>
    </w:p>
    <w:p w:rsidR="00C56482" w:rsidRPr="00CD5F40" w:rsidRDefault="00C56482"/>
    <w:p w:rsidR="00D75169" w:rsidRPr="00CD5F40" w:rsidRDefault="00D75169" w:rsidP="00C56482">
      <w:pPr>
        <w:tabs>
          <w:tab w:val="left" w:pos="567"/>
        </w:tabs>
        <w:jc w:val="center"/>
        <w:rPr>
          <w:b/>
          <w:bCs/>
          <w:szCs w:val="28"/>
        </w:rPr>
      </w:pPr>
    </w:p>
    <w:p w:rsidR="00D75169" w:rsidRPr="00CD5F40" w:rsidRDefault="00D75169" w:rsidP="00C56482">
      <w:pPr>
        <w:tabs>
          <w:tab w:val="left" w:pos="567"/>
        </w:tabs>
        <w:jc w:val="center"/>
        <w:rPr>
          <w:b/>
          <w:bCs/>
          <w:szCs w:val="28"/>
        </w:rPr>
      </w:pPr>
    </w:p>
    <w:p w:rsidR="00D75169" w:rsidRPr="00CD5F40" w:rsidRDefault="00D75169" w:rsidP="00C56482">
      <w:pPr>
        <w:tabs>
          <w:tab w:val="left" w:pos="567"/>
        </w:tabs>
        <w:jc w:val="center"/>
        <w:rPr>
          <w:b/>
          <w:bCs/>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D75169" w:rsidRDefault="00D75169" w:rsidP="00C56482">
      <w:pPr>
        <w:tabs>
          <w:tab w:val="left" w:pos="567"/>
        </w:tabs>
        <w:jc w:val="center"/>
        <w:rPr>
          <w:b/>
          <w:bCs/>
          <w:color w:val="000000"/>
          <w:szCs w:val="28"/>
        </w:rPr>
      </w:pPr>
    </w:p>
    <w:p w:rsidR="00C56482" w:rsidRDefault="00C56482" w:rsidP="00C56482">
      <w:pPr>
        <w:tabs>
          <w:tab w:val="left" w:pos="567"/>
        </w:tabs>
        <w:jc w:val="center"/>
        <w:rPr>
          <w:b/>
          <w:bCs/>
          <w:color w:val="000000"/>
          <w:szCs w:val="28"/>
        </w:rPr>
      </w:pPr>
      <w:r w:rsidRPr="00E71DEE">
        <w:rPr>
          <w:b/>
          <w:bCs/>
          <w:color w:val="000000"/>
          <w:szCs w:val="28"/>
          <w:lang w:val="en-US"/>
        </w:rPr>
        <w:t>II</w:t>
      </w:r>
      <w:r w:rsidRPr="00E71DEE">
        <w:rPr>
          <w:b/>
          <w:bCs/>
          <w:color w:val="000000"/>
          <w:szCs w:val="28"/>
        </w:rPr>
        <w:t>. Т</w:t>
      </w:r>
      <w:r>
        <w:rPr>
          <w:b/>
          <w:bCs/>
          <w:color w:val="000000"/>
          <w:szCs w:val="28"/>
        </w:rPr>
        <w:t>РУДОВЫЕ ОТНОШЕНИЯ</w:t>
      </w:r>
    </w:p>
    <w:p w:rsidR="00C56482" w:rsidRDefault="00C56482" w:rsidP="00C56482">
      <w:pPr>
        <w:tabs>
          <w:tab w:val="left" w:pos="567"/>
        </w:tabs>
        <w:jc w:val="center"/>
        <w:rPr>
          <w:b/>
          <w:bCs/>
          <w:color w:val="000000"/>
          <w:szCs w:val="28"/>
        </w:rPr>
      </w:pPr>
    </w:p>
    <w:p w:rsidR="00C56482" w:rsidRPr="0098299E" w:rsidRDefault="00C56482" w:rsidP="00C56482">
      <w:pPr>
        <w:jc w:val="both"/>
      </w:pPr>
      <w:r w:rsidRPr="0098299E">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отраслевым и территориальным Соглашениями,  настоящим коллективным договором.</w:t>
      </w:r>
    </w:p>
    <w:p w:rsidR="00C56482" w:rsidRPr="0098299E" w:rsidRDefault="00C56482" w:rsidP="00C56482">
      <w:pPr>
        <w:tabs>
          <w:tab w:val="left" w:pos="540"/>
          <w:tab w:val="num" w:pos="720"/>
          <w:tab w:val="left" w:pos="1620"/>
        </w:tabs>
        <w:jc w:val="both"/>
        <w:rPr>
          <w:rFonts w:cs="Tahoma"/>
        </w:rPr>
      </w:pPr>
      <w:r w:rsidRPr="0098299E">
        <w:rPr>
          <w:rFonts w:eastAsia="Calibri"/>
          <w:szCs w:val="28"/>
          <w:lang w:eastAsia="en-US"/>
        </w:rPr>
        <w:t>2.2</w:t>
      </w:r>
      <w:r>
        <w:rPr>
          <w:rFonts w:eastAsia="Calibri"/>
          <w:szCs w:val="28"/>
          <w:lang w:eastAsia="en-US"/>
        </w:rPr>
        <w:t>.</w:t>
      </w:r>
      <w:r w:rsidRPr="0098299E">
        <w:rPr>
          <w:rFonts w:cs="Tahoma"/>
          <w:sz w:val="28"/>
          <w:szCs w:val="28"/>
        </w:rPr>
        <w:t xml:space="preserve"> </w:t>
      </w:r>
      <w:r w:rsidRPr="0098299E">
        <w:rPr>
          <w:rFonts w:cs="Tahoma"/>
        </w:rPr>
        <w:t xml:space="preserve">При заключении трудового договора лицо, поступающее на работу, предъявляет работодателю в соответствии со ст. 65 ТК РФ: </w:t>
      </w:r>
    </w:p>
    <w:p w:rsidR="00C56482" w:rsidRPr="0098299E" w:rsidRDefault="00C56482" w:rsidP="00C56482">
      <w:pPr>
        <w:shd w:val="clear" w:color="auto" w:fill="FFFFFF"/>
        <w:ind w:firstLine="709"/>
        <w:jc w:val="both"/>
      </w:pPr>
      <w:r w:rsidRPr="0098299E">
        <w:t>паспорт или иной документ, удостоверяющий личность;</w:t>
      </w:r>
    </w:p>
    <w:p w:rsidR="00C56482" w:rsidRPr="0098299E" w:rsidRDefault="00C56482" w:rsidP="00C56482">
      <w:pPr>
        <w:shd w:val="clear" w:color="auto" w:fill="FFFFFF"/>
        <w:ind w:firstLine="709"/>
        <w:jc w:val="both"/>
      </w:pPr>
      <w:r w:rsidRPr="0098299E">
        <w:t>трудовую книжку и (или) сведения о трудовой деятельности, за исключением случаев, если трудовой договор заключается впервые;</w:t>
      </w:r>
    </w:p>
    <w:p w:rsidR="00C56482" w:rsidRPr="006569CC" w:rsidRDefault="00C56482" w:rsidP="00C56482">
      <w:pPr>
        <w:shd w:val="clear" w:color="auto" w:fill="FFFFFF"/>
        <w:ind w:firstLine="709"/>
        <w:jc w:val="both"/>
      </w:pPr>
      <w:r w:rsidRPr="006569CC">
        <w:t>документ, подтверждающий регистрацию в системе индивидуального (персонифицированного) учета, в том числе в форме электронного документа;</w:t>
      </w:r>
    </w:p>
    <w:p w:rsidR="00C56482" w:rsidRPr="006569CC" w:rsidRDefault="00C56482" w:rsidP="00C56482">
      <w:pPr>
        <w:shd w:val="clear" w:color="auto" w:fill="FFFFFF"/>
        <w:ind w:firstLine="709"/>
        <w:jc w:val="both"/>
      </w:pPr>
      <w:r w:rsidRPr="006569CC">
        <w:t>документы воинского учета - для военнообязанных и лиц, подлежащих призыву на военную службу;</w:t>
      </w:r>
    </w:p>
    <w:p w:rsidR="00C56482" w:rsidRPr="006569CC" w:rsidRDefault="00C56482" w:rsidP="00C56482">
      <w:pPr>
        <w:shd w:val="clear" w:color="auto" w:fill="FFFFFF"/>
        <w:ind w:firstLine="709"/>
        <w:jc w:val="both"/>
      </w:pPr>
      <w:r w:rsidRPr="006569CC">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56482" w:rsidRPr="006569CC" w:rsidRDefault="00C56482" w:rsidP="00C56482">
      <w:pPr>
        <w:autoSpaceDE w:val="0"/>
        <w:autoSpaceDN w:val="0"/>
        <w:adjustRightInd w:val="0"/>
        <w:ind w:firstLine="709"/>
        <w:jc w:val="both"/>
      </w:pPr>
      <w:r w:rsidRPr="006569CC">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5279C" w:rsidRPr="0098299E" w:rsidRDefault="0005279C" w:rsidP="00C56482">
      <w:pPr>
        <w:autoSpaceDE w:val="0"/>
        <w:autoSpaceDN w:val="0"/>
        <w:adjustRightInd w:val="0"/>
        <w:ind w:firstLine="709"/>
        <w:jc w:val="both"/>
      </w:pPr>
      <w:r w:rsidRPr="006569CC">
        <w:t>страховое свидетельство государственного пенсионного страхования;</w:t>
      </w:r>
    </w:p>
    <w:p w:rsidR="00C56482" w:rsidRPr="0098299E" w:rsidRDefault="00C56482" w:rsidP="00C56482">
      <w:pPr>
        <w:jc w:val="both"/>
        <w:rPr>
          <w:color w:val="000000"/>
          <w:szCs w:val="28"/>
        </w:rPr>
      </w:pPr>
      <w:r w:rsidRPr="0098299E">
        <w:rPr>
          <w:rFonts w:eastAsia="Calibri"/>
          <w:szCs w:val="28"/>
          <w:lang w:eastAsia="en-US"/>
        </w:rPr>
        <w:t xml:space="preserve"> </w:t>
      </w:r>
      <w:r w:rsidRPr="0098299E">
        <w:rPr>
          <w:color w:val="000000"/>
          <w:szCs w:val="28"/>
        </w:rPr>
        <w:t xml:space="preserve">2.3.  В соответствии со статьей </w:t>
      </w:r>
      <w:r w:rsidRPr="00733EC3">
        <w:rPr>
          <w:szCs w:val="28"/>
        </w:rPr>
        <w:t>66.1</w:t>
      </w:r>
      <w:r w:rsidRPr="0098299E">
        <w:rPr>
          <w:color w:val="000000"/>
          <w:szCs w:val="28"/>
        </w:rPr>
        <w:t xml:space="preserve"> Трудового кодекса Р</w:t>
      </w:r>
      <w:r>
        <w:rPr>
          <w:color w:val="000000"/>
          <w:szCs w:val="28"/>
        </w:rPr>
        <w:t xml:space="preserve">оссийской </w:t>
      </w:r>
      <w:r w:rsidRPr="0098299E">
        <w:rPr>
          <w:color w:val="000000"/>
          <w:szCs w:val="28"/>
        </w:rPr>
        <w:t>Ф</w:t>
      </w:r>
      <w:r>
        <w:rPr>
          <w:color w:val="000000"/>
          <w:szCs w:val="28"/>
        </w:rPr>
        <w:t xml:space="preserve">едерации </w:t>
      </w:r>
      <w:r w:rsidRPr="0098299E">
        <w:rPr>
          <w:color w:val="000000"/>
          <w:szCs w:val="28"/>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8" w:anchor="/document/10106192/entry/0" w:history="1">
        <w:r w:rsidRPr="009D3341">
          <w:rPr>
            <w:szCs w:val="28"/>
          </w:rPr>
          <w:t>законодательством</w:t>
        </w:r>
      </w:hyperlink>
      <w:r w:rsidRPr="006261A1">
        <w:rPr>
          <w:color w:val="000000"/>
          <w:szCs w:val="28"/>
        </w:rPr>
        <w:t xml:space="preserve"> </w:t>
      </w:r>
      <w:r w:rsidRPr="0098299E">
        <w:rPr>
          <w:color w:val="000000"/>
          <w:szCs w:val="28"/>
        </w:rPr>
        <w:t>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6482" w:rsidRPr="0098299E" w:rsidRDefault="00C56482" w:rsidP="00C56482">
      <w:pPr>
        <w:jc w:val="both"/>
      </w:pPr>
      <w:r w:rsidRPr="0098299E">
        <w:t xml:space="preserve">2.4. Трудовой договор заключается с работником в письменной форме в двух экземплярах, каждый из которых подписывается работодателем и работником. Срочный трудовой договор может заключаться по инициативе работодателя или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C56482" w:rsidRPr="0098299E" w:rsidRDefault="00C56482" w:rsidP="00C56482">
      <w:pPr>
        <w:jc w:val="both"/>
      </w:pPr>
      <w:r w:rsidRPr="0098299E">
        <w:t>2.5. В трудовом договоре оговариваются обязательные условия, предусмотренные ст. 57 ТК РФ, в том числе размер оклада (должностного оклада), ставки заработной платы,</w:t>
      </w:r>
      <w:r>
        <w:t xml:space="preserve"> </w:t>
      </w:r>
      <w:r w:rsidRPr="009D3341">
        <w:t>объем учебной нагрузки,</w:t>
      </w:r>
      <w:r w:rsidRPr="0098299E">
        <w:t xml:space="preserve"> режим и продолжительность рабочего времени, льготы, компенсационные и стимулирующие выплаты.</w:t>
      </w:r>
      <w:r>
        <w:t xml:space="preserve">    </w:t>
      </w:r>
    </w:p>
    <w:p w:rsidR="00C56482" w:rsidRDefault="00C56482" w:rsidP="00C56482">
      <w:pPr>
        <w:ind w:firstLine="709"/>
        <w:jc w:val="both"/>
      </w:pPr>
      <w:r w:rsidRPr="0098299E">
        <w:t>Условия трудового договора могут быть изменены только по соглашению сторон в письменной форме (ст.72 ТК РФ).</w:t>
      </w:r>
    </w:p>
    <w:p w:rsidR="00C56482" w:rsidRPr="00E71DEE" w:rsidRDefault="00C56482" w:rsidP="00C56482">
      <w:pPr>
        <w:pStyle w:val="2"/>
        <w:rPr>
          <w:sz w:val="24"/>
          <w:szCs w:val="28"/>
        </w:rPr>
      </w:pPr>
      <w:r>
        <w:rPr>
          <w:sz w:val="24"/>
          <w:szCs w:val="28"/>
        </w:rPr>
        <w:t>2.6.</w:t>
      </w:r>
      <w:r w:rsidRPr="00E71DEE">
        <w:rPr>
          <w:sz w:val="24"/>
          <w:szCs w:val="28"/>
        </w:rPr>
        <w:t xml:space="preserve"> </w:t>
      </w:r>
      <w:proofErr w:type="gramStart"/>
      <w:r w:rsidRPr="00E71DEE">
        <w:rPr>
          <w:sz w:val="24"/>
          <w:szCs w:val="28"/>
        </w:rPr>
        <w:t>Испытание  при</w:t>
      </w:r>
      <w:proofErr w:type="gramEnd"/>
      <w:r w:rsidRPr="00E71DEE">
        <w:rPr>
          <w:sz w:val="24"/>
          <w:szCs w:val="28"/>
        </w:rPr>
        <w:t xml:space="preserve"> приеме на работу не устанавливается  лицам, получивших высшее или профессиональное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года со дня получения образования соответствующего уровня.</w:t>
      </w:r>
    </w:p>
    <w:p w:rsidR="00C56482" w:rsidRPr="0098299E" w:rsidRDefault="00C56482" w:rsidP="00C56482">
      <w:pPr>
        <w:jc w:val="both"/>
      </w:pPr>
      <w:r>
        <w:t>2.7</w:t>
      </w:r>
      <w:r w:rsidRPr="0098299E">
        <w:t xml:space="preserve">. Работодатель и работники обязуются выполнять условия заключенного договора. В связи с этим работодатель не вправе требовать от работника выполнения работы, не </w:t>
      </w:r>
      <w:r w:rsidRPr="0098299E">
        <w:lastRenderedPageBreak/>
        <w:t>обусловленной трудовым договором.</w:t>
      </w:r>
    </w:p>
    <w:p w:rsidR="00C56482" w:rsidRPr="0098299E" w:rsidRDefault="00C56482" w:rsidP="00C56482">
      <w:pPr>
        <w:jc w:val="both"/>
      </w:pPr>
      <w:r w:rsidRPr="0098299E">
        <w:t>Перевод на другую работу без согласия работника допускается только в случаях, указанных в законодательстве.</w:t>
      </w:r>
    </w:p>
    <w:p w:rsidR="00C56482" w:rsidRPr="0098299E" w:rsidRDefault="00C56482" w:rsidP="00C56482">
      <w:pPr>
        <w:jc w:val="both"/>
      </w:pPr>
      <w:r>
        <w:t>2.8</w:t>
      </w:r>
      <w:r w:rsidRPr="0098299E">
        <w:t>. Временный  перевод работника на другую работу по инициативе работодателя допускается только с письменного согласия работника (ст. 72.1 ТК РФ).</w:t>
      </w:r>
    </w:p>
    <w:p w:rsidR="00C56482" w:rsidRDefault="00C56482" w:rsidP="00C56482">
      <w:pPr>
        <w:jc w:val="both"/>
      </w:pPr>
      <w:r>
        <w:t>2.9</w:t>
      </w:r>
      <w:r w:rsidRPr="0098299E">
        <w:t>. Временные переводы, производимые работодателем по производственной необходимости, осуществляются в случае и порядке, предусмотренном ст. 72.2 ТК РФ.</w:t>
      </w:r>
    </w:p>
    <w:p w:rsidR="00C56482" w:rsidRDefault="00C56482" w:rsidP="00C56482">
      <w:pPr>
        <w:jc w:val="both"/>
      </w:pPr>
      <w:r>
        <w:t>2.10.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56482" w:rsidRDefault="00C56482" w:rsidP="00C56482">
      <w:pPr>
        <w:ind w:firstLine="708"/>
        <w:jc w:val="both"/>
      </w:pPr>
      <w:r>
        <w:t xml:space="preserve"> К занятию педагогической деятельности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56482" w:rsidRDefault="00C56482" w:rsidP="00C56482">
      <w:pPr>
        <w:ind w:firstLine="708"/>
        <w:jc w:val="both"/>
      </w:pPr>
      <w:r>
        <w:t xml:space="preserve">лиц, указанных в п. 2.1.18 к занятию педагогической деятельностью </w:t>
      </w:r>
      <w:hyperlink r:id="rId9" w:history="1">
        <w:r w:rsidRPr="009D3341">
          <w:rPr>
            <w:rStyle w:val="a5"/>
            <w:b w:val="0"/>
          </w:rPr>
          <w:t>Порядок</w:t>
        </w:r>
      </w:hyperlink>
      <w:r w:rsidRPr="009D3341">
        <w:rPr>
          <w:b/>
        </w:rPr>
        <w:t xml:space="preserve"> </w:t>
      </w:r>
      <w:r w:rsidRPr="009D3341">
        <w:t>допуска</w:t>
      </w:r>
      <w:r>
        <w:t xml:space="preserve"> осуществляется в соответствии с Приказом Министерства просвещения РФ от 18 сентября 2020 г. N 508.</w:t>
      </w:r>
    </w:p>
    <w:p w:rsidR="00C56482" w:rsidRDefault="00C56482" w:rsidP="00C56482">
      <w:pPr>
        <w:ind w:firstLine="708"/>
        <w:jc w:val="both"/>
      </w:pPr>
      <w:r>
        <w:t>2.11.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w:t>
      </w:r>
    </w:p>
    <w:p w:rsidR="00C56482" w:rsidRDefault="00C56482" w:rsidP="00C56482">
      <w:pPr>
        <w:ind w:firstLine="708"/>
        <w:jc w:val="both"/>
      </w:pPr>
      <w:r>
        <w:t>Порядок взаимодействия работодателя и работника, в том числе в связи с выполнением трудовой функции дистанционно, передачей результатов своей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rsidR="00C56482" w:rsidRDefault="00C56482" w:rsidP="00C56482">
      <w:pPr>
        <w:ind w:firstLine="708"/>
        <w:jc w:val="both"/>
      </w:pPr>
      <w:r>
        <w:t>2.12. Режим рабочего времени, продолжительность и периодичность выполнения трудовой функции дистанционно (удаленно), условия и порядок вызова работодателем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возмещением работнику других расходов, связанных с выполнением дистанционной работы, определяется трудовым договором, дополнительным соглашением к трудовому договору.</w:t>
      </w:r>
    </w:p>
    <w:p w:rsidR="00C56482" w:rsidRDefault="00C56482" w:rsidP="00C56482">
      <w:pPr>
        <w:ind w:firstLine="708"/>
        <w:jc w:val="both"/>
      </w:pPr>
      <w:r>
        <w:t>Предоставление ежегодного оплачиваемого отпуска и иных видов отпусков работнику, выполняющему дистанционную работу временно, осуществляется в соответствии с утвержденным графиком отпусков.</w:t>
      </w:r>
    </w:p>
    <w:p w:rsidR="00C56482" w:rsidRDefault="00C56482" w:rsidP="00C56482">
      <w:pPr>
        <w:ind w:firstLine="708"/>
        <w:jc w:val="both"/>
      </w:pPr>
      <w:r>
        <w:t xml:space="preserve">Выполнение работником трудовой функции дистанционно не может является основанием для снижения ему заработной платы. </w:t>
      </w:r>
    </w:p>
    <w:p w:rsidR="00C56482" w:rsidRDefault="00C56482" w:rsidP="00C56482">
      <w:pPr>
        <w:ind w:firstLine="708"/>
        <w:jc w:val="both"/>
      </w:pPr>
      <w:r>
        <w:t xml:space="preserve">2.13. Временный перевод работника на дистанционную </w:t>
      </w:r>
      <w:r w:rsidRPr="00432F86">
        <w:rPr>
          <w:bCs/>
        </w:rPr>
        <w:t xml:space="preserve">форму </w:t>
      </w:r>
      <w:r>
        <w:t>работы по инициативе работодателя в исключительных случаях осуществляется в соответствии с порядком, установленным ст. 312.9 ТК РФ.</w:t>
      </w:r>
    </w:p>
    <w:p w:rsidR="00C56482" w:rsidRDefault="00C56482" w:rsidP="00C56482">
      <w:pPr>
        <w:ind w:firstLine="708"/>
        <w:jc w:val="both"/>
      </w:pPr>
      <w:r>
        <w:t xml:space="preserve">Локальный нормативный акт о временном переводе работников на дистанционную </w:t>
      </w:r>
      <w:r w:rsidRPr="00432F86">
        <w:rPr>
          <w:bCs/>
        </w:rPr>
        <w:t>форму</w:t>
      </w:r>
      <w:r>
        <w:t xml:space="preserve"> работы принимается с учетом мнения первичной  профсоюзной организации. </w:t>
      </w:r>
    </w:p>
    <w:p w:rsidR="00C56482" w:rsidRDefault="00C56482" w:rsidP="00C56482">
      <w:pPr>
        <w:pStyle w:val="s1"/>
        <w:shd w:val="clear" w:color="auto" w:fill="FFFFFF"/>
        <w:spacing w:before="0" w:beforeAutospacing="0" w:after="0" w:afterAutospacing="0"/>
        <w:ind w:firstLine="720"/>
        <w:jc w:val="both"/>
      </w:pPr>
      <w:r>
        <w:t xml:space="preserve">2.14. Если специфика работы, выполняемой работником на стационарном рабочем месте, не позволяет осуществить его временный перевод на дистанционную </w:t>
      </w:r>
      <w:r w:rsidRPr="00432F86">
        <w:rPr>
          <w:bCs/>
        </w:rPr>
        <w:t xml:space="preserve">форму </w:t>
      </w:r>
      <w:r>
        <w:t xml:space="preserve">работы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w:t>
      </w:r>
      <w:r>
        <w:lastRenderedPageBreak/>
        <w:t xml:space="preserve">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 </w:t>
      </w:r>
    </w:p>
    <w:p w:rsidR="00C56482" w:rsidRPr="0098299E" w:rsidRDefault="00C56482" w:rsidP="00C56482">
      <w:pPr>
        <w:ind w:firstLine="360"/>
        <w:jc w:val="both"/>
      </w:pPr>
      <w:r>
        <w:t xml:space="preserve">2.15. </w:t>
      </w:r>
      <w:r w:rsidRPr="0098299E">
        <w:t xml:space="preserve"> Работодатель представляет работникам, получившим уведомление об увольнении  по п.1, п.2 ст. 81 ТК РФ   один день  в неделю для самостоятельного поиска работы без сохранения заработной платы.</w:t>
      </w:r>
    </w:p>
    <w:p w:rsidR="00C56482" w:rsidRDefault="00C56482" w:rsidP="00C56482">
      <w:pPr>
        <w:ind w:firstLine="360"/>
        <w:jc w:val="both"/>
      </w:pPr>
      <w:r>
        <w:t>2.16</w:t>
      </w:r>
      <w:r w:rsidRPr="0098299E">
        <w:t xml:space="preserve"> Увольнение членов профсоюза по инициативе работодателя в связи с  сокращением численности или штата (п.2 ст. 81 ТК РФ) работников  производить с учетом мотивированного мнения  профсоюзной организации.</w:t>
      </w:r>
    </w:p>
    <w:p w:rsidR="00C56482" w:rsidRPr="0098299E" w:rsidRDefault="00C56482" w:rsidP="00C56482">
      <w:pPr>
        <w:ind w:firstLine="360"/>
        <w:jc w:val="both"/>
      </w:pPr>
      <w:r>
        <w:t>2.17</w:t>
      </w:r>
      <w:r w:rsidRPr="0098299E">
        <w:t xml:space="preserve"> Стороны договорились, что помимо лиц, указанных в ст. 179</w:t>
      </w:r>
      <w:r>
        <w:t xml:space="preserve"> ТК РФ преимущественное право на</w:t>
      </w:r>
      <w:r w:rsidRPr="0098299E">
        <w:t xml:space="preserve"> </w:t>
      </w:r>
      <w:r>
        <w:t>о</w:t>
      </w:r>
      <w:r w:rsidRPr="0098299E">
        <w:t xml:space="preserve">ставление на работе при сокращении </w:t>
      </w:r>
      <w:r w:rsidRPr="00432F86">
        <w:rPr>
          <w:bCs/>
        </w:rPr>
        <w:t>численности или</w:t>
      </w:r>
      <w:r>
        <w:rPr>
          <w:b/>
        </w:rPr>
        <w:t xml:space="preserve"> </w:t>
      </w:r>
      <w:r w:rsidRPr="0098299E">
        <w:t>штатов могут иметь также лица:</w:t>
      </w:r>
    </w:p>
    <w:p w:rsidR="00C56482" w:rsidRPr="0098299E" w:rsidRDefault="00C56482" w:rsidP="00C56482">
      <w:pPr>
        <w:widowControl/>
        <w:numPr>
          <w:ilvl w:val="0"/>
          <w:numId w:val="4"/>
        </w:numPr>
        <w:suppressAutoHyphens w:val="0"/>
        <w:jc w:val="both"/>
      </w:pPr>
      <w:bookmarkStart w:id="0" w:name="_Hlk95917646"/>
      <w:r>
        <w:t xml:space="preserve">предпенсионного возраста (в течении пяти лет до наступления возраста, дающего право на страховую пенсию по староста в том числе назначаемую досрочно) </w:t>
      </w:r>
      <w:r w:rsidRPr="0098299E">
        <w:t>;</w:t>
      </w:r>
    </w:p>
    <w:bookmarkEnd w:id="0"/>
    <w:p w:rsidR="00C56482" w:rsidRPr="0098299E" w:rsidRDefault="00C56482" w:rsidP="00C56482">
      <w:pPr>
        <w:widowControl/>
        <w:numPr>
          <w:ilvl w:val="0"/>
          <w:numId w:val="4"/>
        </w:numPr>
        <w:suppressAutoHyphens w:val="0"/>
        <w:jc w:val="both"/>
      </w:pPr>
      <w:r w:rsidRPr="0098299E">
        <w:t>п</w:t>
      </w:r>
      <w:r>
        <w:t xml:space="preserve">роработавшие в данной </w:t>
      </w:r>
      <w:r w:rsidRPr="0098299E">
        <w:t>образовательной организации свыше 15 лет;</w:t>
      </w:r>
    </w:p>
    <w:p w:rsidR="00C56482" w:rsidRPr="0098299E" w:rsidRDefault="00C56482" w:rsidP="00C56482">
      <w:pPr>
        <w:widowControl/>
        <w:numPr>
          <w:ilvl w:val="0"/>
          <w:numId w:val="4"/>
        </w:numPr>
        <w:suppressAutoHyphens w:val="0"/>
        <w:jc w:val="both"/>
      </w:pPr>
      <w:r w:rsidRPr="0098299E">
        <w:t>одинокие родители (попечители), воспитывающие детей до 16-летнего возраста;</w:t>
      </w:r>
    </w:p>
    <w:p w:rsidR="00C56482" w:rsidRPr="0098299E" w:rsidRDefault="00C56482" w:rsidP="00C56482">
      <w:pPr>
        <w:widowControl/>
        <w:numPr>
          <w:ilvl w:val="0"/>
          <w:numId w:val="4"/>
        </w:numPr>
        <w:suppressAutoHyphens w:val="0"/>
        <w:jc w:val="both"/>
      </w:pPr>
      <w:r w:rsidRPr="0098299E">
        <w:t>воспитывающие детей-инвалидов до 18 лет;</w:t>
      </w:r>
    </w:p>
    <w:p w:rsidR="00C56482" w:rsidRPr="0098299E" w:rsidRDefault="00C56482" w:rsidP="00C56482">
      <w:pPr>
        <w:widowControl/>
        <w:numPr>
          <w:ilvl w:val="0"/>
          <w:numId w:val="4"/>
        </w:numPr>
        <w:suppressAutoHyphens w:val="0"/>
        <w:jc w:val="both"/>
      </w:pPr>
      <w:r w:rsidRPr="0098299E">
        <w:t>награжденные государственными и ведомственными наградами в связи с педагогической деятельностью;</w:t>
      </w:r>
    </w:p>
    <w:p w:rsidR="00C56482" w:rsidRDefault="00C56482" w:rsidP="00C56482">
      <w:pPr>
        <w:widowControl/>
        <w:numPr>
          <w:ilvl w:val="0"/>
          <w:numId w:val="4"/>
        </w:numPr>
        <w:suppressAutoHyphens w:val="0"/>
        <w:jc w:val="both"/>
      </w:pPr>
      <w:r w:rsidRPr="0098299E">
        <w:t xml:space="preserve">неосвобожденный председатель  </w:t>
      </w:r>
      <w:r>
        <w:t>п</w:t>
      </w:r>
      <w:r w:rsidRPr="0098299E">
        <w:t>рофсоюзной организации.</w:t>
      </w:r>
    </w:p>
    <w:p w:rsidR="00C56482" w:rsidRPr="0098299E" w:rsidRDefault="00C56482" w:rsidP="00C56482">
      <w:pPr>
        <w:ind w:left="360"/>
        <w:jc w:val="both"/>
      </w:pPr>
      <w:r>
        <w:t>2.18. При сокращении  численности и (или) штата не допускается увольнение одновременное увольнение двух работников из одной семьи.</w:t>
      </w:r>
    </w:p>
    <w:p w:rsidR="00C56482" w:rsidRPr="0098299E" w:rsidRDefault="00C56482" w:rsidP="00C56482">
      <w:pPr>
        <w:ind w:firstLine="360"/>
        <w:jc w:val="both"/>
      </w:pPr>
      <w:r>
        <w:t>2.19.</w:t>
      </w:r>
      <w:r w:rsidRPr="0098299E">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работникам в соответствии со  ст. 178, 180 ТК РФ.</w:t>
      </w:r>
    </w:p>
    <w:p w:rsidR="00C56482" w:rsidRPr="0098299E" w:rsidRDefault="00C56482" w:rsidP="00C56482">
      <w:pPr>
        <w:shd w:val="clear" w:color="auto" w:fill="FFFFFF"/>
        <w:ind w:firstLine="360"/>
        <w:jc w:val="both"/>
        <w:rPr>
          <w:iCs/>
          <w:szCs w:val="28"/>
        </w:rPr>
      </w:pPr>
      <w:r>
        <w:t>2.20.</w:t>
      </w:r>
      <w:r w:rsidRPr="0098299E">
        <w:t xml:space="preserve"> </w:t>
      </w:r>
      <w:r w:rsidRPr="0098299E">
        <w:rPr>
          <w:szCs w:val="28"/>
        </w:rPr>
        <w:t>Работодатель по рекомендации аттестационной комиссии образовательной организации может принять на работу на педагогическую должность лицо, не имеющее специальной подготовки или стажа работы, но обладающее достаточным практическим  опытом и компетентностью (выполняющим качественно и полном объеме возложенные на него должностные обязанности</w:t>
      </w:r>
      <w:r w:rsidRPr="0098299E">
        <w:rPr>
          <w:i/>
          <w:szCs w:val="28"/>
        </w:rPr>
        <w:t xml:space="preserve">) </w:t>
      </w:r>
      <w:r w:rsidRPr="0098299E">
        <w:rPr>
          <w:iCs/>
          <w:szCs w:val="28"/>
        </w:rPr>
        <w:t>при обеспечении получения после трудоустройства работником дополнительного профессионального образования по направлению подготовки "Образование и педагогические науки" или дополнительного профессионального образования, соответствующего профилю работы.</w:t>
      </w:r>
    </w:p>
    <w:p w:rsidR="00C56482" w:rsidRPr="00E71DEE" w:rsidRDefault="00C56482" w:rsidP="00C56482">
      <w:pPr>
        <w:pStyle w:val="2"/>
        <w:tabs>
          <w:tab w:val="clear" w:pos="567"/>
          <w:tab w:val="left" w:pos="0"/>
        </w:tabs>
        <w:rPr>
          <w:sz w:val="24"/>
          <w:szCs w:val="28"/>
        </w:rPr>
      </w:pPr>
      <w:r>
        <w:rPr>
          <w:sz w:val="24"/>
          <w:szCs w:val="28"/>
        </w:rPr>
        <w:tab/>
        <w:t xml:space="preserve">2.21. </w:t>
      </w:r>
      <w:r w:rsidRPr="00E71DEE">
        <w:rPr>
          <w:sz w:val="24"/>
          <w:szCs w:val="28"/>
        </w:rPr>
        <w:t xml:space="preserve">Объем учебной нагрузки (педагогической работы) педагогическим работникам устанавливается в соответствии с количеством часов по учебному плану, программ, обеспеченности кадрами, других конкретных условий в данной образовательной организации  с учетом мотивированного мнения  профсоюзной организации. </w:t>
      </w:r>
    </w:p>
    <w:p w:rsidR="00C56482" w:rsidRPr="00E71DEE" w:rsidRDefault="00C56482" w:rsidP="00C56482">
      <w:pPr>
        <w:pStyle w:val="2"/>
        <w:tabs>
          <w:tab w:val="clear" w:pos="567"/>
          <w:tab w:val="left" w:pos="0"/>
        </w:tabs>
        <w:rPr>
          <w:sz w:val="24"/>
          <w:szCs w:val="28"/>
        </w:rPr>
      </w:pPr>
      <w:r>
        <w:rPr>
          <w:sz w:val="24"/>
          <w:szCs w:val="28"/>
        </w:rPr>
        <w:tab/>
        <w:t xml:space="preserve">2.22. </w:t>
      </w:r>
      <w:r w:rsidRPr="00E71DEE">
        <w:rPr>
          <w:sz w:val="24"/>
          <w:szCs w:val="28"/>
        </w:rPr>
        <w:t xml:space="preserve">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C56482" w:rsidRPr="00E71DEE" w:rsidRDefault="00C56482" w:rsidP="00C56482">
      <w:pPr>
        <w:pStyle w:val="2"/>
        <w:tabs>
          <w:tab w:val="clear" w:pos="567"/>
          <w:tab w:val="left" w:pos="0"/>
        </w:tabs>
        <w:rPr>
          <w:sz w:val="24"/>
          <w:szCs w:val="28"/>
        </w:rPr>
      </w:pPr>
      <w:r>
        <w:rPr>
          <w:sz w:val="24"/>
          <w:szCs w:val="28"/>
        </w:rPr>
        <w:tab/>
        <w:t xml:space="preserve">2.23. </w:t>
      </w:r>
      <w:r w:rsidRPr="00E71DEE">
        <w:rPr>
          <w:sz w:val="24"/>
          <w:szCs w:val="28"/>
        </w:rPr>
        <w:t xml:space="preserve">Учебная нагрузка на новый учебный год учителей и других работников, ведущих преподавательскую работу помимо основной работы, устанавливается работодателем  с учетом мотивированного  мнения профсоюзной организации. </w:t>
      </w:r>
    </w:p>
    <w:p w:rsidR="00C56482" w:rsidRPr="00C1514B" w:rsidRDefault="00C56482" w:rsidP="00C56482">
      <w:pPr>
        <w:pStyle w:val="2"/>
        <w:tabs>
          <w:tab w:val="clear" w:pos="567"/>
          <w:tab w:val="left" w:pos="0"/>
        </w:tabs>
        <w:rPr>
          <w:b/>
          <w:strike/>
          <w:sz w:val="24"/>
          <w:szCs w:val="28"/>
        </w:rPr>
      </w:pPr>
      <w:r>
        <w:rPr>
          <w:sz w:val="24"/>
          <w:szCs w:val="28"/>
        </w:rPr>
        <w:tab/>
        <w:t xml:space="preserve">2.24. </w:t>
      </w:r>
      <w:r w:rsidRPr="00E71DEE">
        <w:rPr>
          <w:sz w:val="24"/>
          <w:szCs w:val="28"/>
        </w:rPr>
        <w:t>Работодатель обязан ознакомить педагогических работников до ухода в очередной отпуск с их учебной нагрузкой на новый учебный год в письменной форме</w:t>
      </w:r>
      <w:r>
        <w:rPr>
          <w:sz w:val="24"/>
          <w:szCs w:val="28"/>
        </w:rPr>
        <w:t xml:space="preserve">. </w:t>
      </w:r>
    </w:p>
    <w:p w:rsidR="00C56482" w:rsidRPr="00E71DEE" w:rsidRDefault="00C56482" w:rsidP="00C56482">
      <w:pPr>
        <w:pStyle w:val="2"/>
        <w:tabs>
          <w:tab w:val="clear" w:pos="567"/>
          <w:tab w:val="left" w:pos="0"/>
        </w:tabs>
        <w:rPr>
          <w:sz w:val="24"/>
          <w:szCs w:val="28"/>
        </w:rPr>
      </w:pPr>
      <w:r>
        <w:rPr>
          <w:sz w:val="24"/>
          <w:szCs w:val="28"/>
        </w:rPr>
        <w:tab/>
        <w:t xml:space="preserve">2.25. </w:t>
      </w:r>
      <w:r w:rsidRPr="00E71DEE">
        <w:rPr>
          <w:sz w:val="24"/>
          <w:szCs w:val="28"/>
        </w:rPr>
        <w:t>При установлении учителям, для которых данная образовательная организация является местом основной работы, учебной нагрузки на новый учебный год сохраняется, как правило, ее объем и преемственность преподавания предметов в классах.</w:t>
      </w:r>
    </w:p>
    <w:p w:rsidR="00C56482" w:rsidRPr="00E71DEE" w:rsidRDefault="00C56482" w:rsidP="00C56482">
      <w:pPr>
        <w:pStyle w:val="2"/>
        <w:tabs>
          <w:tab w:val="clear" w:pos="567"/>
          <w:tab w:val="left" w:pos="0"/>
        </w:tabs>
        <w:rPr>
          <w:sz w:val="24"/>
          <w:szCs w:val="28"/>
        </w:rPr>
      </w:pPr>
      <w:r>
        <w:rPr>
          <w:sz w:val="24"/>
          <w:szCs w:val="28"/>
        </w:rPr>
        <w:tab/>
        <w:t xml:space="preserve">2.26. </w:t>
      </w:r>
      <w:r w:rsidRPr="00E71DEE">
        <w:rPr>
          <w:sz w:val="24"/>
          <w:szCs w:val="28"/>
        </w:rPr>
        <w:t xml:space="preserve">Установленный учителям в начале учебного года объем учебной нагрузки не может быть уменьшен по инициативе работодателя  в текущем учебном году, а также при </w:t>
      </w:r>
      <w:r w:rsidRPr="00E71DEE">
        <w:rPr>
          <w:sz w:val="24"/>
          <w:szCs w:val="28"/>
        </w:rPr>
        <w:lastRenderedPageBreak/>
        <w:t>установлении ее на следующий учебный год, за исключением случаев уменьшения количества часов по учебным планам  программам, сокращения количества классов.</w:t>
      </w:r>
    </w:p>
    <w:p w:rsidR="00C56482" w:rsidRPr="00E71DEE" w:rsidRDefault="00C56482" w:rsidP="00C56482">
      <w:pPr>
        <w:pStyle w:val="2"/>
        <w:tabs>
          <w:tab w:val="clear" w:pos="567"/>
          <w:tab w:val="left" w:pos="0"/>
        </w:tabs>
        <w:rPr>
          <w:sz w:val="24"/>
          <w:szCs w:val="28"/>
        </w:rPr>
      </w:pPr>
      <w:r>
        <w:rPr>
          <w:sz w:val="24"/>
          <w:szCs w:val="28"/>
        </w:rPr>
        <w:tab/>
        <w:t xml:space="preserve">2.27. </w:t>
      </w:r>
      <w:r w:rsidRPr="00E71DEE">
        <w:rPr>
          <w:sz w:val="24"/>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C56482" w:rsidRPr="00E71DEE" w:rsidRDefault="00C56482" w:rsidP="00C56482">
      <w:pPr>
        <w:pStyle w:val="2"/>
        <w:tabs>
          <w:tab w:val="clear" w:pos="567"/>
          <w:tab w:val="left" w:pos="0"/>
        </w:tabs>
        <w:rPr>
          <w:sz w:val="24"/>
          <w:szCs w:val="28"/>
        </w:rPr>
      </w:pPr>
      <w:r>
        <w:rPr>
          <w:sz w:val="24"/>
          <w:szCs w:val="28"/>
        </w:rPr>
        <w:tab/>
        <w:t xml:space="preserve">2.28. </w:t>
      </w:r>
      <w:r w:rsidRPr="00E71DEE">
        <w:rPr>
          <w:sz w:val="24"/>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56482" w:rsidRPr="00E71DEE" w:rsidRDefault="00C56482" w:rsidP="00C56482">
      <w:pPr>
        <w:pStyle w:val="2"/>
        <w:tabs>
          <w:tab w:val="clear" w:pos="567"/>
          <w:tab w:val="left" w:pos="0"/>
        </w:tabs>
        <w:rPr>
          <w:sz w:val="24"/>
          <w:szCs w:val="28"/>
        </w:rPr>
      </w:pPr>
      <w:r>
        <w:rPr>
          <w:sz w:val="24"/>
          <w:szCs w:val="28"/>
        </w:rPr>
        <w:tab/>
        <w:t xml:space="preserve">2.29. </w:t>
      </w:r>
      <w:r w:rsidRPr="00E71DEE">
        <w:rPr>
          <w:sz w:val="24"/>
          <w:szCs w:val="28"/>
        </w:rPr>
        <w:t xml:space="preserve"> Преподавательская работа лицам, выполняющим ее помимо основной работы в той  же образовательной организации, а также педагогическим работникам других образовательных организаций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образовательная организация  является местом основной работы, обеспечены преподавательской работой в полном объеме не менее чем на ставку заработной платы.</w:t>
      </w:r>
    </w:p>
    <w:p w:rsidR="00C56482" w:rsidRPr="00E71DEE" w:rsidRDefault="00C56482" w:rsidP="00C56482">
      <w:pPr>
        <w:pStyle w:val="2"/>
        <w:tabs>
          <w:tab w:val="clear" w:pos="567"/>
          <w:tab w:val="left" w:pos="0"/>
        </w:tabs>
        <w:rPr>
          <w:sz w:val="24"/>
          <w:szCs w:val="28"/>
        </w:rPr>
      </w:pPr>
      <w:r>
        <w:rPr>
          <w:sz w:val="24"/>
          <w:szCs w:val="28"/>
        </w:rPr>
        <w:tab/>
        <w:t>2.30.</w:t>
      </w:r>
      <w:r w:rsidRPr="00E71DEE">
        <w:rPr>
          <w:sz w:val="24"/>
          <w:szCs w:val="28"/>
        </w:rPr>
        <w:t xml:space="preserve">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учителям.</w:t>
      </w:r>
    </w:p>
    <w:p w:rsidR="00C56482" w:rsidRPr="00E71DEE" w:rsidRDefault="00C56482" w:rsidP="00C56482">
      <w:pPr>
        <w:pStyle w:val="2"/>
        <w:tabs>
          <w:tab w:val="clear" w:pos="567"/>
          <w:tab w:val="left" w:pos="0"/>
        </w:tabs>
        <w:rPr>
          <w:sz w:val="24"/>
          <w:szCs w:val="28"/>
        </w:rPr>
      </w:pPr>
      <w:r>
        <w:rPr>
          <w:sz w:val="24"/>
          <w:szCs w:val="28"/>
        </w:rPr>
        <w:tab/>
        <w:t xml:space="preserve">2.31. </w:t>
      </w:r>
      <w:r w:rsidRPr="00E71DEE">
        <w:rPr>
          <w:sz w:val="24"/>
          <w:szCs w:val="28"/>
        </w:rPr>
        <w:t>Учебная нагрузка на выходные и нерабочие праздничные дни не планируется.</w:t>
      </w:r>
    </w:p>
    <w:p w:rsidR="00C56482" w:rsidRPr="00E71DEE" w:rsidRDefault="00C56482" w:rsidP="00C56482">
      <w:pPr>
        <w:pStyle w:val="2"/>
        <w:tabs>
          <w:tab w:val="clear" w:pos="567"/>
          <w:tab w:val="left" w:pos="0"/>
        </w:tabs>
        <w:rPr>
          <w:sz w:val="24"/>
          <w:szCs w:val="28"/>
        </w:rPr>
      </w:pPr>
      <w:r>
        <w:rPr>
          <w:sz w:val="24"/>
          <w:szCs w:val="28"/>
        </w:rPr>
        <w:tab/>
        <w:t xml:space="preserve">2.32. </w:t>
      </w:r>
      <w:r w:rsidRPr="00E71DEE">
        <w:rPr>
          <w:sz w:val="24"/>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работодателя, возможны только в случаях:</w:t>
      </w:r>
    </w:p>
    <w:p w:rsidR="00C56482" w:rsidRPr="00E71DEE" w:rsidRDefault="00C56482" w:rsidP="00C56482">
      <w:pPr>
        <w:pStyle w:val="2"/>
        <w:tabs>
          <w:tab w:val="clear" w:pos="567"/>
          <w:tab w:val="left" w:pos="0"/>
        </w:tabs>
        <w:rPr>
          <w:sz w:val="24"/>
          <w:szCs w:val="28"/>
        </w:rPr>
      </w:pPr>
      <w:r>
        <w:rPr>
          <w:sz w:val="24"/>
          <w:szCs w:val="28"/>
        </w:rPr>
        <w:t>1)</w:t>
      </w:r>
      <w:r w:rsidRPr="00E71DEE">
        <w:rPr>
          <w:sz w:val="24"/>
          <w:szCs w:val="28"/>
        </w:rPr>
        <w:t>по взаимному согласию сторон;</w:t>
      </w:r>
    </w:p>
    <w:p w:rsidR="00C56482" w:rsidRPr="00E71DEE" w:rsidRDefault="00C56482" w:rsidP="00C56482">
      <w:pPr>
        <w:pStyle w:val="2"/>
        <w:tabs>
          <w:tab w:val="clear" w:pos="567"/>
          <w:tab w:val="left" w:pos="0"/>
        </w:tabs>
        <w:rPr>
          <w:sz w:val="24"/>
          <w:szCs w:val="28"/>
        </w:rPr>
      </w:pPr>
      <w:r>
        <w:rPr>
          <w:sz w:val="24"/>
          <w:szCs w:val="28"/>
        </w:rPr>
        <w:t>2)</w:t>
      </w:r>
      <w:r w:rsidRPr="00E71DEE">
        <w:rPr>
          <w:sz w:val="24"/>
          <w:szCs w:val="28"/>
        </w:rPr>
        <w:t>по инициативе работодателя в случаях:</w:t>
      </w:r>
    </w:p>
    <w:p w:rsidR="00C56482" w:rsidRPr="00E71DEE" w:rsidRDefault="00C56482" w:rsidP="00C56482">
      <w:pPr>
        <w:pStyle w:val="2"/>
        <w:tabs>
          <w:tab w:val="clear" w:pos="567"/>
          <w:tab w:val="left" w:pos="0"/>
        </w:tabs>
        <w:ind w:firstLine="567"/>
        <w:rPr>
          <w:sz w:val="24"/>
          <w:szCs w:val="28"/>
        </w:rPr>
      </w:pPr>
      <w:r w:rsidRPr="00E71DEE">
        <w:rPr>
          <w:sz w:val="24"/>
          <w:szCs w:val="28"/>
        </w:rPr>
        <w:t>а)</w:t>
      </w:r>
      <w:r w:rsidRPr="00E71DEE">
        <w:rPr>
          <w:b/>
          <w:sz w:val="24"/>
          <w:szCs w:val="28"/>
        </w:rPr>
        <w:t xml:space="preserve"> </w:t>
      </w:r>
      <w:r w:rsidRPr="00E71DEE">
        <w:rPr>
          <w:sz w:val="24"/>
          <w:szCs w:val="28"/>
        </w:rPr>
        <w:t>уменьшения количества часов по учебным планам и программам, сокращения количества классов (групп);</w:t>
      </w:r>
    </w:p>
    <w:p w:rsidR="00C56482" w:rsidRPr="00E71DEE" w:rsidRDefault="00C56482" w:rsidP="00C56482">
      <w:pPr>
        <w:pStyle w:val="2"/>
        <w:tabs>
          <w:tab w:val="clear" w:pos="567"/>
          <w:tab w:val="left" w:pos="0"/>
        </w:tabs>
        <w:ind w:firstLine="567"/>
        <w:rPr>
          <w:sz w:val="24"/>
          <w:szCs w:val="28"/>
        </w:rPr>
      </w:pPr>
      <w:r w:rsidRPr="00E71DEE">
        <w:rPr>
          <w:sz w:val="24"/>
          <w:szCs w:val="28"/>
        </w:rPr>
        <w:t>б) простоя, когда работникам поручается с учетом специальности и квалификации другая работа в той же образовательной организации на все время простоя на срок до одного месяца (отмена занятий в связи с санитарно-эпидемиологическими, климатическими</w:t>
      </w:r>
      <w:r w:rsidRPr="00E71DEE">
        <w:rPr>
          <w:b/>
          <w:sz w:val="24"/>
          <w:szCs w:val="28"/>
        </w:rPr>
        <w:t xml:space="preserve">  </w:t>
      </w:r>
      <w:r w:rsidRPr="00E71DEE">
        <w:rPr>
          <w:sz w:val="24"/>
          <w:szCs w:val="28"/>
        </w:rPr>
        <w:t xml:space="preserve"> условиями).</w:t>
      </w:r>
    </w:p>
    <w:p w:rsidR="00C56482" w:rsidRPr="00E71DEE" w:rsidRDefault="00C56482" w:rsidP="00C56482">
      <w:pPr>
        <w:pStyle w:val="2"/>
        <w:tabs>
          <w:tab w:val="clear" w:pos="567"/>
          <w:tab w:val="left" w:pos="0"/>
        </w:tabs>
        <w:ind w:firstLine="567"/>
        <w:rPr>
          <w:sz w:val="24"/>
          <w:szCs w:val="28"/>
        </w:rPr>
      </w:pPr>
      <w:r w:rsidRPr="00E71DEE">
        <w:rPr>
          <w:sz w:val="24"/>
          <w:szCs w:val="28"/>
        </w:rPr>
        <w:t>в) восстановления на работе учителя, ранее выполнявшег</w:t>
      </w:r>
      <w:r>
        <w:rPr>
          <w:sz w:val="24"/>
          <w:szCs w:val="28"/>
        </w:rPr>
        <w:t>о</w:t>
      </w:r>
      <w:r w:rsidRPr="00E71DEE">
        <w:rPr>
          <w:sz w:val="24"/>
          <w:szCs w:val="28"/>
        </w:rPr>
        <w:t xml:space="preserve"> данную</w:t>
      </w:r>
      <w:r w:rsidRPr="00E71DEE">
        <w:rPr>
          <w:b/>
          <w:sz w:val="24"/>
          <w:szCs w:val="28"/>
        </w:rPr>
        <w:t xml:space="preserve"> </w:t>
      </w:r>
      <w:r w:rsidRPr="00E71DEE">
        <w:rPr>
          <w:sz w:val="24"/>
          <w:szCs w:val="28"/>
        </w:rPr>
        <w:t>учебную нагрузку;</w:t>
      </w:r>
    </w:p>
    <w:p w:rsidR="00C56482" w:rsidRPr="00E71DEE" w:rsidRDefault="00C56482" w:rsidP="00C56482">
      <w:pPr>
        <w:pStyle w:val="2"/>
        <w:tabs>
          <w:tab w:val="clear" w:pos="567"/>
          <w:tab w:val="left" w:pos="0"/>
        </w:tabs>
        <w:ind w:firstLine="567"/>
        <w:rPr>
          <w:sz w:val="24"/>
          <w:szCs w:val="28"/>
        </w:rPr>
      </w:pPr>
      <w:r w:rsidRPr="00E71DEE">
        <w:rPr>
          <w:sz w:val="24"/>
          <w:szCs w:val="28"/>
        </w:rPr>
        <w:t>г)</w:t>
      </w:r>
      <w:r w:rsidRPr="00E71DEE">
        <w:rPr>
          <w:b/>
          <w:sz w:val="24"/>
          <w:szCs w:val="28"/>
        </w:rPr>
        <w:t xml:space="preserve"> </w:t>
      </w:r>
      <w:r w:rsidRPr="00E71DEE">
        <w:rPr>
          <w:sz w:val="24"/>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C56482" w:rsidRPr="00E71DEE" w:rsidRDefault="00C56482" w:rsidP="00C56482">
      <w:pPr>
        <w:pStyle w:val="2"/>
        <w:tabs>
          <w:tab w:val="clear" w:pos="567"/>
          <w:tab w:val="left" w:pos="0"/>
        </w:tabs>
        <w:ind w:firstLine="567"/>
        <w:rPr>
          <w:sz w:val="24"/>
          <w:szCs w:val="28"/>
        </w:rPr>
      </w:pPr>
      <w:r w:rsidRPr="00E71DEE">
        <w:rPr>
          <w:sz w:val="24"/>
          <w:szCs w:val="28"/>
        </w:rPr>
        <w:tab/>
        <w:t xml:space="preserve">В указанных в подпункте «б» случаях для изменения учебной нагрузки по инициативе работодателя согласие работника не требуется. </w:t>
      </w:r>
    </w:p>
    <w:p w:rsidR="00C56482" w:rsidRPr="00E71DEE" w:rsidRDefault="00C56482" w:rsidP="00C56482">
      <w:pPr>
        <w:pStyle w:val="2"/>
        <w:tabs>
          <w:tab w:val="clear" w:pos="567"/>
          <w:tab w:val="left" w:pos="0"/>
        </w:tabs>
        <w:rPr>
          <w:sz w:val="24"/>
          <w:szCs w:val="28"/>
        </w:rPr>
      </w:pPr>
      <w:r>
        <w:rPr>
          <w:sz w:val="24"/>
          <w:szCs w:val="28"/>
        </w:rPr>
        <w:t xml:space="preserve">2.33. </w:t>
      </w:r>
      <w:r w:rsidRPr="00E71DEE">
        <w:rPr>
          <w:sz w:val="24"/>
          <w:szCs w:val="28"/>
        </w:rPr>
        <w:t>По инициативе работодателя изменение определенных  условий т</w:t>
      </w:r>
      <w:r>
        <w:rPr>
          <w:sz w:val="24"/>
          <w:szCs w:val="28"/>
        </w:rPr>
        <w:t xml:space="preserve">рудового договора допускается, </w:t>
      </w:r>
      <w:r w:rsidRPr="00E71DEE">
        <w:rPr>
          <w:sz w:val="24"/>
          <w:szCs w:val="28"/>
        </w:rPr>
        <w:t>как правило, только на новый учебный год в связи с изменениями организационных или технических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образовательной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должности ст. 72</w:t>
      </w:r>
      <w:r w:rsidRPr="00E71DEE">
        <w:rPr>
          <w:sz w:val="24"/>
          <w:szCs w:val="28"/>
          <w:vertAlign w:val="superscript"/>
        </w:rPr>
        <w:t xml:space="preserve">1 </w:t>
      </w:r>
      <w:r w:rsidRPr="00E71DEE">
        <w:rPr>
          <w:sz w:val="24"/>
          <w:szCs w:val="28"/>
        </w:rPr>
        <w:t>ТК РФ).</w:t>
      </w:r>
    </w:p>
    <w:p w:rsidR="00C56482" w:rsidRPr="00E71DEE" w:rsidRDefault="00C56482" w:rsidP="00C56482">
      <w:pPr>
        <w:pStyle w:val="2"/>
        <w:tabs>
          <w:tab w:val="left" w:pos="0"/>
        </w:tabs>
        <w:ind w:firstLine="567"/>
        <w:rPr>
          <w:sz w:val="24"/>
          <w:szCs w:val="28"/>
        </w:rPr>
      </w:pPr>
      <w:r w:rsidRPr="00E71DEE">
        <w:rPr>
          <w:sz w:val="24"/>
          <w:szCs w:val="28"/>
        </w:rPr>
        <w:tab/>
        <w:t>В течение учебного года изменение определенных условий трудового договора допускается только в исключительных случаях, обусловленных обстоятельствами, не зависящими от воли сторон.</w:t>
      </w:r>
    </w:p>
    <w:p w:rsidR="00C56482" w:rsidRPr="00E71DEE" w:rsidRDefault="00C56482" w:rsidP="00C56482">
      <w:pPr>
        <w:pStyle w:val="2"/>
        <w:tabs>
          <w:tab w:val="left" w:pos="0"/>
        </w:tabs>
        <w:ind w:firstLine="567"/>
        <w:rPr>
          <w:sz w:val="24"/>
          <w:szCs w:val="28"/>
        </w:rPr>
      </w:pPr>
      <w:r w:rsidRPr="00E71DEE">
        <w:rPr>
          <w:sz w:val="24"/>
          <w:szCs w:val="28"/>
        </w:rPr>
        <w:tab/>
        <w:t xml:space="preserve">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два месяца (ст. </w:t>
      </w:r>
      <w:proofErr w:type="gramStart"/>
      <w:r w:rsidRPr="00E71DEE">
        <w:rPr>
          <w:sz w:val="24"/>
          <w:szCs w:val="28"/>
        </w:rPr>
        <w:t xml:space="preserve">74 </w:t>
      </w:r>
      <w:r w:rsidRPr="00E71DEE">
        <w:rPr>
          <w:sz w:val="24"/>
          <w:szCs w:val="28"/>
          <w:vertAlign w:val="superscript"/>
        </w:rPr>
        <w:t xml:space="preserve"> </w:t>
      </w:r>
      <w:r w:rsidRPr="00E71DEE">
        <w:rPr>
          <w:sz w:val="24"/>
          <w:szCs w:val="28"/>
        </w:rPr>
        <w:t>ТК</w:t>
      </w:r>
      <w:proofErr w:type="gramEnd"/>
      <w:r w:rsidRPr="00E71DEE">
        <w:rPr>
          <w:sz w:val="24"/>
          <w:szCs w:val="28"/>
        </w:rPr>
        <w:t xml:space="preserve"> РФ).</w:t>
      </w:r>
    </w:p>
    <w:p w:rsidR="00C56482" w:rsidRPr="00E71DEE" w:rsidRDefault="00C56482" w:rsidP="00C56482">
      <w:pPr>
        <w:pStyle w:val="2"/>
        <w:tabs>
          <w:tab w:val="left" w:pos="0"/>
        </w:tabs>
        <w:ind w:firstLine="567"/>
        <w:rPr>
          <w:sz w:val="24"/>
          <w:szCs w:val="28"/>
        </w:rPr>
      </w:pPr>
      <w:r w:rsidRPr="00E71DEE">
        <w:rPr>
          <w:sz w:val="24"/>
          <w:szCs w:val="28"/>
        </w:rPr>
        <w:tab/>
        <w:t>Если работник не согласен с продолжением работы в новых условиях, то работодатель обязан в письменной форме предложить ему иную имеющуюся в образовательной организации работу, соответствующую его квалификации и состоянию здоровья.</w:t>
      </w:r>
    </w:p>
    <w:p w:rsidR="00C56482" w:rsidRPr="00E71DEE" w:rsidRDefault="00C56482" w:rsidP="00C56482">
      <w:pPr>
        <w:pStyle w:val="2"/>
        <w:tabs>
          <w:tab w:val="clear" w:pos="567"/>
          <w:tab w:val="left" w:pos="0"/>
        </w:tabs>
        <w:rPr>
          <w:sz w:val="24"/>
          <w:szCs w:val="28"/>
        </w:rPr>
      </w:pPr>
      <w:r>
        <w:rPr>
          <w:sz w:val="24"/>
          <w:szCs w:val="28"/>
        </w:rPr>
        <w:lastRenderedPageBreak/>
        <w:t xml:space="preserve">2.34. </w:t>
      </w:r>
      <w:r w:rsidRPr="00E71DEE">
        <w:rPr>
          <w:sz w:val="24"/>
          <w:szCs w:val="28"/>
        </w:rPr>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правилами внутреннего трудового распорядка и иным локальными нормативными актами, непосредственно связанными с трудовой деятельностью работника.</w:t>
      </w:r>
    </w:p>
    <w:p w:rsidR="00C56482" w:rsidRDefault="00C56482" w:rsidP="00C56482">
      <w:pPr>
        <w:pStyle w:val="2"/>
        <w:tabs>
          <w:tab w:val="clear" w:pos="567"/>
        </w:tabs>
        <w:rPr>
          <w:sz w:val="24"/>
          <w:szCs w:val="28"/>
        </w:rPr>
      </w:pPr>
      <w:r>
        <w:rPr>
          <w:sz w:val="24"/>
          <w:szCs w:val="28"/>
        </w:rPr>
        <w:t xml:space="preserve">2.35. </w:t>
      </w:r>
      <w:r w:rsidRPr="00E71DEE">
        <w:rPr>
          <w:sz w:val="24"/>
          <w:szCs w:val="28"/>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C56482" w:rsidRPr="00E71DEE" w:rsidRDefault="00C56482" w:rsidP="00C56482">
      <w:pPr>
        <w:pStyle w:val="2"/>
        <w:rPr>
          <w:sz w:val="24"/>
          <w:szCs w:val="28"/>
        </w:rPr>
      </w:pPr>
      <w:r>
        <w:rPr>
          <w:sz w:val="24"/>
          <w:szCs w:val="28"/>
        </w:rPr>
        <w:t>2.36.</w:t>
      </w:r>
      <w:r w:rsidRPr="00E71DEE">
        <w:rPr>
          <w:sz w:val="24"/>
          <w:szCs w:val="28"/>
        </w:rPr>
        <w:t xml:space="preserve"> Работодатель обязуется:</w:t>
      </w:r>
    </w:p>
    <w:p w:rsidR="00C56482" w:rsidRPr="00E71DEE" w:rsidRDefault="00C56482" w:rsidP="00C56482">
      <w:pPr>
        <w:pStyle w:val="2"/>
        <w:tabs>
          <w:tab w:val="clear" w:pos="567"/>
          <w:tab w:val="left" w:pos="0"/>
        </w:tabs>
        <w:rPr>
          <w:sz w:val="24"/>
          <w:szCs w:val="28"/>
        </w:rPr>
      </w:pPr>
      <w:r>
        <w:rPr>
          <w:sz w:val="24"/>
          <w:szCs w:val="28"/>
        </w:rPr>
        <w:t xml:space="preserve">- </w:t>
      </w:r>
      <w:r w:rsidRPr="00E71DEE">
        <w:rPr>
          <w:sz w:val="24"/>
          <w:szCs w:val="28"/>
        </w:rPr>
        <w:t xml:space="preserve"> Уведомлять профсоюзную организацию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C56482" w:rsidRPr="00E71DEE" w:rsidRDefault="00C56482" w:rsidP="00C56482">
      <w:pPr>
        <w:pStyle w:val="2"/>
        <w:tabs>
          <w:tab w:val="clear" w:pos="567"/>
          <w:tab w:val="left" w:pos="0"/>
        </w:tabs>
        <w:rPr>
          <w:sz w:val="24"/>
          <w:szCs w:val="28"/>
        </w:rPr>
      </w:pPr>
      <w:r>
        <w:rPr>
          <w:sz w:val="24"/>
          <w:szCs w:val="28"/>
        </w:rPr>
        <w:tab/>
      </w:r>
      <w:r w:rsidRPr="00E71DEE">
        <w:rPr>
          <w:sz w:val="24"/>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вакансии, предполагаемые варианты трудоустройства.</w:t>
      </w:r>
    </w:p>
    <w:p w:rsidR="00C56482" w:rsidRPr="00E71DEE" w:rsidRDefault="00C56482" w:rsidP="00C56482">
      <w:pPr>
        <w:pStyle w:val="2"/>
        <w:tabs>
          <w:tab w:val="clear" w:pos="567"/>
          <w:tab w:val="left" w:pos="0"/>
        </w:tabs>
        <w:rPr>
          <w:sz w:val="24"/>
          <w:szCs w:val="28"/>
        </w:rPr>
      </w:pPr>
      <w:r>
        <w:rPr>
          <w:sz w:val="24"/>
          <w:szCs w:val="28"/>
        </w:rPr>
        <w:tab/>
      </w:r>
      <w:r w:rsidRPr="00E71DEE">
        <w:rPr>
          <w:sz w:val="24"/>
          <w:szCs w:val="28"/>
        </w:rPr>
        <w:t>В случае массового высвобождения работников уведомление должно содержать социально-экономическое обоснование.</w:t>
      </w:r>
    </w:p>
    <w:p w:rsidR="00C56482" w:rsidRDefault="00C56482" w:rsidP="00C56482">
      <w:pPr>
        <w:pStyle w:val="2"/>
        <w:tabs>
          <w:tab w:val="left" w:pos="0"/>
        </w:tabs>
        <w:rPr>
          <w:sz w:val="24"/>
          <w:szCs w:val="28"/>
        </w:rPr>
      </w:pPr>
      <w:r>
        <w:rPr>
          <w:sz w:val="24"/>
          <w:szCs w:val="28"/>
        </w:rPr>
        <w:t xml:space="preserve">2.37. </w:t>
      </w:r>
      <w:r w:rsidRPr="00E71DEE">
        <w:rPr>
          <w:sz w:val="24"/>
          <w:szCs w:val="28"/>
        </w:rPr>
        <w:t>Стороны договорились</w:t>
      </w:r>
      <w:r>
        <w:rPr>
          <w:sz w:val="24"/>
          <w:szCs w:val="28"/>
        </w:rPr>
        <w:t>:</w:t>
      </w:r>
      <w:r w:rsidRPr="00E71DEE">
        <w:rPr>
          <w:sz w:val="24"/>
          <w:szCs w:val="28"/>
        </w:rPr>
        <w:t xml:space="preserve"> </w:t>
      </w:r>
    </w:p>
    <w:p w:rsidR="00C56482" w:rsidRPr="00E71DEE" w:rsidRDefault="00C56482" w:rsidP="00C56482">
      <w:pPr>
        <w:pStyle w:val="2"/>
        <w:tabs>
          <w:tab w:val="clear" w:pos="567"/>
          <w:tab w:val="left" w:pos="0"/>
        </w:tabs>
        <w:rPr>
          <w:sz w:val="24"/>
          <w:szCs w:val="28"/>
        </w:rPr>
      </w:pPr>
      <w:r>
        <w:rPr>
          <w:sz w:val="24"/>
          <w:szCs w:val="28"/>
        </w:rPr>
        <w:t xml:space="preserve">- </w:t>
      </w:r>
      <w:r w:rsidRPr="00E71DEE">
        <w:rPr>
          <w:sz w:val="24"/>
          <w:szCs w:val="28"/>
        </w:rPr>
        <w:t>считать массовым одновременное высвобождение 20% и более работников образовательной организации  или ликвидация образовательной организации, его филиала независимо от количества работающих.</w:t>
      </w:r>
    </w:p>
    <w:p w:rsidR="00C56482" w:rsidRPr="00E71DEE" w:rsidRDefault="00C56482" w:rsidP="00C56482">
      <w:pPr>
        <w:pStyle w:val="a3"/>
        <w:ind w:firstLine="420"/>
        <w:jc w:val="both"/>
        <w:rPr>
          <w:rFonts w:ascii="Times New Roman" w:hAnsi="Times New Roman"/>
          <w:sz w:val="24"/>
          <w:szCs w:val="28"/>
        </w:rPr>
      </w:pPr>
      <w:r w:rsidRPr="00E71DEE">
        <w:rPr>
          <w:rFonts w:ascii="Times New Roman" w:hAnsi="Times New Roman"/>
          <w:sz w:val="24"/>
          <w:szCs w:val="28"/>
        </w:rPr>
        <w:t xml:space="preserve"> Массовое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окончанию учебного года.</w:t>
      </w:r>
    </w:p>
    <w:p w:rsidR="00C56482" w:rsidRPr="00E71DEE" w:rsidRDefault="00C56482" w:rsidP="00C56482">
      <w:pPr>
        <w:pStyle w:val="2"/>
        <w:tabs>
          <w:tab w:val="clear" w:pos="567"/>
          <w:tab w:val="left" w:pos="0"/>
        </w:tabs>
        <w:rPr>
          <w:sz w:val="24"/>
          <w:szCs w:val="28"/>
        </w:rPr>
      </w:pPr>
      <w:r>
        <w:rPr>
          <w:sz w:val="24"/>
          <w:szCs w:val="28"/>
        </w:rPr>
        <w:t>2.38.</w:t>
      </w:r>
      <w:r w:rsidRPr="00E71DEE">
        <w:rPr>
          <w:sz w:val="24"/>
          <w:szCs w:val="28"/>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w:t>
      </w:r>
    </w:p>
    <w:p w:rsidR="00C56482" w:rsidRDefault="00C56482" w:rsidP="00C56482">
      <w:pPr>
        <w:pStyle w:val="2"/>
        <w:rPr>
          <w:b/>
          <w:bCs/>
          <w:sz w:val="24"/>
          <w:szCs w:val="28"/>
        </w:rPr>
      </w:pPr>
    </w:p>
    <w:p w:rsidR="00C56482" w:rsidRDefault="00C56482" w:rsidP="00C56482">
      <w:pPr>
        <w:pStyle w:val="2"/>
        <w:jc w:val="center"/>
        <w:rPr>
          <w:b/>
          <w:bCs/>
          <w:sz w:val="24"/>
          <w:szCs w:val="28"/>
        </w:rPr>
      </w:pPr>
      <w:bookmarkStart w:id="1" w:name="_Hlk95917752"/>
    </w:p>
    <w:p w:rsidR="00C56482" w:rsidRDefault="00C56482" w:rsidP="00C56482">
      <w:pPr>
        <w:pStyle w:val="2"/>
        <w:jc w:val="center"/>
        <w:rPr>
          <w:b/>
          <w:bCs/>
          <w:sz w:val="24"/>
          <w:szCs w:val="28"/>
        </w:rPr>
      </w:pPr>
    </w:p>
    <w:p w:rsidR="00C56482" w:rsidRPr="00C45D0D" w:rsidRDefault="00C56482" w:rsidP="00C56482">
      <w:pPr>
        <w:pStyle w:val="2"/>
        <w:jc w:val="center"/>
        <w:rPr>
          <w:b/>
          <w:bCs/>
          <w:sz w:val="22"/>
          <w:szCs w:val="22"/>
        </w:rPr>
      </w:pPr>
      <w:r w:rsidRPr="00E71DEE">
        <w:rPr>
          <w:b/>
          <w:bCs/>
          <w:sz w:val="24"/>
          <w:szCs w:val="28"/>
          <w:lang w:val="en-US"/>
        </w:rPr>
        <w:t>III</w:t>
      </w:r>
      <w:r w:rsidRPr="00E71DEE">
        <w:rPr>
          <w:b/>
          <w:bCs/>
          <w:sz w:val="24"/>
          <w:szCs w:val="28"/>
        </w:rPr>
        <w:t xml:space="preserve">. </w:t>
      </w:r>
      <w:r w:rsidRPr="00C45D0D">
        <w:rPr>
          <w:b/>
          <w:bCs/>
          <w:sz w:val="22"/>
          <w:szCs w:val="22"/>
        </w:rPr>
        <w:t>ДОПОЛНИТЕЛЬНОЕ ПРОФЕССИОНАЛЬНОЕ ОБРАЗОВАНИЕ РАБОТНИКОВ</w:t>
      </w:r>
    </w:p>
    <w:bookmarkEnd w:id="1"/>
    <w:p w:rsidR="00C56482" w:rsidRDefault="00C56482" w:rsidP="00C56482">
      <w:pPr>
        <w:pStyle w:val="2"/>
        <w:tabs>
          <w:tab w:val="left" w:pos="0"/>
        </w:tabs>
        <w:ind w:left="600"/>
        <w:rPr>
          <w:sz w:val="24"/>
          <w:szCs w:val="28"/>
        </w:rPr>
      </w:pPr>
    </w:p>
    <w:p w:rsidR="00C56482" w:rsidRPr="00E71DEE" w:rsidRDefault="00C56482" w:rsidP="00C56482">
      <w:pPr>
        <w:pStyle w:val="2"/>
        <w:tabs>
          <w:tab w:val="left" w:pos="0"/>
        </w:tabs>
        <w:ind w:left="600"/>
        <w:rPr>
          <w:sz w:val="24"/>
          <w:szCs w:val="28"/>
        </w:rPr>
      </w:pPr>
      <w:r w:rsidRPr="00E71DEE">
        <w:rPr>
          <w:sz w:val="24"/>
          <w:szCs w:val="28"/>
        </w:rPr>
        <w:t>Стороны пришли к соглашению в том, что:</w:t>
      </w:r>
    </w:p>
    <w:p w:rsidR="00C56482" w:rsidRPr="00432F86" w:rsidRDefault="00C56482" w:rsidP="00C56482">
      <w:pPr>
        <w:pStyle w:val="2"/>
        <w:numPr>
          <w:ilvl w:val="1"/>
          <w:numId w:val="5"/>
        </w:numPr>
        <w:tabs>
          <w:tab w:val="clear" w:pos="567"/>
          <w:tab w:val="left" w:pos="0"/>
        </w:tabs>
        <w:ind w:left="0" w:firstLine="142"/>
        <w:rPr>
          <w:bCs/>
          <w:sz w:val="24"/>
        </w:rPr>
      </w:pPr>
      <w:r>
        <w:rPr>
          <w:sz w:val="24"/>
        </w:rPr>
        <w:t xml:space="preserve">Работодатель определяет необходимость </w:t>
      </w:r>
      <w:r w:rsidRPr="00432F86">
        <w:rPr>
          <w:bCs/>
          <w:sz w:val="24"/>
        </w:rPr>
        <w:t>дополнительного профессионального образования по программам повышения квалификации и программам профессиональной переподготовки кадров для нужд образовательной организации.</w:t>
      </w:r>
    </w:p>
    <w:p w:rsidR="00C56482" w:rsidRPr="00E71DEE" w:rsidRDefault="00C56482" w:rsidP="00C56482">
      <w:pPr>
        <w:pStyle w:val="2"/>
        <w:numPr>
          <w:ilvl w:val="1"/>
          <w:numId w:val="5"/>
        </w:numPr>
        <w:tabs>
          <w:tab w:val="left" w:pos="0"/>
        </w:tabs>
        <w:ind w:left="0" w:firstLine="0"/>
        <w:rPr>
          <w:sz w:val="24"/>
          <w:szCs w:val="28"/>
        </w:rPr>
      </w:pPr>
      <w:r w:rsidRPr="00E71DEE">
        <w:rPr>
          <w:sz w:val="24"/>
          <w:szCs w:val="28"/>
        </w:rPr>
        <w:t>Работодатель с учетом мотивированного мнения профсоюзной организации определяет формы</w:t>
      </w:r>
      <w:r>
        <w:rPr>
          <w:sz w:val="24"/>
          <w:szCs w:val="28"/>
        </w:rPr>
        <w:t xml:space="preserve"> дополнительного профессионального образования педагогических</w:t>
      </w:r>
      <w:r w:rsidRPr="00E71DEE">
        <w:rPr>
          <w:sz w:val="24"/>
          <w:szCs w:val="28"/>
        </w:rPr>
        <w:t xml:space="preserve">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C56482" w:rsidRPr="00E71DEE" w:rsidRDefault="00C56482" w:rsidP="00C56482">
      <w:pPr>
        <w:pStyle w:val="2"/>
        <w:numPr>
          <w:ilvl w:val="1"/>
          <w:numId w:val="5"/>
        </w:numPr>
        <w:tabs>
          <w:tab w:val="clear" w:pos="567"/>
          <w:tab w:val="left" w:pos="0"/>
        </w:tabs>
        <w:ind w:left="0" w:firstLine="0"/>
        <w:rPr>
          <w:b/>
          <w:sz w:val="24"/>
          <w:szCs w:val="28"/>
        </w:rPr>
      </w:pPr>
      <w:r w:rsidRPr="00E71DEE">
        <w:rPr>
          <w:sz w:val="24"/>
          <w:szCs w:val="28"/>
        </w:rPr>
        <w:t>Работодатель обязуется</w:t>
      </w:r>
      <w:r w:rsidRPr="00E71DEE">
        <w:rPr>
          <w:b/>
          <w:sz w:val="24"/>
          <w:szCs w:val="28"/>
        </w:rPr>
        <w:t>:</w:t>
      </w:r>
    </w:p>
    <w:p w:rsidR="00C56482" w:rsidRPr="00E71DEE" w:rsidRDefault="00C56482" w:rsidP="00C56482">
      <w:pPr>
        <w:pStyle w:val="2"/>
        <w:tabs>
          <w:tab w:val="left" w:pos="0"/>
        </w:tabs>
        <w:ind w:firstLine="567"/>
        <w:rPr>
          <w:sz w:val="24"/>
          <w:szCs w:val="28"/>
        </w:rPr>
      </w:pPr>
      <w:r w:rsidRPr="00E71DEE">
        <w:rPr>
          <w:sz w:val="24"/>
          <w:szCs w:val="28"/>
        </w:rPr>
        <w:t xml:space="preserve">3.3.1. </w:t>
      </w:r>
      <w:r>
        <w:rPr>
          <w:sz w:val="24"/>
          <w:szCs w:val="28"/>
        </w:rPr>
        <w:t xml:space="preserve">Обеспечить реализацию права педагогических работников на дополнительное профессиональное образование по профилю педагогической деятельности не реже один  раз в три </w:t>
      </w:r>
      <w:r w:rsidRPr="00E71DEE">
        <w:rPr>
          <w:sz w:val="24"/>
          <w:szCs w:val="28"/>
        </w:rPr>
        <w:t xml:space="preserve"> года.</w:t>
      </w:r>
    </w:p>
    <w:p w:rsidR="00C56482" w:rsidRPr="00432F86" w:rsidRDefault="00C56482" w:rsidP="00C56482">
      <w:pPr>
        <w:pStyle w:val="2"/>
        <w:tabs>
          <w:tab w:val="left" w:pos="0"/>
        </w:tabs>
        <w:ind w:firstLine="567"/>
        <w:rPr>
          <w:sz w:val="24"/>
          <w:szCs w:val="28"/>
        </w:rPr>
      </w:pPr>
      <w:r w:rsidRPr="00E71DEE">
        <w:rPr>
          <w:sz w:val="24"/>
          <w:szCs w:val="28"/>
        </w:rPr>
        <w:t xml:space="preserve">3.3.2. В случае направления работника </w:t>
      </w:r>
      <w:r w:rsidRPr="00432F86">
        <w:rPr>
          <w:sz w:val="24"/>
          <w:szCs w:val="28"/>
        </w:rPr>
        <w:t>на дополнительное профессиональное образование, сохранять за ним место работы (должность), среднюю заработную плату по месту работы.</w:t>
      </w:r>
    </w:p>
    <w:p w:rsidR="00C56482" w:rsidRPr="00432F86" w:rsidRDefault="00C56482" w:rsidP="00C56482">
      <w:pPr>
        <w:pStyle w:val="2"/>
        <w:tabs>
          <w:tab w:val="left" w:pos="0"/>
        </w:tabs>
        <w:ind w:firstLine="567"/>
        <w:rPr>
          <w:bCs/>
          <w:sz w:val="24"/>
          <w:szCs w:val="28"/>
        </w:rPr>
      </w:pPr>
      <w:r>
        <w:rPr>
          <w:sz w:val="24"/>
          <w:szCs w:val="28"/>
        </w:rPr>
        <w:t>3.3.3</w:t>
      </w:r>
      <w:r w:rsidRPr="00E71DEE">
        <w:rPr>
          <w:sz w:val="24"/>
          <w:szCs w:val="28"/>
        </w:rPr>
        <w:t>.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w:t>
      </w:r>
      <w:r w:rsidRPr="00507711">
        <w:rPr>
          <w:b/>
          <w:sz w:val="24"/>
        </w:rPr>
        <w:t xml:space="preserve"> </w:t>
      </w:r>
      <w:r w:rsidRPr="00432F86">
        <w:rPr>
          <w:bCs/>
          <w:sz w:val="24"/>
        </w:rPr>
        <w:t>просвещения Российской Федерации от 24 марта 2023г. №196.</w:t>
      </w:r>
    </w:p>
    <w:p w:rsidR="00C56482" w:rsidRPr="00E71DEE" w:rsidRDefault="00C56482" w:rsidP="00C56482">
      <w:pPr>
        <w:pStyle w:val="2"/>
        <w:tabs>
          <w:tab w:val="left" w:pos="0"/>
        </w:tabs>
        <w:ind w:firstLine="567"/>
        <w:rPr>
          <w:b/>
          <w:strike/>
          <w:sz w:val="24"/>
          <w:szCs w:val="28"/>
        </w:rPr>
      </w:pPr>
      <w:r>
        <w:rPr>
          <w:sz w:val="24"/>
          <w:szCs w:val="28"/>
        </w:rPr>
        <w:lastRenderedPageBreak/>
        <w:t>3.3.4</w:t>
      </w:r>
      <w:r w:rsidRPr="00E71DEE">
        <w:rPr>
          <w:sz w:val="24"/>
          <w:szCs w:val="28"/>
        </w:rPr>
        <w:t>.С целью защиты социально-экономических и трудовых прав работников из числа молодежи:</w:t>
      </w:r>
      <w:r w:rsidRPr="00E71DEE">
        <w:rPr>
          <w:b/>
          <w:strike/>
          <w:sz w:val="24"/>
          <w:szCs w:val="28"/>
        </w:rPr>
        <w:t xml:space="preserve"> </w:t>
      </w:r>
    </w:p>
    <w:p w:rsidR="00C56482" w:rsidRPr="00E71DEE" w:rsidRDefault="00C56482" w:rsidP="00C56482">
      <w:pPr>
        <w:pStyle w:val="2"/>
        <w:tabs>
          <w:tab w:val="left" w:pos="0"/>
        </w:tabs>
        <w:ind w:firstLine="567"/>
        <w:rPr>
          <w:sz w:val="24"/>
          <w:szCs w:val="28"/>
        </w:rPr>
      </w:pPr>
      <w:r w:rsidRPr="00E71DEE">
        <w:rPr>
          <w:sz w:val="24"/>
          <w:szCs w:val="28"/>
        </w:rPr>
        <w:t>- закреплять наставников за работниками из числа молодежи в первый год работы в образовательной организации и устанавливать им стимулирующие доплаты за проводимую работу;</w:t>
      </w:r>
    </w:p>
    <w:p w:rsidR="00C56482" w:rsidRPr="00E71DEE" w:rsidRDefault="00C56482" w:rsidP="00C56482">
      <w:pPr>
        <w:pStyle w:val="2"/>
        <w:tabs>
          <w:tab w:val="left" w:pos="0"/>
        </w:tabs>
        <w:ind w:firstLine="567"/>
        <w:rPr>
          <w:sz w:val="24"/>
          <w:szCs w:val="28"/>
        </w:rPr>
      </w:pPr>
      <w:r w:rsidRPr="00E71DEE">
        <w:rPr>
          <w:sz w:val="24"/>
          <w:szCs w:val="28"/>
        </w:rPr>
        <w:t>- осуществлять повышение квалификации для женщин в течение первого года работы после их выхода из отпуска по уходу за ребенком;</w:t>
      </w:r>
    </w:p>
    <w:p w:rsidR="00C56482" w:rsidRPr="00E71DEE" w:rsidRDefault="00C56482" w:rsidP="00C56482">
      <w:pPr>
        <w:pStyle w:val="2"/>
        <w:tabs>
          <w:tab w:val="left" w:pos="0"/>
        </w:tabs>
        <w:ind w:firstLine="567"/>
        <w:rPr>
          <w:sz w:val="24"/>
          <w:szCs w:val="28"/>
        </w:rPr>
      </w:pPr>
      <w:r w:rsidRPr="00E71DEE">
        <w:rPr>
          <w:sz w:val="24"/>
          <w:szCs w:val="28"/>
        </w:rPr>
        <w:t xml:space="preserve">- повышать профессиональную  квалификацию молодых работников. </w:t>
      </w:r>
    </w:p>
    <w:p w:rsidR="00C56482" w:rsidRPr="00E71DEE" w:rsidRDefault="00C56482" w:rsidP="00C56482">
      <w:pPr>
        <w:ind w:firstLine="567"/>
        <w:jc w:val="both"/>
        <w:rPr>
          <w:rFonts w:eastAsia="Calibri"/>
          <w:szCs w:val="28"/>
          <w:lang w:eastAsia="en-US"/>
        </w:rPr>
      </w:pPr>
      <w:r>
        <w:rPr>
          <w:rFonts w:eastAsia="Calibri"/>
          <w:szCs w:val="28"/>
          <w:lang w:eastAsia="en-US"/>
        </w:rPr>
        <w:t>3.3.5</w:t>
      </w:r>
      <w:r w:rsidRPr="00E71DEE">
        <w:rPr>
          <w:rFonts w:eastAsia="Calibri"/>
          <w:szCs w:val="28"/>
          <w:lang w:eastAsia="en-US"/>
        </w:rPr>
        <w:t>. За педагогическими работниками сохранять условия оплаты труда с учетом имевшейся квалификационной категории по истечении срока ее действия на один год в следующих случаях:</w:t>
      </w:r>
    </w:p>
    <w:p w:rsidR="00C56482" w:rsidRPr="00E71DEE" w:rsidRDefault="00C56482" w:rsidP="00C56482">
      <w:pPr>
        <w:ind w:firstLine="567"/>
        <w:jc w:val="both"/>
        <w:rPr>
          <w:rFonts w:eastAsia="Calibri"/>
          <w:szCs w:val="28"/>
          <w:lang w:eastAsia="en-US"/>
        </w:rPr>
      </w:pPr>
      <w:r w:rsidRPr="00E71DEE">
        <w:rPr>
          <w:rFonts w:eastAsia="Calibri"/>
          <w:szCs w:val="28"/>
          <w:lang w:eastAsia="en-US"/>
        </w:rPr>
        <w:t xml:space="preserve">-после выхода на работу из отпуска по беременности и родам, уходу за ребенком; </w:t>
      </w:r>
    </w:p>
    <w:p w:rsidR="00C56482" w:rsidRPr="00E71DEE" w:rsidRDefault="00C56482" w:rsidP="00C56482">
      <w:pPr>
        <w:ind w:firstLine="567"/>
        <w:jc w:val="both"/>
        <w:rPr>
          <w:rFonts w:eastAsia="Calibri"/>
          <w:szCs w:val="28"/>
          <w:lang w:eastAsia="en-US"/>
        </w:rPr>
      </w:pPr>
      <w:r w:rsidRPr="00E71DEE">
        <w:rPr>
          <w:rFonts w:eastAsia="Calibri"/>
          <w:szCs w:val="28"/>
          <w:lang w:eastAsia="en-US"/>
        </w:rPr>
        <w:t xml:space="preserve">-отсутствие на рабочем месте более четырех месяцев подряд в связи с длительной нетрудоспособностью; </w:t>
      </w:r>
    </w:p>
    <w:p w:rsidR="00C56482" w:rsidRDefault="00C56482" w:rsidP="00C56482">
      <w:pPr>
        <w:ind w:firstLine="567"/>
        <w:jc w:val="both"/>
        <w:rPr>
          <w:rFonts w:eastAsia="Calibri"/>
          <w:szCs w:val="28"/>
          <w:lang w:eastAsia="en-US"/>
        </w:rPr>
      </w:pPr>
      <w:r w:rsidRPr="00E71DEE">
        <w:rPr>
          <w:rFonts w:eastAsia="Calibri"/>
          <w:szCs w:val="28"/>
          <w:lang w:eastAsia="en-US"/>
        </w:rPr>
        <w:t xml:space="preserve">-по окончании длительного отпуска, предоставляемого до одного года в соответствии с пунктом 4 части 5 статьи 47 </w:t>
      </w:r>
      <w:r w:rsidRPr="00432F86">
        <w:rPr>
          <w:rFonts w:eastAsia="Calibri"/>
          <w:bCs/>
          <w:szCs w:val="28"/>
          <w:lang w:eastAsia="en-US"/>
        </w:rPr>
        <w:t>Федерального закона «</w:t>
      </w:r>
      <w:r w:rsidRPr="00E71DEE">
        <w:rPr>
          <w:rFonts w:eastAsia="Calibri"/>
          <w:szCs w:val="28"/>
          <w:lang w:eastAsia="en-US"/>
        </w:rPr>
        <w:t>Об образовании в Российской Федерации»;</w:t>
      </w:r>
    </w:p>
    <w:p w:rsidR="00C56482" w:rsidRDefault="00C56482" w:rsidP="00C56482">
      <w:pPr>
        <w:ind w:firstLine="567"/>
        <w:jc w:val="both"/>
        <w:rPr>
          <w:rFonts w:eastAsia="Calibri"/>
          <w:szCs w:val="28"/>
          <w:lang w:eastAsia="en-US"/>
        </w:rPr>
      </w:pPr>
      <w:r w:rsidRPr="009D3341">
        <w:rPr>
          <w:rFonts w:eastAsia="Calibri"/>
          <w:szCs w:val="28"/>
          <w:lang w:eastAsia="en-US"/>
        </w:rPr>
        <w:t>-при возобновлении педагогический работы после военной службы в рядах Вооруженных сил  Российской Федерации;</w:t>
      </w:r>
    </w:p>
    <w:p w:rsidR="00C56482" w:rsidRPr="00432F86" w:rsidRDefault="00C56482" w:rsidP="00C56482">
      <w:pPr>
        <w:ind w:firstLine="567"/>
        <w:jc w:val="both"/>
        <w:rPr>
          <w:rFonts w:eastAsia="Calibri"/>
          <w:szCs w:val="28"/>
          <w:lang w:eastAsia="en-US"/>
        </w:rPr>
      </w:pPr>
      <w:r w:rsidRPr="00432F86">
        <w:rPr>
          <w:rFonts w:eastAsia="Calibri"/>
          <w:szCs w:val="28"/>
          <w:lang w:eastAsia="en-US"/>
        </w:rPr>
        <w:t>- при возобновлении педагогической работы военнослужащих, которые принимали участие в специальной военной операции;</w:t>
      </w:r>
    </w:p>
    <w:p w:rsidR="00C56482" w:rsidRPr="00E71DEE" w:rsidRDefault="00C56482" w:rsidP="00C56482">
      <w:pPr>
        <w:ind w:firstLine="567"/>
        <w:jc w:val="both"/>
        <w:rPr>
          <w:rFonts w:eastAsia="Calibri"/>
          <w:szCs w:val="28"/>
          <w:lang w:eastAsia="en-US"/>
        </w:rPr>
      </w:pPr>
    </w:p>
    <w:p w:rsidR="00C56482" w:rsidRPr="00E71DEE" w:rsidRDefault="00C56482" w:rsidP="00C56482">
      <w:pPr>
        <w:ind w:firstLine="567"/>
        <w:jc w:val="both"/>
        <w:rPr>
          <w:rFonts w:eastAsia="Calibri"/>
          <w:szCs w:val="28"/>
          <w:lang w:eastAsia="en-US"/>
        </w:rPr>
      </w:pPr>
      <w:r w:rsidRPr="00E71DEE">
        <w:rPr>
          <w:rFonts w:eastAsia="Calibri"/>
          <w:szCs w:val="28"/>
          <w:lang w:eastAsia="en-US"/>
        </w:rPr>
        <w:t xml:space="preserve">-при возобновлении педагогической работы после ее прекращения в связи с ликвидацией образовательной организации, сокращением численности или штата, ухода на пенсию; </w:t>
      </w:r>
    </w:p>
    <w:p w:rsidR="00C56482" w:rsidRDefault="00C56482" w:rsidP="00C56482">
      <w:pPr>
        <w:ind w:firstLine="567"/>
        <w:jc w:val="both"/>
        <w:rPr>
          <w:rFonts w:eastAsia="Calibri"/>
          <w:szCs w:val="28"/>
          <w:lang w:eastAsia="en-US"/>
        </w:rPr>
      </w:pPr>
      <w:r w:rsidRPr="00E71DEE">
        <w:rPr>
          <w:rFonts w:eastAsia="Calibri"/>
          <w:szCs w:val="28"/>
          <w:lang w:eastAsia="en-US"/>
        </w:rPr>
        <w:t>-при истечении срока действия квалификационной категории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C56482" w:rsidRPr="009D3341" w:rsidRDefault="00C56482" w:rsidP="00C56482">
      <w:pPr>
        <w:ind w:firstLine="567"/>
        <w:jc w:val="both"/>
        <w:rPr>
          <w:rFonts w:eastAsia="Calibri"/>
          <w:szCs w:val="28"/>
          <w:lang w:eastAsia="en-US"/>
        </w:rPr>
      </w:pPr>
      <w:r w:rsidRPr="009D3341">
        <w:rPr>
          <w:rFonts w:eastAsia="Calibri"/>
          <w:szCs w:val="28"/>
          <w:lang w:eastAsia="en-US"/>
        </w:rPr>
        <w:t>-при наступлении чрезвычайных ситуаций</w:t>
      </w:r>
      <w:r>
        <w:rPr>
          <w:rFonts w:eastAsia="Calibri"/>
          <w:szCs w:val="28"/>
          <w:lang w:eastAsia="en-US"/>
        </w:rPr>
        <w:t>,</w:t>
      </w:r>
      <w:r w:rsidRPr="009D3341">
        <w:rPr>
          <w:rFonts w:eastAsia="Calibri"/>
          <w:szCs w:val="28"/>
          <w:lang w:eastAsia="en-US"/>
        </w:rPr>
        <w:t xml:space="preserve"> в том числе санитарно-эпидемиологических </w:t>
      </w:r>
      <w:r w:rsidRPr="00432F86">
        <w:rPr>
          <w:rFonts w:eastAsia="Calibri"/>
          <w:bCs/>
          <w:szCs w:val="28"/>
          <w:lang w:eastAsia="en-US"/>
        </w:rPr>
        <w:t>оснований</w:t>
      </w:r>
      <w:r w:rsidRPr="009D3341">
        <w:rPr>
          <w:rFonts w:eastAsia="Calibri"/>
          <w:szCs w:val="28"/>
          <w:lang w:eastAsia="en-US"/>
        </w:rPr>
        <w:t>;</w:t>
      </w:r>
    </w:p>
    <w:p w:rsidR="00C56482" w:rsidRPr="009D3341" w:rsidRDefault="00C56482" w:rsidP="00C56482">
      <w:pPr>
        <w:ind w:firstLine="567"/>
        <w:jc w:val="both"/>
        <w:rPr>
          <w:szCs w:val="28"/>
        </w:rPr>
      </w:pPr>
      <w:r w:rsidRPr="009D3341">
        <w:rPr>
          <w:szCs w:val="28"/>
        </w:rPr>
        <w:t>3.3.6 Условия оплаты труда с учетом имеющейся квалификационной категории сохраняются:</w:t>
      </w:r>
    </w:p>
    <w:p w:rsidR="00C56482" w:rsidRPr="009D3341" w:rsidRDefault="00C56482" w:rsidP="00C56482">
      <w:pPr>
        <w:ind w:firstLine="567"/>
        <w:jc w:val="both"/>
        <w:rPr>
          <w:szCs w:val="28"/>
        </w:rPr>
      </w:pPr>
      <w:r w:rsidRPr="009D3341">
        <w:rPr>
          <w:b/>
          <w:strike/>
          <w:szCs w:val="28"/>
        </w:rPr>
        <w:t xml:space="preserve">- </w:t>
      </w:r>
      <w:r w:rsidRPr="009D3341">
        <w:rPr>
          <w:szCs w:val="28"/>
        </w:rPr>
        <w:t>после подачи заявления в аттестационную комиссию на период до принятия аттестационной комиссией решения об установления (отказ в установлении) квалификационной категории;</w:t>
      </w:r>
    </w:p>
    <w:p w:rsidR="00C56482" w:rsidRDefault="00C56482" w:rsidP="00C56482">
      <w:pPr>
        <w:ind w:firstLine="567"/>
        <w:jc w:val="both"/>
        <w:rPr>
          <w:szCs w:val="28"/>
        </w:rPr>
      </w:pPr>
      <w:r w:rsidRPr="009D3341">
        <w:rPr>
          <w:szCs w:val="28"/>
        </w:rPr>
        <w:t>-при наступлении права для назначения страховой пенсии по старости (но не более чем за год до ее установления;</w:t>
      </w:r>
    </w:p>
    <w:p w:rsidR="00C56482" w:rsidRPr="00432F86" w:rsidRDefault="00C56482" w:rsidP="00C56482">
      <w:pPr>
        <w:ind w:firstLine="567"/>
        <w:jc w:val="both"/>
        <w:rPr>
          <w:bCs/>
          <w:szCs w:val="28"/>
        </w:rPr>
      </w:pPr>
      <w:r>
        <w:rPr>
          <w:szCs w:val="28"/>
        </w:rPr>
        <w:t>-</w:t>
      </w:r>
      <w:r w:rsidRPr="006B3B3B">
        <w:t xml:space="preserve"> </w:t>
      </w:r>
      <w:r>
        <w:t>-</w:t>
      </w:r>
      <w:r w:rsidRPr="00432F86">
        <w:rPr>
          <w:bCs/>
        </w:rPr>
        <w:t>при переходе из негосударственной образовательной организации, а также учреждений и организаций, не являющихся образовательными, на работу в образовательную организацию, при условии, если аттестация педагогических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года №196.</w:t>
      </w:r>
    </w:p>
    <w:p w:rsidR="00C624DE" w:rsidRDefault="00C624DE" w:rsidP="00C624DE">
      <w:pPr>
        <w:ind w:firstLine="540"/>
        <w:jc w:val="both"/>
        <w:rPr>
          <w:b/>
          <w:sz w:val="22"/>
          <w:szCs w:val="22"/>
          <w:lang w:eastAsia="ar-SA"/>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D75169" w:rsidRDefault="00D75169" w:rsidP="00C624DE">
      <w:pPr>
        <w:pStyle w:val="2"/>
        <w:jc w:val="center"/>
        <w:rPr>
          <w:b/>
          <w:bCs/>
          <w:sz w:val="24"/>
          <w:szCs w:val="28"/>
        </w:rPr>
      </w:pPr>
    </w:p>
    <w:p w:rsidR="00C624DE" w:rsidRPr="00E71DEE" w:rsidRDefault="00C624DE" w:rsidP="00C624DE">
      <w:pPr>
        <w:pStyle w:val="2"/>
        <w:jc w:val="center"/>
        <w:rPr>
          <w:b/>
          <w:bCs/>
          <w:sz w:val="24"/>
          <w:szCs w:val="28"/>
        </w:rPr>
      </w:pPr>
      <w:r>
        <w:rPr>
          <w:b/>
          <w:bCs/>
          <w:sz w:val="24"/>
          <w:szCs w:val="28"/>
          <w:lang w:val="en-US"/>
        </w:rPr>
        <w:lastRenderedPageBreak/>
        <w:t>I</w:t>
      </w:r>
      <w:r w:rsidRPr="00E71DEE">
        <w:rPr>
          <w:b/>
          <w:bCs/>
          <w:sz w:val="24"/>
          <w:szCs w:val="28"/>
          <w:lang w:val="en-US"/>
        </w:rPr>
        <w:t>V</w:t>
      </w:r>
      <w:r>
        <w:rPr>
          <w:b/>
          <w:bCs/>
          <w:sz w:val="24"/>
          <w:szCs w:val="28"/>
        </w:rPr>
        <w:t>. РАБОЧЕЕ ВРЕМЯ И ВРЕМЯ ОТДЫХА</w:t>
      </w:r>
    </w:p>
    <w:p w:rsidR="00C624DE" w:rsidRDefault="00C624DE" w:rsidP="00C624DE">
      <w:pPr>
        <w:ind w:firstLine="540"/>
        <w:jc w:val="both"/>
        <w:rPr>
          <w:b/>
          <w:sz w:val="22"/>
          <w:szCs w:val="22"/>
          <w:lang w:eastAsia="ar-SA"/>
        </w:rPr>
      </w:pPr>
    </w:p>
    <w:p w:rsidR="00C624DE" w:rsidRDefault="00C624DE" w:rsidP="00C624DE">
      <w:pPr>
        <w:ind w:firstLine="540"/>
        <w:jc w:val="both"/>
        <w:rPr>
          <w:b/>
          <w:sz w:val="22"/>
          <w:szCs w:val="22"/>
          <w:lang w:eastAsia="ar-SA"/>
        </w:rPr>
      </w:pP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 Стороны пришли к соглашению о том, что:</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 Рабочее время работников определяется Правилами внутреннего трудового распорядка образовательного учреждения (ст. 91 ТК РФ) (приложение №_</w:t>
      </w:r>
      <w:r w:rsidRPr="001A6950">
        <w:rPr>
          <w:sz w:val="22"/>
          <w:szCs w:val="22"/>
          <w:u w:val="single"/>
          <w:lang w:eastAsia="ar-SA"/>
        </w:rPr>
        <w:t>1</w:t>
      </w:r>
      <w:r>
        <w:rPr>
          <w:sz w:val="22"/>
          <w:szCs w:val="22"/>
          <w:u w:val="single"/>
          <w:lang w:eastAsia="ar-SA"/>
        </w:rPr>
        <w:t>, 11</w:t>
      </w:r>
      <w:r w:rsidRPr="001A6950">
        <w:rPr>
          <w:sz w:val="22"/>
          <w:szCs w:val="22"/>
          <w:lang w:eastAsia="ar-SA"/>
        </w:rPr>
        <w:t xml:space="preserve">__), учебным расписанием, годовым календарным учебным графиком, графиком сменности, утверждаемыми работодателем с учетом мнения профсоюзного комитета, а также условиями трудового договора. </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 xml:space="preserve">.2.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 </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.3.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за ставку заработной платы (ст. 333 ТК РФ).</w:t>
      </w:r>
    </w:p>
    <w:p w:rsidR="00C624DE" w:rsidRPr="001A6950" w:rsidRDefault="00C624DE" w:rsidP="00C624DE">
      <w:pPr>
        <w:ind w:firstLine="540"/>
        <w:jc w:val="both"/>
        <w:rPr>
          <w:sz w:val="22"/>
          <w:szCs w:val="22"/>
          <w:lang w:eastAsia="ar-SA"/>
        </w:rPr>
      </w:pPr>
      <w:r w:rsidRPr="001A6950">
        <w:rPr>
          <w:sz w:val="22"/>
          <w:szCs w:val="22"/>
          <w:lang w:eastAsia="ar-SA"/>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w:t>
      </w:r>
      <w:r w:rsidRPr="00CD5F40">
        <w:rPr>
          <w:sz w:val="22"/>
          <w:szCs w:val="22"/>
          <w:lang w:eastAsia="ar-SA"/>
        </w:rPr>
        <w:t>,</w:t>
      </w:r>
      <w:r w:rsidRPr="00CD5F40">
        <w:rPr>
          <w:szCs w:val="28"/>
        </w:rPr>
        <w:t xml:space="preserve"> (Приказ Министерства образования и науки Российской Федерации от 22 декабря 2014г. №1601)</w:t>
      </w:r>
      <w:r w:rsidRPr="00E71DEE">
        <w:rPr>
          <w:color w:val="000000"/>
          <w:szCs w:val="28"/>
        </w:rPr>
        <w:t xml:space="preserve">  </w:t>
      </w:r>
      <w:r w:rsidRPr="001A6950">
        <w:rPr>
          <w:sz w:val="22"/>
          <w:szCs w:val="22"/>
          <w:lang w:eastAsia="ar-SA"/>
        </w:rPr>
        <w:t xml:space="preserve"> объемов учебной нагрузки, выполнения дополнительных обязанностей, возложенных на них Правилами внутреннего трудового распорядка.</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.4. Неполное рабочее время — неполный рабочий день или неполная рабочая неделя устанавливаются в следующих случаях:</w:t>
      </w:r>
    </w:p>
    <w:p w:rsidR="00C624DE" w:rsidRPr="001A6950" w:rsidRDefault="00C624DE" w:rsidP="00C624DE">
      <w:pPr>
        <w:ind w:firstLine="540"/>
        <w:jc w:val="both"/>
        <w:rPr>
          <w:sz w:val="22"/>
          <w:szCs w:val="22"/>
          <w:lang w:eastAsia="ar-SA"/>
        </w:rPr>
      </w:pPr>
      <w:r w:rsidRPr="001A6950">
        <w:rPr>
          <w:sz w:val="22"/>
          <w:szCs w:val="22"/>
          <w:lang w:eastAsia="ar-SA"/>
        </w:rPr>
        <w:t>— по соглашению между работником и работодателем;</w:t>
      </w:r>
    </w:p>
    <w:p w:rsidR="00C624DE" w:rsidRPr="001A6950" w:rsidRDefault="00C624DE" w:rsidP="00C624DE">
      <w:pPr>
        <w:ind w:firstLine="540"/>
        <w:jc w:val="both"/>
        <w:rPr>
          <w:sz w:val="22"/>
          <w:szCs w:val="22"/>
          <w:lang w:eastAsia="ar-SA"/>
        </w:rPr>
      </w:pPr>
      <w:r w:rsidRPr="001A6950">
        <w:rPr>
          <w:sz w:val="22"/>
          <w:szCs w:val="22"/>
          <w:lang w:eastAsia="ar-SA"/>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 xml:space="preserve">.5. Составление расписания уроков осуществляется с учетом рационального использования рабочего времени педагогического работника. </w:t>
      </w:r>
    </w:p>
    <w:p w:rsidR="00C624DE" w:rsidRPr="001A6950" w:rsidRDefault="00C624DE" w:rsidP="00C624DE">
      <w:pPr>
        <w:ind w:firstLine="540"/>
        <w:jc w:val="both"/>
        <w:rPr>
          <w:sz w:val="22"/>
          <w:szCs w:val="22"/>
          <w:lang w:eastAsia="ar-SA"/>
        </w:rPr>
      </w:pPr>
      <w:r w:rsidRPr="001A6950">
        <w:rPr>
          <w:sz w:val="22"/>
          <w:szCs w:val="22"/>
          <w:lang w:eastAsia="ar-SA"/>
        </w:rPr>
        <w:t>Педагогическим работникам, по возможности, предусматривается один свободный день в неделю для методической работы и повышения квалификации.</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 xml:space="preserve">.6. Часы, свободные от проведения занятий,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w:t>
      </w:r>
      <w:proofErr w:type="spellStart"/>
      <w:r w:rsidRPr="001A6950">
        <w:rPr>
          <w:sz w:val="22"/>
          <w:szCs w:val="22"/>
          <w:lang w:eastAsia="ar-SA"/>
        </w:rPr>
        <w:t>педработник</w:t>
      </w:r>
      <w:proofErr w:type="spellEnd"/>
      <w:r w:rsidRPr="001A6950">
        <w:rPr>
          <w:sz w:val="22"/>
          <w:szCs w:val="22"/>
          <w:lang w:eastAsia="ar-SA"/>
        </w:rPr>
        <w:t xml:space="preserve"> вправе использовать по своему усмотрению.</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.7.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C624DE" w:rsidRPr="001A6950" w:rsidRDefault="00C624DE" w:rsidP="00C624DE">
      <w:pPr>
        <w:ind w:firstLine="540"/>
        <w:jc w:val="both"/>
        <w:rPr>
          <w:sz w:val="22"/>
          <w:szCs w:val="22"/>
          <w:lang w:eastAsia="ar-SA"/>
        </w:rPr>
      </w:pPr>
      <w:r w:rsidRPr="001A6950">
        <w:rPr>
          <w:sz w:val="22"/>
          <w:szCs w:val="22"/>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C624DE" w:rsidRPr="001A6950" w:rsidRDefault="00C624DE" w:rsidP="00C624DE">
      <w:pPr>
        <w:ind w:firstLine="540"/>
        <w:jc w:val="both"/>
        <w:rPr>
          <w:sz w:val="22"/>
          <w:szCs w:val="22"/>
          <w:lang w:eastAsia="ar-SA"/>
        </w:rPr>
      </w:pPr>
      <w:r w:rsidRPr="001A6950">
        <w:rPr>
          <w:sz w:val="22"/>
          <w:szCs w:val="22"/>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C624DE" w:rsidRPr="001A6950" w:rsidRDefault="00C624DE" w:rsidP="00C624DE">
      <w:pPr>
        <w:ind w:firstLine="540"/>
        <w:jc w:val="both"/>
        <w:rPr>
          <w:sz w:val="22"/>
          <w:szCs w:val="22"/>
          <w:lang w:eastAsia="ar-SA"/>
        </w:rPr>
      </w:pPr>
      <w:r w:rsidRPr="001A6950">
        <w:rPr>
          <w:sz w:val="22"/>
          <w:szCs w:val="22"/>
          <w:lang w:eastAsia="ar-SA"/>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C624DE" w:rsidRPr="001A6950" w:rsidRDefault="00C624DE" w:rsidP="00C624DE">
      <w:pPr>
        <w:ind w:firstLine="540"/>
        <w:jc w:val="both"/>
        <w:rPr>
          <w:sz w:val="22"/>
          <w:szCs w:val="22"/>
          <w:lang w:eastAsia="ar-SA"/>
        </w:rPr>
      </w:pPr>
      <w:r w:rsidRPr="001A6950">
        <w:rPr>
          <w:sz w:val="22"/>
          <w:szCs w:val="22"/>
          <w:lang w:eastAsia="ar-SA"/>
        </w:rPr>
        <w:t>Привлечение работников к работе в выходные и нерабочие праздничные дни производится по письменному распоряжению работодателя.</w:t>
      </w:r>
    </w:p>
    <w:p w:rsidR="00C624DE" w:rsidRPr="001A6950" w:rsidRDefault="00C624DE" w:rsidP="00C624DE">
      <w:pPr>
        <w:ind w:firstLine="540"/>
        <w:jc w:val="both"/>
        <w:rPr>
          <w:sz w:val="22"/>
          <w:szCs w:val="22"/>
          <w:lang w:eastAsia="ar-SA"/>
        </w:rPr>
      </w:pPr>
      <w:r w:rsidRPr="001A6950">
        <w:rPr>
          <w:sz w:val="22"/>
          <w:szCs w:val="22"/>
          <w:lang w:eastAsia="ar-SA"/>
        </w:rPr>
        <w:t xml:space="preserve">Работа в выходной и нерабочий праздничный день оплачивается в   двойном </w:t>
      </w:r>
      <w:proofErr w:type="gramStart"/>
      <w:r w:rsidRPr="001A6950">
        <w:rPr>
          <w:sz w:val="22"/>
          <w:szCs w:val="22"/>
          <w:lang w:eastAsia="ar-SA"/>
        </w:rPr>
        <w:t>размере( ст.</w:t>
      </w:r>
      <w:proofErr w:type="gramEnd"/>
      <w:r w:rsidRPr="001A6950">
        <w:rPr>
          <w:sz w:val="22"/>
          <w:szCs w:val="22"/>
          <w:lang w:eastAsia="ar-SA"/>
        </w:rPr>
        <w:t>153 ТК РФ). По желанию работника ему может быть предоставлен другой день отдыха.</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.8.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 xml:space="preserve">.9.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w:t>
      </w:r>
      <w:r w:rsidRPr="001A6950">
        <w:rPr>
          <w:sz w:val="22"/>
          <w:szCs w:val="22"/>
          <w:lang w:eastAsia="ar-SA"/>
        </w:rPr>
        <w:lastRenderedPageBreak/>
        <w:t>работников образовательного учреждения.</w:t>
      </w:r>
    </w:p>
    <w:p w:rsidR="00C624DE" w:rsidRPr="001A6950" w:rsidRDefault="00C624DE" w:rsidP="00C624DE">
      <w:pPr>
        <w:ind w:firstLine="540"/>
        <w:jc w:val="both"/>
        <w:rPr>
          <w:sz w:val="22"/>
          <w:szCs w:val="22"/>
          <w:lang w:eastAsia="ar-SA"/>
        </w:rPr>
      </w:pPr>
      <w:r w:rsidRPr="001A6950">
        <w:rPr>
          <w:sz w:val="22"/>
          <w:szCs w:val="22"/>
          <w:lang w:eastAsia="ar-SA"/>
        </w:rPr>
        <w:t>В эти периоды педагогические работники привлекаются работодателем к педагогической и организационной работе в пределах времени, не превышающего учебной нагрузки до начала каникул. График работы в каникулы утверждается приказом руководителя с учетом мнения выборного органа первичной профсоюзной организации.</w:t>
      </w:r>
    </w:p>
    <w:p w:rsidR="00C624DE" w:rsidRPr="001A6950" w:rsidRDefault="00C624DE" w:rsidP="00C624DE">
      <w:pPr>
        <w:ind w:firstLine="540"/>
        <w:jc w:val="both"/>
        <w:rPr>
          <w:sz w:val="22"/>
          <w:szCs w:val="22"/>
          <w:lang w:eastAsia="ar-SA"/>
        </w:rPr>
      </w:pPr>
      <w:r w:rsidRPr="001A6950">
        <w:rPr>
          <w:sz w:val="22"/>
          <w:szCs w:val="22"/>
          <w:lang w:eastAsia="ar-S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.10. В каникулярное время педагогический,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и не позднее, чем за две недели до наступления календарного года.</w:t>
      </w:r>
    </w:p>
    <w:p w:rsidR="00C624DE" w:rsidRPr="001A6950" w:rsidRDefault="00C624DE" w:rsidP="00C624DE">
      <w:pPr>
        <w:ind w:firstLine="540"/>
        <w:jc w:val="both"/>
        <w:rPr>
          <w:sz w:val="22"/>
          <w:szCs w:val="22"/>
          <w:lang w:eastAsia="ar-SA"/>
        </w:rPr>
      </w:pPr>
      <w:r w:rsidRPr="001A6950">
        <w:rPr>
          <w:sz w:val="22"/>
          <w:szCs w:val="22"/>
          <w:lang w:eastAsia="ar-SA"/>
        </w:rPr>
        <w:t>О времени начала отпуска работник должен быть извещен не позднее, чем за две недели до его начала.</w:t>
      </w:r>
    </w:p>
    <w:p w:rsidR="00C624DE" w:rsidRPr="001A6950" w:rsidRDefault="00C624DE" w:rsidP="00C624DE">
      <w:pPr>
        <w:ind w:firstLine="540"/>
        <w:jc w:val="both"/>
        <w:rPr>
          <w:sz w:val="22"/>
          <w:szCs w:val="22"/>
          <w:lang w:eastAsia="ar-SA"/>
        </w:rPr>
      </w:pPr>
      <w:r w:rsidRPr="001A6950">
        <w:rPr>
          <w:sz w:val="22"/>
          <w:szCs w:val="22"/>
          <w:lang w:eastAsia="ar-SA"/>
        </w:rPr>
        <w:t>Продление, перенесение, разделение и отзыв из него производится с согласия работника в случаях, предусмотренных ст. 124—125 ТК РФ.</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.12. Работодатель обязуется:</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.12.1. Предоставлять ежегодный дополнительный оплачиваемый отпуск работникам:</w:t>
      </w:r>
    </w:p>
    <w:p w:rsidR="00C624DE" w:rsidRPr="001A6950" w:rsidRDefault="00C624DE" w:rsidP="00C624DE">
      <w:pPr>
        <w:ind w:firstLine="540"/>
        <w:jc w:val="both"/>
        <w:rPr>
          <w:sz w:val="22"/>
          <w:szCs w:val="22"/>
          <w:lang w:eastAsia="ar-SA"/>
        </w:rPr>
      </w:pPr>
      <w:r w:rsidRPr="001A6950">
        <w:rPr>
          <w:sz w:val="22"/>
          <w:szCs w:val="22"/>
          <w:lang w:eastAsia="ar-SA"/>
        </w:rPr>
        <w:t xml:space="preserve">- занятым на работах с вредными и (или) опасными условиями труда в соответствии со ст. 117 ТК РФ (Приложение №  </w:t>
      </w:r>
      <w:r w:rsidRPr="001A6950">
        <w:rPr>
          <w:sz w:val="22"/>
          <w:szCs w:val="22"/>
          <w:u w:val="single"/>
          <w:lang w:eastAsia="ar-SA"/>
        </w:rPr>
        <w:t xml:space="preserve"> 6</w:t>
      </w:r>
      <w:r w:rsidRPr="001A6950">
        <w:rPr>
          <w:sz w:val="22"/>
          <w:szCs w:val="22"/>
          <w:lang w:eastAsia="ar-SA"/>
        </w:rPr>
        <w:t>);</w:t>
      </w:r>
    </w:p>
    <w:p w:rsidR="00C624DE" w:rsidRPr="001A6950" w:rsidRDefault="00C624DE" w:rsidP="00C624DE">
      <w:pPr>
        <w:ind w:firstLine="540"/>
        <w:jc w:val="both"/>
        <w:rPr>
          <w:sz w:val="22"/>
          <w:szCs w:val="22"/>
          <w:lang w:eastAsia="ar-SA"/>
        </w:rPr>
      </w:pPr>
      <w:r w:rsidRPr="001A6950">
        <w:rPr>
          <w:sz w:val="22"/>
          <w:szCs w:val="22"/>
          <w:lang w:eastAsia="ar-SA"/>
        </w:rPr>
        <w:t xml:space="preserve">- с ненормированным рабочим днем в соответствии со ст. 119 ТК РФ (Приложение №   </w:t>
      </w:r>
      <w:proofErr w:type="gramStart"/>
      <w:r w:rsidRPr="001A6950">
        <w:rPr>
          <w:sz w:val="22"/>
          <w:szCs w:val="22"/>
          <w:u w:val="single"/>
          <w:lang w:eastAsia="ar-SA"/>
        </w:rPr>
        <w:t xml:space="preserve">7 </w:t>
      </w:r>
      <w:r w:rsidRPr="001A6950">
        <w:rPr>
          <w:sz w:val="22"/>
          <w:szCs w:val="22"/>
          <w:lang w:eastAsia="ar-SA"/>
        </w:rPr>
        <w:t>)</w:t>
      </w:r>
      <w:proofErr w:type="gramEnd"/>
      <w:r w:rsidRPr="001A6950">
        <w:rPr>
          <w:sz w:val="22"/>
          <w:szCs w:val="22"/>
          <w:lang w:eastAsia="ar-SA"/>
        </w:rPr>
        <w:t>.</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.12.2. Предоставлять работникам отпуск с сохранением заработной платы в следующих случаях:</w:t>
      </w:r>
    </w:p>
    <w:p w:rsidR="00C624DE" w:rsidRPr="001A6950" w:rsidRDefault="00C624DE" w:rsidP="00C624DE">
      <w:pPr>
        <w:ind w:firstLine="540"/>
        <w:jc w:val="both"/>
        <w:rPr>
          <w:sz w:val="22"/>
          <w:szCs w:val="22"/>
          <w:lang w:eastAsia="ar-SA"/>
        </w:rPr>
      </w:pPr>
      <w:r w:rsidRPr="001A6950">
        <w:rPr>
          <w:sz w:val="22"/>
          <w:szCs w:val="22"/>
          <w:lang w:eastAsia="ar-SA"/>
        </w:rPr>
        <w:t xml:space="preserve">- при рождении ребенка в семье -  </w:t>
      </w:r>
      <w:proofErr w:type="gramStart"/>
      <w:r w:rsidRPr="001A6950">
        <w:rPr>
          <w:sz w:val="22"/>
          <w:szCs w:val="22"/>
          <w:lang w:eastAsia="ar-SA"/>
        </w:rPr>
        <w:t>2  календарных</w:t>
      </w:r>
      <w:proofErr w:type="gramEnd"/>
      <w:r w:rsidRPr="001A6950">
        <w:rPr>
          <w:sz w:val="22"/>
          <w:szCs w:val="22"/>
          <w:lang w:eastAsia="ar-SA"/>
        </w:rPr>
        <w:t xml:space="preserve"> дня                                                         </w:t>
      </w:r>
    </w:p>
    <w:p w:rsidR="00C624DE" w:rsidRPr="001A6950" w:rsidRDefault="00C624DE" w:rsidP="00C624DE">
      <w:pPr>
        <w:ind w:firstLine="540"/>
        <w:jc w:val="both"/>
        <w:rPr>
          <w:sz w:val="22"/>
          <w:szCs w:val="22"/>
          <w:lang w:eastAsia="ar-SA"/>
        </w:rPr>
      </w:pPr>
      <w:r w:rsidRPr="001A6950">
        <w:rPr>
          <w:sz w:val="22"/>
          <w:szCs w:val="22"/>
          <w:lang w:eastAsia="ar-SA"/>
        </w:rPr>
        <w:t xml:space="preserve">- для сопровождения детей младшего школьного возраста </w:t>
      </w:r>
    </w:p>
    <w:p w:rsidR="00C624DE" w:rsidRPr="001A6950" w:rsidRDefault="00C624DE" w:rsidP="00C624DE">
      <w:pPr>
        <w:ind w:firstLine="540"/>
        <w:jc w:val="both"/>
        <w:rPr>
          <w:sz w:val="22"/>
          <w:szCs w:val="22"/>
          <w:lang w:eastAsia="ar-SA"/>
        </w:rPr>
      </w:pPr>
      <w:r w:rsidRPr="001A6950">
        <w:rPr>
          <w:sz w:val="22"/>
          <w:szCs w:val="22"/>
          <w:lang w:eastAsia="ar-SA"/>
        </w:rPr>
        <w:t xml:space="preserve">  1 сентября в школу                     – 1 календарный день </w:t>
      </w:r>
    </w:p>
    <w:p w:rsidR="00C624DE" w:rsidRPr="001A6950" w:rsidRDefault="00C624DE" w:rsidP="00C624DE">
      <w:pPr>
        <w:ind w:firstLine="540"/>
        <w:jc w:val="both"/>
        <w:rPr>
          <w:sz w:val="22"/>
          <w:szCs w:val="22"/>
          <w:lang w:eastAsia="ar-SA"/>
        </w:rPr>
      </w:pPr>
      <w:r w:rsidRPr="001A6950">
        <w:rPr>
          <w:sz w:val="22"/>
          <w:szCs w:val="22"/>
          <w:lang w:eastAsia="ar-SA"/>
        </w:rPr>
        <w:t xml:space="preserve">- в связи с переездом на новое место жительства - 2 календарных дня                                                                                         </w:t>
      </w:r>
    </w:p>
    <w:p w:rsidR="00C624DE" w:rsidRPr="001A6950" w:rsidRDefault="00C624DE" w:rsidP="00C624DE">
      <w:pPr>
        <w:ind w:firstLine="540"/>
        <w:jc w:val="both"/>
        <w:rPr>
          <w:sz w:val="22"/>
          <w:szCs w:val="22"/>
          <w:lang w:eastAsia="ar-SA"/>
        </w:rPr>
      </w:pPr>
      <w:r w:rsidRPr="001A6950">
        <w:rPr>
          <w:sz w:val="22"/>
          <w:szCs w:val="22"/>
          <w:lang w:eastAsia="ar-SA"/>
        </w:rPr>
        <w:t xml:space="preserve">- для проводов детей в армию     -  2 календарных дня </w:t>
      </w:r>
    </w:p>
    <w:p w:rsidR="00C624DE" w:rsidRPr="001A6950" w:rsidRDefault="00C624DE" w:rsidP="00C624DE">
      <w:pPr>
        <w:ind w:firstLine="540"/>
        <w:jc w:val="both"/>
        <w:rPr>
          <w:sz w:val="22"/>
          <w:szCs w:val="22"/>
          <w:lang w:eastAsia="ar-SA"/>
        </w:rPr>
      </w:pPr>
      <w:r w:rsidRPr="001A6950">
        <w:rPr>
          <w:sz w:val="22"/>
          <w:szCs w:val="22"/>
          <w:lang w:eastAsia="ar-SA"/>
        </w:rPr>
        <w:t xml:space="preserve">- в случае регистрации брака работника (детей работника)  – 2 </w:t>
      </w:r>
      <w:r>
        <w:rPr>
          <w:sz w:val="22"/>
          <w:szCs w:val="22"/>
          <w:lang w:eastAsia="ar-SA"/>
        </w:rPr>
        <w:t xml:space="preserve"> календарных </w:t>
      </w:r>
      <w:r w:rsidRPr="001A6950">
        <w:rPr>
          <w:sz w:val="22"/>
          <w:szCs w:val="22"/>
          <w:lang w:eastAsia="ar-SA"/>
        </w:rPr>
        <w:t xml:space="preserve">дня </w:t>
      </w:r>
    </w:p>
    <w:p w:rsidR="00C624DE" w:rsidRPr="001A6950" w:rsidRDefault="00C624DE" w:rsidP="00C624DE">
      <w:pPr>
        <w:ind w:firstLine="540"/>
        <w:jc w:val="both"/>
        <w:rPr>
          <w:sz w:val="22"/>
          <w:szCs w:val="22"/>
          <w:lang w:eastAsia="ar-SA"/>
        </w:rPr>
      </w:pPr>
      <w:r w:rsidRPr="001A6950">
        <w:rPr>
          <w:sz w:val="22"/>
          <w:szCs w:val="22"/>
          <w:lang w:eastAsia="ar-SA"/>
        </w:rPr>
        <w:t xml:space="preserve">- на похороны близких родственников – </w:t>
      </w:r>
      <w:r>
        <w:rPr>
          <w:sz w:val="22"/>
          <w:szCs w:val="22"/>
          <w:lang w:eastAsia="ar-SA"/>
        </w:rPr>
        <w:t xml:space="preserve">3 календарных </w:t>
      </w:r>
      <w:r w:rsidRPr="001A6950">
        <w:rPr>
          <w:sz w:val="22"/>
          <w:szCs w:val="22"/>
          <w:lang w:eastAsia="ar-SA"/>
        </w:rPr>
        <w:t xml:space="preserve">дня </w:t>
      </w:r>
      <w:proofErr w:type="gramStart"/>
      <w:r w:rsidRPr="001A6950">
        <w:rPr>
          <w:sz w:val="22"/>
          <w:szCs w:val="22"/>
          <w:lang w:eastAsia="ar-SA"/>
        </w:rPr>
        <w:t>( ст.</w:t>
      </w:r>
      <w:proofErr w:type="gramEnd"/>
      <w:r w:rsidRPr="001A6950">
        <w:rPr>
          <w:sz w:val="22"/>
          <w:szCs w:val="22"/>
          <w:lang w:eastAsia="ar-SA"/>
        </w:rPr>
        <w:t xml:space="preserve">128, 173 ТК РФ)  </w:t>
      </w:r>
    </w:p>
    <w:p w:rsidR="00C624DE" w:rsidRPr="001A6950" w:rsidRDefault="00C624DE" w:rsidP="00C624DE">
      <w:pPr>
        <w:jc w:val="both"/>
        <w:rPr>
          <w:sz w:val="22"/>
          <w:szCs w:val="22"/>
          <w:lang w:eastAsia="ar-SA"/>
        </w:rPr>
      </w:pPr>
      <w:r w:rsidRPr="001A6950">
        <w:rPr>
          <w:sz w:val="22"/>
          <w:szCs w:val="22"/>
          <w:lang w:eastAsia="ar-SA"/>
        </w:rPr>
        <w:t xml:space="preserve">        Предоставлять работникам отпуск без сохранения заработной платы </w:t>
      </w:r>
    </w:p>
    <w:p w:rsidR="00C624DE" w:rsidRPr="001A6950" w:rsidRDefault="00C624DE" w:rsidP="00C624DE">
      <w:pPr>
        <w:jc w:val="both"/>
        <w:rPr>
          <w:sz w:val="22"/>
          <w:szCs w:val="22"/>
          <w:lang w:eastAsia="ar-SA"/>
        </w:rPr>
      </w:pPr>
      <w:r w:rsidRPr="001A6950">
        <w:rPr>
          <w:sz w:val="22"/>
          <w:szCs w:val="22"/>
          <w:lang w:eastAsia="ar-SA"/>
        </w:rPr>
        <w:t>в следующих случаях:</w:t>
      </w:r>
    </w:p>
    <w:p w:rsidR="00C624DE" w:rsidRPr="001A6950" w:rsidRDefault="00C624DE" w:rsidP="00C624DE">
      <w:pPr>
        <w:jc w:val="both"/>
        <w:rPr>
          <w:sz w:val="22"/>
          <w:szCs w:val="22"/>
          <w:lang w:eastAsia="ar-SA"/>
        </w:rPr>
      </w:pPr>
      <w:r w:rsidRPr="001A6950">
        <w:rPr>
          <w:sz w:val="22"/>
          <w:szCs w:val="22"/>
          <w:lang w:eastAsia="ar-SA"/>
        </w:rPr>
        <w:t xml:space="preserve">        - в случае регистрации брака работни</w:t>
      </w:r>
      <w:r>
        <w:rPr>
          <w:sz w:val="22"/>
          <w:szCs w:val="22"/>
          <w:lang w:eastAsia="ar-SA"/>
        </w:rPr>
        <w:t xml:space="preserve">ка (детей работника) – 3 календарных </w:t>
      </w:r>
      <w:r w:rsidRPr="001A6950">
        <w:rPr>
          <w:sz w:val="22"/>
          <w:szCs w:val="22"/>
          <w:lang w:eastAsia="ar-SA"/>
        </w:rPr>
        <w:t>дня</w:t>
      </w:r>
    </w:p>
    <w:p w:rsidR="00C624DE" w:rsidRPr="001A6950" w:rsidRDefault="00C624DE" w:rsidP="00C624DE">
      <w:pPr>
        <w:jc w:val="both"/>
        <w:rPr>
          <w:sz w:val="22"/>
          <w:szCs w:val="22"/>
          <w:lang w:eastAsia="ar-SA"/>
        </w:rPr>
      </w:pPr>
      <w:r w:rsidRPr="001A6950">
        <w:rPr>
          <w:sz w:val="22"/>
          <w:szCs w:val="22"/>
          <w:lang w:eastAsia="ar-SA"/>
        </w:rPr>
        <w:t xml:space="preserve">        - работающим пенсионер</w:t>
      </w:r>
      <w:r>
        <w:rPr>
          <w:sz w:val="22"/>
          <w:szCs w:val="22"/>
          <w:lang w:eastAsia="ar-SA"/>
        </w:rPr>
        <w:t xml:space="preserve">ам (по старости) – до 14 календарных </w:t>
      </w:r>
      <w:r w:rsidRPr="001A6950">
        <w:rPr>
          <w:sz w:val="22"/>
          <w:szCs w:val="22"/>
          <w:lang w:eastAsia="ar-SA"/>
        </w:rPr>
        <w:t xml:space="preserve">дней  </w:t>
      </w:r>
    </w:p>
    <w:p w:rsidR="00C624DE" w:rsidRPr="001A6950" w:rsidRDefault="00C624DE" w:rsidP="00C624DE">
      <w:pPr>
        <w:ind w:firstLine="540"/>
        <w:jc w:val="both"/>
        <w:rPr>
          <w:sz w:val="22"/>
          <w:szCs w:val="22"/>
          <w:lang w:eastAsia="ar-SA"/>
        </w:rPr>
      </w:pPr>
      <w:r w:rsidRPr="001A6950">
        <w:rPr>
          <w:sz w:val="22"/>
          <w:szCs w:val="22"/>
          <w:lang w:eastAsia="ar-SA"/>
        </w:rPr>
        <w:t xml:space="preserve">- работникам, имеющим двоих детей в возрасте до 14 лет </w:t>
      </w:r>
      <w:r>
        <w:rPr>
          <w:sz w:val="22"/>
          <w:szCs w:val="22"/>
          <w:lang w:eastAsia="ar-SA"/>
        </w:rPr>
        <w:t xml:space="preserve"> – до 14 календарных </w:t>
      </w:r>
      <w:r w:rsidRPr="001A6950">
        <w:rPr>
          <w:sz w:val="22"/>
          <w:szCs w:val="22"/>
          <w:lang w:eastAsia="ar-SA"/>
        </w:rPr>
        <w:t xml:space="preserve">дней; </w:t>
      </w:r>
    </w:p>
    <w:p w:rsidR="00C624DE" w:rsidRPr="001A6950" w:rsidRDefault="00C624DE" w:rsidP="00C624DE">
      <w:pPr>
        <w:ind w:firstLine="540"/>
        <w:jc w:val="both"/>
        <w:rPr>
          <w:sz w:val="22"/>
          <w:szCs w:val="22"/>
          <w:lang w:eastAsia="ar-SA"/>
        </w:rPr>
      </w:pPr>
      <w:r w:rsidRPr="001A6950">
        <w:rPr>
          <w:sz w:val="22"/>
          <w:szCs w:val="22"/>
          <w:lang w:eastAsia="ar-SA"/>
        </w:rPr>
        <w:t>- родителям и женам (мужьям) военнослужащих, погибших</w:t>
      </w:r>
    </w:p>
    <w:p w:rsidR="00C624DE" w:rsidRPr="001A6950" w:rsidRDefault="00C624DE" w:rsidP="00C624DE">
      <w:pPr>
        <w:ind w:firstLine="540"/>
        <w:jc w:val="both"/>
        <w:rPr>
          <w:sz w:val="22"/>
          <w:szCs w:val="22"/>
          <w:lang w:eastAsia="ar-SA"/>
        </w:rPr>
      </w:pPr>
      <w:r w:rsidRPr="001A6950">
        <w:rPr>
          <w:sz w:val="22"/>
          <w:szCs w:val="22"/>
          <w:lang w:eastAsia="ar-SA"/>
        </w:rPr>
        <w:t xml:space="preserve"> или умерших вследствие  ранений, контузии или увечья, полученных при исполнении обязанностей военной службы, либо вследствие заболевания, связанного </w:t>
      </w:r>
    </w:p>
    <w:p w:rsidR="00C624DE" w:rsidRPr="001A6950" w:rsidRDefault="00C624DE" w:rsidP="00C624DE">
      <w:pPr>
        <w:ind w:firstLine="540"/>
        <w:jc w:val="both"/>
        <w:rPr>
          <w:sz w:val="22"/>
          <w:szCs w:val="22"/>
          <w:lang w:eastAsia="ar-SA"/>
        </w:rPr>
      </w:pPr>
      <w:r w:rsidRPr="001A6950">
        <w:rPr>
          <w:sz w:val="22"/>
          <w:szCs w:val="22"/>
          <w:lang w:eastAsia="ar-SA"/>
        </w:rPr>
        <w:t xml:space="preserve">с </w:t>
      </w:r>
      <w:proofErr w:type="gramStart"/>
      <w:r w:rsidRPr="001A6950">
        <w:rPr>
          <w:sz w:val="22"/>
          <w:szCs w:val="22"/>
          <w:lang w:eastAsia="ar-SA"/>
        </w:rPr>
        <w:t>прохождением  воинской</w:t>
      </w:r>
      <w:proofErr w:type="gramEnd"/>
      <w:r w:rsidRPr="001A6950">
        <w:rPr>
          <w:sz w:val="22"/>
          <w:szCs w:val="22"/>
          <w:lang w:eastAsia="ar-SA"/>
        </w:rPr>
        <w:t xml:space="preserve"> службы           </w:t>
      </w:r>
      <w:r>
        <w:rPr>
          <w:sz w:val="22"/>
          <w:szCs w:val="22"/>
          <w:lang w:eastAsia="ar-SA"/>
        </w:rPr>
        <w:t xml:space="preserve">– до 14 календарных </w:t>
      </w:r>
      <w:r w:rsidRPr="001A6950">
        <w:rPr>
          <w:sz w:val="22"/>
          <w:szCs w:val="22"/>
          <w:lang w:eastAsia="ar-SA"/>
        </w:rPr>
        <w:t xml:space="preserve">ней </w:t>
      </w:r>
    </w:p>
    <w:p w:rsidR="00C624DE" w:rsidRPr="001A6950" w:rsidRDefault="00C624DE" w:rsidP="00C624DE">
      <w:pPr>
        <w:ind w:firstLine="540"/>
        <w:jc w:val="both"/>
        <w:rPr>
          <w:sz w:val="22"/>
          <w:szCs w:val="22"/>
          <w:lang w:eastAsia="ar-SA"/>
        </w:rPr>
      </w:pPr>
      <w:r w:rsidRPr="001A6950">
        <w:rPr>
          <w:sz w:val="22"/>
          <w:szCs w:val="22"/>
          <w:lang w:eastAsia="ar-SA"/>
        </w:rPr>
        <w:t xml:space="preserve">- работающим инвалидам                        </w:t>
      </w:r>
      <w:r>
        <w:rPr>
          <w:sz w:val="22"/>
          <w:szCs w:val="22"/>
          <w:lang w:eastAsia="ar-SA"/>
        </w:rPr>
        <w:t xml:space="preserve"> – до 60 календарных </w:t>
      </w:r>
      <w:r w:rsidRPr="001A6950">
        <w:rPr>
          <w:sz w:val="22"/>
          <w:szCs w:val="22"/>
          <w:lang w:eastAsia="ar-SA"/>
        </w:rPr>
        <w:t>дней  в году (ст. 128 ТК РФ).</w:t>
      </w:r>
    </w:p>
    <w:p w:rsidR="00C624DE" w:rsidRPr="001A6950" w:rsidRDefault="00C624DE" w:rsidP="00C624DE">
      <w:pPr>
        <w:ind w:firstLine="540"/>
        <w:jc w:val="both"/>
        <w:rPr>
          <w:sz w:val="22"/>
          <w:szCs w:val="22"/>
          <w:lang w:eastAsia="ar-SA"/>
        </w:rPr>
      </w:pPr>
      <w:r w:rsidRPr="001A6950">
        <w:rPr>
          <w:sz w:val="22"/>
          <w:szCs w:val="22"/>
          <w:lang w:eastAsia="ar-SA"/>
        </w:rPr>
        <w:t>Все отпуска предоставлять по письменному заявлению работника.</w:t>
      </w:r>
    </w:p>
    <w:p w:rsidR="00C624DE" w:rsidRPr="001A6950" w:rsidRDefault="00C624DE" w:rsidP="00C624DE">
      <w:pPr>
        <w:ind w:firstLine="540"/>
        <w:jc w:val="both"/>
        <w:rPr>
          <w:sz w:val="22"/>
          <w:szCs w:val="22"/>
          <w:lang w:eastAsia="ar-SA"/>
        </w:rPr>
      </w:pPr>
      <w:r>
        <w:rPr>
          <w:sz w:val="22"/>
          <w:szCs w:val="22"/>
          <w:lang w:eastAsia="ar-SA"/>
        </w:rPr>
        <w:t>4</w:t>
      </w:r>
      <w:r w:rsidRPr="001A6950">
        <w:rPr>
          <w:sz w:val="22"/>
          <w:szCs w:val="22"/>
          <w:lang w:eastAsia="ar-SA"/>
        </w:rPr>
        <w:t>.12.3. Предоставлять работникам дополнительный оплачиваемый отпуск в следующих случаях:</w:t>
      </w:r>
    </w:p>
    <w:p w:rsidR="00C624DE" w:rsidRPr="001A6950" w:rsidRDefault="00C624DE" w:rsidP="00C624DE">
      <w:pPr>
        <w:ind w:firstLine="540"/>
        <w:jc w:val="both"/>
        <w:rPr>
          <w:sz w:val="22"/>
          <w:szCs w:val="22"/>
          <w:lang w:eastAsia="ar-SA"/>
        </w:rPr>
      </w:pPr>
      <w:r w:rsidRPr="001A6950">
        <w:rPr>
          <w:sz w:val="22"/>
          <w:szCs w:val="22"/>
          <w:lang w:eastAsia="ar-SA"/>
        </w:rPr>
        <w:t xml:space="preserve">-  членам </w:t>
      </w:r>
      <w:proofErr w:type="gramStart"/>
      <w:r w:rsidRPr="001A6950">
        <w:rPr>
          <w:sz w:val="22"/>
          <w:szCs w:val="22"/>
          <w:lang w:eastAsia="ar-SA"/>
        </w:rPr>
        <w:t xml:space="preserve">профкома </w:t>
      </w:r>
      <w:r>
        <w:rPr>
          <w:sz w:val="22"/>
          <w:szCs w:val="22"/>
          <w:lang w:eastAsia="ar-SA"/>
        </w:rPr>
        <w:t>,</w:t>
      </w:r>
      <w:proofErr w:type="gramEnd"/>
      <w:r>
        <w:rPr>
          <w:sz w:val="22"/>
          <w:szCs w:val="22"/>
          <w:lang w:eastAsia="ar-SA"/>
        </w:rPr>
        <w:t xml:space="preserve"> членам ревизионной комиссии</w:t>
      </w:r>
      <w:r w:rsidRPr="001A6950">
        <w:rPr>
          <w:sz w:val="22"/>
          <w:szCs w:val="22"/>
          <w:lang w:eastAsia="ar-SA"/>
        </w:rPr>
        <w:t xml:space="preserve">    </w:t>
      </w:r>
      <w:r>
        <w:rPr>
          <w:sz w:val="22"/>
          <w:szCs w:val="22"/>
          <w:lang w:eastAsia="ar-SA"/>
        </w:rPr>
        <w:t xml:space="preserve">                                </w:t>
      </w:r>
      <w:r w:rsidRPr="001A6950">
        <w:rPr>
          <w:sz w:val="22"/>
          <w:szCs w:val="22"/>
          <w:lang w:eastAsia="ar-SA"/>
        </w:rPr>
        <w:t>– 1  календарный день;</w:t>
      </w:r>
    </w:p>
    <w:p w:rsidR="00C624DE" w:rsidRPr="001A6950" w:rsidRDefault="00C624DE" w:rsidP="00C624DE">
      <w:pPr>
        <w:ind w:firstLine="540"/>
        <w:jc w:val="both"/>
        <w:rPr>
          <w:sz w:val="22"/>
          <w:szCs w:val="22"/>
          <w:lang w:eastAsia="ar-SA"/>
        </w:rPr>
      </w:pPr>
      <w:r w:rsidRPr="001A6950">
        <w:rPr>
          <w:sz w:val="22"/>
          <w:szCs w:val="22"/>
          <w:lang w:eastAsia="ar-SA"/>
        </w:rPr>
        <w:t xml:space="preserve">- при отсутствии в течение учебного года (с 01.06. текущего года </w:t>
      </w:r>
      <w:proofErr w:type="gramStart"/>
      <w:r w:rsidRPr="001A6950">
        <w:rPr>
          <w:sz w:val="22"/>
          <w:szCs w:val="22"/>
          <w:lang w:eastAsia="ar-SA"/>
        </w:rPr>
        <w:t>до  31.05.</w:t>
      </w:r>
      <w:proofErr w:type="gramEnd"/>
      <w:r w:rsidRPr="001A6950">
        <w:rPr>
          <w:sz w:val="22"/>
          <w:szCs w:val="22"/>
          <w:lang w:eastAsia="ar-SA"/>
        </w:rPr>
        <w:t xml:space="preserve"> следующего года ) дней нетрудоспособности </w:t>
      </w:r>
      <w:r>
        <w:rPr>
          <w:sz w:val="22"/>
          <w:szCs w:val="22"/>
          <w:lang w:eastAsia="ar-SA"/>
        </w:rPr>
        <w:t xml:space="preserve"> </w:t>
      </w:r>
      <w:r w:rsidRPr="001A6950">
        <w:rPr>
          <w:sz w:val="22"/>
          <w:szCs w:val="22"/>
          <w:lang w:eastAsia="ar-SA"/>
        </w:rPr>
        <w:t xml:space="preserve"> – 5 календарных дней  (членам профсоюза). </w:t>
      </w:r>
    </w:p>
    <w:p w:rsidR="00C624DE" w:rsidRPr="00CD5F40" w:rsidRDefault="00C624DE" w:rsidP="00C624DE">
      <w:pPr>
        <w:pStyle w:val="2"/>
        <w:tabs>
          <w:tab w:val="left" w:pos="0"/>
        </w:tabs>
        <w:ind w:firstLine="567"/>
        <w:rPr>
          <w:bCs/>
          <w:color w:val="auto"/>
          <w:sz w:val="24"/>
          <w:szCs w:val="28"/>
        </w:rPr>
      </w:pPr>
      <w:r>
        <w:rPr>
          <w:sz w:val="22"/>
          <w:szCs w:val="22"/>
          <w:lang w:eastAsia="ar-SA"/>
        </w:rPr>
        <w:t>4</w:t>
      </w:r>
      <w:r w:rsidRPr="001A6950">
        <w:rPr>
          <w:sz w:val="22"/>
          <w:szCs w:val="22"/>
          <w:lang w:eastAsia="ar-SA"/>
        </w:rPr>
        <w:t xml:space="preserve">.12.4. </w:t>
      </w:r>
      <w:r w:rsidRPr="00CD5F40">
        <w:rPr>
          <w:color w:val="auto"/>
          <w:sz w:val="24"/>
          <w:szCs w:val="28"/>
        </w:rPr>
        <w:t xml:space="preserve">Педагогическим работникам не реже чем через 10 лет непрерывной преподавательской </w:t>
      </w:r>
      <w:proofErr w:type="gramStart"/>
      <w:r w:rsidRPr="00CD5F40">
        <w:rPr>
          <w:color w:val="auto"/>
          <w:sz w:val="24"/>
          <w:szCs w:val="28"/>
        </w:rPr>
        <w:t>работы  предоставляется</w:t>
      </w:r>
      <w:proofErr w:type="gramEnd"/>
      <w:r w:rsidRPr="00CD5F40">
        <w:rPr>
          <w:color w:val="auto"/>
          <w:sz w:val="24"/>
          <w:szCs w:val="28"/>
        </w:rPr>
        <w:t xml:space="preserve"> длительный отпуск сроком до одного года в соответствии с п. 5 ст. 47 ФЗ «Об образовании в Российской Федерации» и  приказом </w:t>
      </w:r>
      <w:proofErr w:type="spellStart"/>
      <w:r w:rsidRPr="00CD5F40">
        <w:rPr>
          <w:color w:val="auto"/>
          <w:sz w:val="24"/>
          <w:szCs w:val="28"/>
        </w:rPr>
        <w:t>Минобрнауки</w:t>
      </w:r>
      <w:proofErr w:type="spellEnd"/>
      <w:r w:rsidRPr="00CD5F40">
        <w:rPr>
          <w:color w:val="auto"/>
          <w:sz w:val="24"/>
          <w:szCs w:val="28"/>
        </w:rPr>
        <w:t xml:space="preserve"> России от 31 05.2016г. №644 </w:t>
      </w:r>
      <w:r w:rsidRPr="00CD5F40">
        <w:rPr>
          <w:b/>
          <w:color w:val="auto"/>
          <w:sz w:val="24"/>
          <w:szCs w:val="28"/>
        </w:rPr>
        <w:t>«</w:t>
      </w:r>
      <w:r w:rsidRPr="00CD5F40">
        <w:rPr>
          <w:bCs/>
          <w:color w:val="auto"/>
          <w:sz w:val="24"/>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C624DE" w:rsidRPr="00CD5F40" w:rsidRDefault="00C624DE" w:rsidP="00C624DE">
      <w:pPr>
        <w:pStyle w:val="2"/>
        <w:tabs>
          <w:tab w:val="left" w:pos="0"/>
        </w:tabs>
        <w:ind w:firstLine="567"/>
        <w:rPr>
          <w:color w:val="auto"/>
          <w:sz w:val="24"/>
          <w:szCs w:val="28"/>
        </w:rPr>
      </w:pPr>
      <w:r w:rsidRPr="00CD5F40">
        <w:rPr>
          <w:color w:val="auto"/>
          <w:sz w:val="24"/>
          <w:szCs w:val="28"/>
        </w:rPr>
        <w:lastRenderedPageBreak/>
        <w:t>Длительный отпуск предоставляется педагогическому работнику по его заявлению и оформляется приказом образовательной организации.</w:t>
      </w:r>
    </w:p>
    <w:p w:rsidR="00C624DE" w:rsidRPr="00CD5F40" w:rsidRDefault="00C624DE" w:rsidP="00C624DE">
      <w:pPr>
        <w:pStyle w:val="2"/>
        <w:tabs>
          <w:tab w:val="left" w:pos="0"/>
        </w:tabs>
        <w:ind w:firstLine="567"/>
        <w:rPr>
          <w:color w:val="auto"/>
          <w:sz w:val="24"/>
          <w:szCs w:val="28"/>
        </w:rPr>
      </w:pPr>
      <w:r w:rsidRPr="00CD5F40">
        <w:rPr>
          <w:color w:val="auto"/>
          <w:sz w:val="24"/>
          <w:szCs w:val="28"/>
        </w:rPr>
        <w:t xml:space="preserve"> Работник должен уведомить работодателя о намерении уйти в  длительный отпуск не менее чем за 14 календарных дней.</w:t>
      </w:r>
    </w:p>
    <w:p w:rsidR="00C624DE" w:rsidRPr="00CD5F40" w:rsidRDefault="00C624DE" w:rsidP="00C624DE">
      <w:pPr>
        <w:autoSpaceDE w:val="0"/>
        <w:autoSpaceDN w:val="0"/>
        <w:adjustRightInd w:val="0"/>
        <w:ind w:firstLine="567"/>
        <w:jc w:val="both"/>
        <w:rPr>
          <w:szCs w:val="28"/>
        </w:rPr>
      </w:pPr>
      <w:r w:rsidRPr="00CD5F40">
        <w:rPr>
          <w:szCs w:val="28"/>
        </w:rPr>
        <w:t>В случае наличия нескольких заявлений на указанный отпуск, очередность его предоставления устанавливает работодатель с учетом мотивированного мнения выборного органа первичной профсоюзной организации.</w:t>
      </w:r>
    </w:p>
    <w:p w:rsidR="00C624DE" w:rsidRPr="00CD5F40" w:rsidRDefault="00C624DE" w:rsidP="00C624DE">
      <w:pPr>
        <w:pStyle w:val="2"/>
        <w:tabs>
          <w:tab w:val="left" w:pos="0"/>
        </w:tabs>
        <w:ind w:firstLine="567"/>
        <w:rPr>
          <w:bCs/>
          <w:color w:val="auto"/>
          <w:sz w:val="24"/>
          <w:szCs w:val="28"/>
        </w:rPr>
      </w:pPr>
    </w:p>
    <w:p w:rsidR="00C624DE" w:rsidRDefault="00C624DE" w:rsidP="00C624DE">
      <w:pPr>
        <w:autoSpaceDE w:val="0"/>
        <w:autoSpaceDN w:val="0"/>
        <w:adjustRightInd w:val="0"/>
        <w:ind w:firstLine="540"/>
        <w:jc w:val="both"/>
        <w:rPr>
          <w:sz w:val="22"/>
          <w:szCs w:val="22"/>
        </w:rPr>
      </w:pPr>
      <w:r>
        <w:rPr>
          <w:sz w:val="22"/>
          <w:szCs w:val="22"/>
        </w:rPr>
        <w:t>4</w:t>
      </w:r>
      <w:r w:rsidRPr="001A6950">
        <w:rPr>
          <w:sz w:val="22"/>
          <w:szCs w:val="22"/>
        </w:rPr>
        <w:t xml:space="preserve">.13. Запрещается непредоставление ежегодного оплачиваемого отпуска в течение двух лет подряд. </w:t>
      </w:r>
    </w:p>
    <w:p w:rsidR="00EE6246" w:rsidRPr="00EE6246" w:rsidRDefault="00EE6246" w:rsidP="00C624DE">
      <w:pPr>
        <w:autoSpaceDE w:val="0"/>
        <w:autoSpaceDN w:val="0"/>
        <w:adjustRightInd w:val="0"/>
        <w:ind w:firstLine="540"/>
        <w:jc w:val="both"/>
        <w:rPr>
          <w:sz w:val="22"/>
          <w:szCs w:val="22"/>
        </w:rPr>
      </w:pPr>
    </w:p>
    <w:p w:rsidR="00C624DE" w:rsidRPr="001A6950" w:rsidRDefault="00C624DE" w:rsidP="00C624DE">
      <w:pPr>
        <w:autoSpaceDE w:val="0"/>
        <w:autoSpaceDN w:val="0"/>
        <w:adjustRightInd w:val="0"/>
        <w:ind w:firstLine="540"/>
        <w:jc w:val="both"/>
        <w:rPr>
          <w:sz w:val="22"/>
          <w:szCs w:val="22"/>
        </w:rPr>
      </w:pPr>
      <w:r>
        <w:rPr>
          <w:sz w:val="22"/>
          <w:szCs w:val="22"/>
        </w:rPr>
        <w:t>4</w:t>
      </w:r>
      <w:r w:rsidRPr="001A6950">
        <w:rPr>
          <w:sz w:val="22"/>
          <w:szCs w:val="22"/>
        </w:rPr>
        <w:t>.14.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C624DE" w:rsidRPr="001A6950" w:rsidRDefault="00C624DE" w:rsidP="00C624DE">
      <w:pPr>
        <w:autoSpaceDE w:val="0"/>
        <w:autoSpaceDN w:val="0"/>
        <w:adjustRightInd w:val="0"/>
        <w:ind w:firstLine="540"/>
        <w:jc w:val="both"/>
        <w:rPr>
          <w:sz w:val="22"/>
          <w:szCs w:val="22"/>
        </w:rPr>
      </w:pPr>
      <w:r>
        <w:rPr>
          <w:sz w:val="22"/>
          <w:szCs w:val="22"/>
        </w:rPr>
        <w:t>4</w:t>
      </w:r>
      <w:r w:rsidRPr="001A6950">
        <w:rPr>
          <w:sz w:val="22"/>
          <w:szCs w:val="22"/>
        </w:rPr>
        <w:t>.15. Отпуск педагогическим работникам за первый год работы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C624DE" w:rsidRPr="001A6950" w:rsidRDefault="00C624DE" w:rsidP="00C624DE">
      <w:pPr>
        <w:autoSpaceDE w:val="0"/>
        <w:autoSpaceDN w:val="0"/>
        <w:adjustRightInd w:val="0"/>
        <w:ind w:firstLine="540"/>
        <w:jc w:val="both"/>
        <w:rPr>
          <w:sz w:val="22"/>
          <w:szCs w:val="22"/>
        </w:rPr>
      </w:pPr>
      <w:r w:rsidRPr="001A6950">
        <w:rPr>
          <w:sz w:val="22"/>
          <w:szCs w:val="22"/>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C624DE" w:rsidRPr="001A6950" w:rsidRDefault="00EE6246" w:rsidP="00C624DE">
      <w:pPr>
        <w:autoSpaceDE w:val="0"/>
        <w:autoSpaceDN w:val="0"/>
        <w:adjustRightInd w:val="0"/>
        <w:ind w:firstLine="540"/>
        <w:jc w:val="both"/>
        <w:rPr>
          <w:sz w:val="22"/>
          <w:szCs w:val="22"/>
        </w:rPr>
      </w:pPr>
      <w:r>
        <w:rPr>
          <w:sz w:val="22"/>
          <w:szCs w:val="22"/>
        </w:rPr>
        <w:t>4</w:t>
      </w:r>
      <w:r w:rsidR="00C624DE" w:rsidRPr="001A6950">
        <w:rPr>
          <w:sz w:val="22"/>
          <w:szCs w:val="22"/>
        </w:rPr>
        <w:t>.16.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C624DE" w:rsidRPr="001A6950" w:rsidRDefault="00EE6246" w:rsidP="00C624DE">
      <w:pPr>
        <w:autoSpaceDE w:val="0"/>
        <w:autoSpaceDN w:val="0"/>
        <w:adjustRightInd w:val="0"/>
        <w:ind w:firstLine="540"/>
        <w:jc w:val="both"/>
        <w:rPr>
          <w:sz w:val="22"/>
          <w:szCs w:val="22"/>
        </w:rPr>
      </w:pPr>
      <w:r>
        <w:rPr>
          <w:sz w:val="22"/>
          <w:szCs w:val="22"/>
        </w:rPr>
        <w:t>4</w:t>
      </w:r>
      <w:r w:rsidR="00C624DE" w:rsidRPr="001A6950">
        <w:rPr>
          <w:sz w:val="22"/>
          <w:szCs w:val="22"/>
        </w:rPr>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C624DE" w:rsidRPr="001A6950" w:rsidRDefault="00EE6246" w:rsidP="00C624DE">
      <w:pPr>
        <w:ind w:firstLine="540"/>
        <w:jc w:val="both"/>
        <w:rPr>
          <w:sz w:val="22"/>
          <w:szCs w:val="22"/>
          <w:lang w:eastAsia="ar-SA"/>
        </w:rPr>
      </w:pPr>
      <w:r>
        <w:rPr>
          <w:sz w:val="22"/>
          <w:szCs w:val="22"/>
          <w:lang w:eastAsia="ar-SA"/>
        </w:rPr>
        <w:t>4</w:t>
      </w:r>
      <w:r w:rsidR="00C624DE" w:rsidRPr="001A6950">
        <w:rPr>
          <w:sz w:val="22"/>
          <w:szCs w:val="22"/>
          <w:lang w:eastAsia="ar-SA"/>
        </w:rPr>
        <w:t>.18.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C624DE" w:rsidRPr="001A6950" w:rsidRDefault="00EE6246" w:rsidP="00C624DE">
      <w:pPr>
        <w:ind w:firstLine="540"/>
        <w:jc w:val="both"/>
        <w:rPr>
          <w:sz w:val="22"/>
          <w:szCs w:val="22"/>
          <w:lang w:eastAsia="ar-SA"/>
        </w:rPr>
      </w:pPr>
      <w:r>
        <w:rPr>
          <w:sz w:val="22"/>
          <w:szCs w:val="22"/>
          <w:lang w:eastAsia="ar-SA"/>
        </w:rPr>
        <w:t>4</w:t>
      </w:r>
      <w:r w:rsidR="00C624DE" w:rsidRPr="001A6950">
        <w:rPr>
          <w:sz w:val="22"/>
          <w:szCs w:val="22"/>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C624DE" w:rsidRPr="001A6950" w:rsidRDefault="00C624DE" w:rsidP="00C624DE">
      <w:pPr>
        <w:ind w:firstLine="540"/>
        <w:jc w:val="both"/>
        <w:rPr>
          <w:sz w:val="22"/>
          <w:szCs w:val="22"/>
          <w:lang w:eastAsia="ar-SA"/>
        </w:rPr>
      </w:pPr>
      <w:r w:rsidRPr="001A6950">
        <w:rPr>
          <w:sz w:val="22"/>
          <w:szCs w:val="22"/>
          <w:lang w:eastAsia="ar-SA"/>
        </w:rPr>
        <w:t xml:space="preserve">Работодатель обеспечивает педагогическим работникам возможность отдыха и приема пищи в рабочее время одновременно с </w:t>
      </w:r>
      <w:proofErr w:type="gramStart"/>
      <w:r w:rsidRPr="001A6950">
        <w:rPr>
          <w:sz w:val="22"/>
          <w:szCs w:val="22"/>
          <w:lang w:eastAsia="ar-SA"/>
        </w:rPr>
        <w:t>обучающимися  в</w:t>
      </w:r>
      <w:proofErr w:type="gramEnd"/>
      <w:r w:rsidRPr="001A6950">
        <w:rPr>
          <w:sz w:val="22"/>
          <w:szCs w:val="22"/>
          <w:lang w:eastAsia="ar-SA"/>
        </w:rPr>
        <w:t xml:space="preserve">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C624DE" w:rsidRPr="001A6950" w:rsidRDefault="00EE6246" w:rsidP="00C624DE">
      <w:pPr>
        <w:ind w:firstLine="540"/>
        <w:jc w:val="both"/>
        <w:rPr>
          <w:sz w:val="22"/>
          <w:szCs w:val="22"/>
          <w:lang w:eastAsia="ar-SA"/>
        </w:rPr>
      </w:pPr>
      <w:r>
        <w:rPr>
          <w:sz w:val="22"/>
          <w:szCs w:val="22"/>
          <w:lang w:eastAsia="ar-SA"/>
        </w:rPr>
        <w:t>4</w:t>
      </w:r>
      <w:r w:rsidR="00C624DE" w:rsidRPr="001A6950">
        <w:rPr>
          <w:sz w:val="22"/>
          <w:szCs w:val="22"/>
          <w:lang w:eastAsia="ar-SA"/>
        </w:rPr>
        <w:t>.20. Дежурство педагогических работников по образовательному учреждению должно начинаться не ранее чем за 20 мин до начала занятий и продолжаться не более 20 мин после их окончания.</w:t>
      </w:r>
    </w:p>
    <w:p w:rsidR="00EE6246" w:rsidRDefault="00EE6246" w:rsidP="00EE6246">
      <w:pPr>
        <w:pStyle w:val="2"/>
        <w:jc w:val="center"/>
        <w:rPr>
          <w:b/>
          <w:bCs/>
          <w:sz w:val="24"/>
          <w:szCs w:val="28"/>
        </w:rPr>
      </w:pPr>
      <w:r>
        <w:t xml:space="preserve"> </w:t>
      </w:r>
      <w:r>
        <w:rPr>
          <w:b/>
          <w:bCs/>
          <w:sz w:val="24"/>
          <w:szCs w:val="28"/>
          <w:lang w:val="en-US"/>
        </w:rPr>
        <w:t>V</w:t>
      </w:r>
      <w:r>
        <w:rPr>
          <w:b/>
          <w:bCs/>
          <w:sz w:val="24"/>
          <w:szCs w:val="28"/>
        </w:rPr>
        <w:t>. ОПЛАТА ТРУДА И НОРМЫ ТРУДА</w:t>
      </w:r>
    </w:p>
    <w:p w:rsidR="00EE6246" w:rsidRPr="00650972" w:rsidRDefault="00EE6246" w:rsidP="00EE6246">
      <w:pPr>
        <w:pStyle w:val="a3"/>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 Стороны исходят из того, что:</w:t>
      </w:r>
    </w:p>
    <w:p w:rsidR="00EE6246" w:rsidRPr="00650972"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EE6246" w:rsidRPr="00650972" w:rsidRDefault="00EE6246" w:rsidP="00EE6246">
      <w:pPr>
        <w:pStyle w:val="a3"/>
        <w:ind w:firstLine="851"/>
        <w:jc w:val="both"/>
        <w:rPr>
          <w:rFonts w:ascii="Times New Roman" w:hAnsi="Times New Roman"/>
          <w:sz w:val="20"/>
          <w:szCs w:val="20"/>
          <w:lang w:eastAsia="ar-SA"/>
        </w:rPr>
      </w:pPr>
      <w:r>
        <w:rPr>
          <w:rFonts w:ascii="Times New Roman" w:hAnsi="Times New Roman"/>
          <w:lang w:eastAsia="ar-SA"/>
        </w:rPr>
        <w:t>5</w:t>
      </w:r>
      <w:r w:rsidRPr="00650972">
        <w:rPr>
          <w:rFonts w:ascii="Times New Roman" w:hAnsi="Times New Roman"/>
          <w:lang w:eastAsia="ar-SA"/>
        </w:rPr>
        <w:t xml:space="preserve">.2. </w:t>
      </w:r>
      <w:r w:rsidRPr="00650972">
        <w:rPr>
          <w:rFonts w:ascii="Times New Roman" w:hAnsi="Times New Roman"/>
          <w:sz w:val="20"/>
          <w:szCs w:val="20"/>
        </w:rPr>
        <w:t>Оплата труда работников производится в соответствии с законодательством РФ, законодательством Брянской области</w:t>
      </w:r>
      <w:r w:rsidRPr="00650972">
        <w:rPr>
          <w:rFonts w:ascii="Times New Roman" w:hAnsi="Times New Roman"/>
        </w:rPr>
        <w:t xml:space="preserve">, </w:t>
      </w:r>
      <w:r w:rsidRPr="00650972">
        <w:rPr>
          <w:rFonts w:ascii="Times New Roman" w:hAnsi="Times New Roman"/>
          <w:sz w:val="20"/>
          <w:szCs w:val="20"/>
        </w:rPr>
        <w:t>Положением об оплате труда работников  образовательного учреждения. (Приложение № 2).</w:t>
      </w:r>
    </w:p>
    <w:p w:rsidR="00EE6246" w:rsidRPr="00650972" w:rsidRDefault="00EE6246" w:rsidP="00EE6246">
      <w:pPr>
        <w:pStyle w:val="a3"/>
        <w:ind w:firstLine="851"/>
        <w:jc w:val="both"/>
        <w:rPr>
          <w:rFonts w:ascii="Times New Roman" w:hAnsi="Times New Roman"/>
        </w:rPr>
      </w:pPr>
      <w:r>
        <w:rPr>
          <w:rFonts w:ascii="Times New Roman" w:hAnsi="Times New Roman"/>
          <w:lang w:eastAsia="ar-SA"/>
        </w:rPr>
        <w:t>5</w:t>
      </w:r>
      <w:r w:rsidRPr="00650972">
        <w:rPr>
          <w:rFonts w:ascii="Times New Roman" w:hAnsi="Times New Roman"/>
          <w:lang w:eastAsia="ar-SA"/>
        </w:rPr>
        <w:t xml:space="preserve">.3. </w:t>
      </w:r>
      <w:r w:rsidRPr="00650972">
        <w:rPr>
          <w:rFonts w:ascii="Times New Roman" w:hAnsi="Times New Roman"/>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E6246" w:rsidRPr="00650972" w:rsidRDefault="00EE6246" w:rsidP="00EE6246">
      <w:pPr>
        <w:pStyle w:val="a3"/>
        <w:ind w:firstLine="851"/>
        <w:jc w:val="both"/>
        <w:rPr>
          <w:rFonts w:ascii="Times New Roman" w:hAnsi="Times New Roman"/>
        </w:rPr>
      </w:pPr>
      <w:r>
        <w:rPr>
          <w:rFonts w:ascii="Times New Roman" w:hAnsi="Times New Roman"/>
          <w:lang w:eastAsia="ar-SA"/>
        </w:rPr>
        <w:lastRenderedPageBreak/>
        <w:t>5</w:t>
      </w:r>
      <w:r w:rsidRPr="00650972">
        <w:rPr>
          <w:rFonts w:ascii="Times New Roman" w:hAnsi="Times New Roman"/>
          <w:lang w:eastAsia="ar-SA"/>
        </w:rPr>
        <w:t>.4.</w:t>
      </w:r>
      <w:r w:rsidRPr="00650972">
        <w:rPr>
          <w:rFonts w:ascii="Times New Roman" w:hAnsi="Times New Roman"/>
        </w:rPr>
        <w:t xml:space="preserve"> Фонд оплаты труда работников состоит из базовой общей части и стимулирующей части. Выплаты из стимулирующей части фонда оплаты труда работников осуществляются на основании Положения о распределении стимулирующей части фонда оплаты труда работников образовательного учреждения, утвержденного приказом руководителя и с учетом мнения профсоюзного комитета.</w:t>
      </w:r>
    </w:p>
    <w:p w:rsidR="00EE6246" w:rsidRPr="00650972" w:rsidRDefault="00EE6246" w:rsidP="00EE6246">
      <w:pPr>
        <w:pStyle w:val="a3"/>
        <w:ind w:firstLine="851"/>
        <w:jc w:val="both"/>
        <w:rPr>
          <w:rFonts w:ascii="Times New Roman" w:hAnsi="Times New Roman"/>
          <w:bCs/>
        </w:rPr>
      </w:pPr>
      <w:r>
        <w:rPr>
          <w:rFonts w:ascii="Times New Roman" w:hAnsi="Times New Roman"/>
          <w:bCs/>
        </w:rPr>
        <w:t>5</w:t>
      </w:r>
      <w:r w:rsidRPr="00650972">
        <w:rPr>
          <w:rFonts w:ascii="Times New Roman" w:hAnsi="Times New Roman"/>
          <w:bCs/>
        </w:rPr>
        <w:t xml:space="preserve">.5. Выплаты из специальной части фонда оплаты труда педагогического персонала осуществляются на основании Положения о выплатах из специальной части фонда оплаты труда педагогического персонала образовательного учреждения, утвержденного приказом руководителя и согласованного профсоюзным комитетом </w:t>
      </w:r>
      <w:proofErr w:type="gramStart"/>
      <w:r w:rsidRPr="00650972">
        <w:rPr>
          <w:rFonts w:ascii="Times New Roman" w:hAnsi="Times New Roman"/>
          <w:bCs/>
        </w:rPr>
        <w:t>организации .</w:t>
      </w:r>
      <w:proofErr w:type="gramEnd"/>
    </w:p>
    <w:p w:rsidR="00EE6246" w:rsidRPr="00650972" w:rsidRDefault="00EE6246" w:rsidP="00EE6246">
      <w:pPr>
        <w:pStyle w:val="a3"/>
        <w:ind w:firstLine="851"/>
        <w:jc w:val="both"/>
        <w:rPr>
          <w:rFonts w:ascii="Times New Roman" w:hAnsi="Times New Roman"/>
        </w:rPr>
      </w:pPr>
      <w:r>
        <w:rPr>
          <w:rFonts w:ascii="Times New Roman" w:hAnsi="Times New Roman"/>
          <w:bCs/>
        </w:rPr>
        <w:t>5</w:t>
      </w:r>
      <w:r w:rsidRPr="00650972">
        <w:rPr>
          <w:rFonts w:ascii="Times New Roman" w:hAnsi="Times New Roman"/>
          <w:bCs/>
        </w:rPr>
        <w:t>.6</w:t>
      </w:r>
      <w:r w:rsidRPr="00650972">
        <w:rPr>
          <w:rFonts w:ascii="Times New Roman" w:hAnsi="Times New Roman"/>
        </w:rPr>
        <w:t>.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Региональным соглашением о минимальной заработной плате.</w:t>
      </w:r>
    </w:p>
    <w:p w:rsidR="00EE6246" w:rsidRPr="00650972" w:rsidRDefault="00EE6246" w:rsidP="00EE6246">
      <w:pPr>
        <w:pStyle w:val="a3"/>
        <w:ind w:firstLine="851"/>
        <w:jc w:val="both"/>
        <w:rPr>
          <w:rFonts w:ascii="Times New Roman" w:hAnsi="Times New Roman"/>
          <w:lang w:eastAsia="ar-SA"/>
        </w:rPr>
      </w:pPr>
      <w:r>
        <w:rPr>
          <w:rFonts w:ascii="Times New Roman" w:hAnsi="Times New Roman"/>
        </w:rPr>
        <w:t>5</w:t>
      </w:r>
      <w:r w:rsidRPr="00650972">
        <w:rPr>
          <w:rFonts w:ascii="Times New Roman" w:hAnsi="Times New Roman"/>
        </w:rPr>
        <w:t>.</w:t>
      </w:r>
      <w:proofErr w:type="gramStart"/>
      <w:r w:rsidRPr="00650972">
        <w:rPr>
          <w:rFonts w:ascii="Times New Roman" w:hAnsi="Times New Roman"/>
        </w:rPr>
        <w:t>7.</w:t>
      </w:r>
      <w:r w:rsidRPr="00650972">
        <w:rPr>
          <w:rFonts w:ascii="Times New Roman" w:hAnsi="Times New Roman"/>
          <w:lang w:eastAsia="ar-SA"/>
        </w:rPr>
        <w:t>На</w:t>
      </w:r>
      <w:proofErr w:type="gramEnd"/>
      <w:r w:rsidRPr="00650972">
        <w:rPr>
          <w:rFonts w:ascii="Times New Roman" w:hAnsi="Times New Roman"/>
          <w:lang w:eastAsia="ar-SA"/>
        </w:rPr>
        <w:t xml:space="preserve">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w:t>
      </w:r>
    </w:p>
    <w:p w:rsidR="00EE6246" w:rsidRPr="00650972" w:rsidRDefault="00EE6246" w:rsidP="00EE6246">
      <w:pPr>
        <w:pStyle w:val="a3"/>
        <w:ind w:firstLine="851"/>
        <w:jc w:val="both"/>
        <w:rPr>
          <w:rFonts w:ascii="Times New Roman" w:hAnsi="Times New Roman"/>
        </w:rPr>
      </w:pPr>
      <w:r>
        <w:rPr>
          <w:rFonts w:ascii="Times New Roman" w:hAnsi="Times New Roman"/>
          <w:lang w:eastAsia="ar-SA"/>
        </w:rPr>
        <w:t>5</w:t>
      </w:r>
      <w:r w:rsidRPr="00650972">
        <w:rPr>
          <w:rFonts w:ascii="Times New Roman" w:hAnsi="Times New Roman"/>
          <w:lang w:eastAsia="ar-SA"/>
        </w:rPr>
        <w:t>.8.</w:t>
      </w:r>
      <w:r w:rsidRPr="00650972">
        <w:rPr>
          <w:rFonts w:ascii="Times New Roman" w:hAnsi="Times New Roman"/>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EE6246" w:rsidRPr="00CD5F40" w:rsidRDefault="00EE6246" w:rsidP="00EE6246">
      <w:pPr>
        <w:pStyle w:val="a3"/>
        <w:ind w:firstLine="851"/>
        <w:jc w:val="both"/>
        <w:rPr>
          <w:rFonts w:ascii="Times New Roman" w:hAnsi="Times New Roman"/>
          <w:lang w:eastAsia="ar-SA"/>
        </w:rPr>
      </w:pPr>
      <w:r w:rsidRPr="00CD5F40">
        <w:rPr>
          <w:rFonts w:ascii="Times New Roman" w:hAnsi="Times New Roman"/>
        </w:rPr>
        <w:t>5.9.</w:t>
      </w:r>
      <w:r w:rsidRPr="00CD5F40">
        <w:rPr>
          <w:rFonts w:ascii="Times New Roman" w:hAnsi="Times New Roman"/>
          <w:lang w:eastAsia="ar-SA"/>
        </w:rPr>
        <w:t xml:space="preserve"> 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должностям.</w:t>
      </w:r>
    </w:p>
    <w:p w:rsidR="00EE6246" w:rsidRPr="008E2186"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.10.  Заработная плата выплачивается работникам в денежной форме не реже каждые полмес</w:t>
      </w:r>
      <w:r>
        <w:rPr>
          <w:rFonts w:ascii="Times New Roman" w:hAnsi="Times New Roman"/>
          <w:lang w:eastAsia="ar-SA"/>
        </w:rPr>
        <w:t xml:space="preserve">яца: </w:t>
      </w:r>
      <w:r w:rsidRPr="00CD5F40">
        <w:rPr>
          <w:rFonts w:ascii="Times New Roman" w:hAnsi="Times New Roman"/>
          <w:lang w:eastAsia="ar-SA"/>
        </w:rPr>
        <w:t>10  и 28 ч</w:t>
      </w:r>
      <w:r w:rsidRPr="00650972">
        <w:rPr>
          <w:rFonts w:ascii="Times New Roman" w:hAnsi="Times New Roman"/>
          <w:lang w:eastAsia="ar-SA"/>
        </w:rPr>
        <w:t>исла каждого месяца, путем перечисления  на указанный работником счет в банке  (пластиковые карты</w:t>
      </w:r>
      <w:r w:rsidRPr="00650972">
        <w:rPr>
          <w:rFonts w:ascii="Times New Roman" w:hAnsi="Times New Roman"/>
          <w:sz w:val="20"/>
          <w:szCs w:val="20"/>
          <w:lang w:eastAsia="ar-SA"/>
        </w:rPr>
        <w:t>) (ст.136 ТК РФ).</w:t>
      </w:r>
      <w:r w:rsidRPr="00650972">
        <w:rPr>
          <w:rFonts w:ascii="Times New Roman" w:hAnsi="Times New Roman"/>
          <w:lang w:eastAsia="ar-SA"/>
        </w:rPr>
        <w:t xml:space="preserve"> Расходы, вызванные перечислением заработной платы в учреждение </w:t>
      </w:r>
      <w:proofErr w:type="gramStart"/>
      <w:r w:rsidRPr="00650972">
        <w:rPr>
          <w:rFonts w:ascii="Times New Roman" w:hAnsi="Times New Roman"/>
          <w:lang w:eastAsia="ar-SA"/>
        </w:rPr>
        <w:t>банка</w:t>
      </w:r>
      <w:proofErr w:type="gramEnd"/>
      <w:r w:rsidRPr="00650972">
        <w:rPr>
          <w:rFonts w:ascii="Times New Roman" w:hAnsi="Times New Roman"/>
          <w:lang w:eastAsia="ar-SA"/>
        </w:rPr>
        <w:t xml:space="preserve"> несет работодатель. </w:t>
      </w:r>
      <w:r>
        <w:rPr>
          <w:rFonts w:ascii="Times New Roman" w:hAnsi="Times New Roman"/>
          <w:lang w:eastAsia="ar-SA"/>
        </w:rPr>
        <w:t>При совпадении даты выплаты заработной платы с выходным или праздничным днем</w:t>
      </w:r>
      <w:r w:rsidRPr="00650972">
        <w:rPr>
          <w:rFonts w:ascii="Times New Roman" w:hAnsi="Times New Roman"/>
          <w:lang w:eastAsia="ar-SA"/>
        </w:rPr>
        <w:t>, заработная плата выплачивается работникам накануне</w:t>
      </w:r>
      <w:r>
        <w:rPr>
          <w:rFonts w:ascii="Times New Roman" w:hAnsi="Times New Roman"/>
          <w:lang w:eastAsia="ar-SA"/>
        </w:rPr>
        <w:t>, в предшествующий рабочий день</w:t>
      </w:r>
      <w:r w:rsidRPr="00650972">
        <w:rPr>
          <w:rFonts w:ascii="Times New Roman" w:hAnsi="Times New Roman"/>
          <w:lang w:eastAsia="ar-SA"/>
        </w:rPr>
        <w:t>.</w:t>
      </w:r>
      <w:r>
        <w:rPr>
          <w:rFonts w:ascii="Times New Roman" w:hAnsi="Times New Roman"/>
          <w:lang w:eastAsia="ar-SA"/>
        </w:rPr>
        <w:t xml:space="preserve"> </w:t>
      </w:r>
      <w:r w:rsidRPr="00650972">
        <w:rPr>
          <w:rFonts w:ascii="Times New Roman" w:hAnsi="Times New Roman"/>
          <w:lang w:eastAsia="ar-SA"/>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w:t>
      </w:r>
      <w:r w:rsidRPr="00650972">
        <w:rPr>
          <w:rFonts w:ascii="Times New Roman" w:hAnsi="Times New Roman"/>
          <w:sz w:val="20"/>
          <w:szCs w:val="20"/>
          <w:lang w:eastAsia="ar-SA"/>
        </w:rPr>
        <w:t>236 ТК РФ.</w:t>
      </w:r>
    </w:p>
    <w:p w:rsidR="00EE6246" w:rsidRPr="00650972" w:rsidRDefault="00EE6246" w:rsidP="00EE6246">
      <w:pPr>
        <w:pStyle w:val="a3"/>
        <w:jc w:val="both"/>
        <w:rPr>
          <w:rFonts w:ascii="Times New Roman" w:hAnsi="Times New Roman"/>
          <w:lang w:eastAsia="ar-SA"/>
        </w:rPr>
      </w:pPr>
      <w:r>
        <w:rPr>
          <w:rFonts w:ascii="Times New Roman" w:hAnsi="Times New Roman"/>
          <w:lang w:eastAsia="ar-SA"/>
        </w:rPr>
        <w:t xml:space="preserve">            5</w:t>
      </w:r>
      <w:r w:rsidRPr="00650972">
        <w:rPr>
          <w:rFonts w:ascii="Times New Roman" w:hAnsi="Times New Roman"/>
          <w:lang w:eastAsia="ar-SA"/>
        </w:rPr>
        <w:t>.11.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порядке распределения стимулирующей части фонда оплаты труда.</w:t>
      </w:r>
    </w:p>
    <w:p w:rsidR="00EE6246" w:rsidRPr="00650972"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.12.  Образовательное учреждение вправе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EE6246" w:rsidRPr="00650972"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.13.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профсоюзного комитета.</w:t>
      </w:r>
    </w:p>
    <w:p w:rsidR="00EE6246" w:rsidRPr="00650972"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650972">
        <w:rPr>
          <w:rFonts w:ascii="Times New Roman" w:hAnsi="Times New Roman"/>
          <w:lang w:eastAsia="ar-SA"/>
        </w:rPr>
        <w:t>.14. Стороны признают, что заработная плата за работниками сохраняется в полном объеме в пределах утвержденного фонда оплаты труда:</w:t>
      </w:r>
    </w:p>
    <w:p w:rsidR="00EE6246" w:rsidRPr="006D1021" w:rsidRDefault="00EE6246" w:rsidP="00EE6246">
      <w:pPr>
        <w:pStyle w:val="a3"/>
        <w:ind w:firstLine="851"/>
        <w:jc w:val="both"/>
        <w:rPr>
          <w:rFonts w:ascii="Times New Roman" w:hAnsi="Times New Roman"/>
          <w:lang w:eastAsia="ar-SA"/>
        </w:rPr>
      </w:pPr>
      <w:r w:rsidRPr="00650972">
        <w:rPr>
          <w:rFonts w:ascii="Times New Roman" w:hAnsi="Times New Roman"/>
          <w:lang w:eastAsia="ar-SA"/>
        </w:rPr>
        <w:t>-на период приостановки работы в случае за</w:t>
      </w:r>
      <w:r>
        <w:rPr>
          <w:rFonts w:ascii="Times New Roman" w:hAnsi="Times New Roman"/>
          <w:lang w:eastAsia="ar-SA"/>
        </w:rPr>
        <w:t>держки выплаты заработной платы;</w:t>
      </w:r>
    </w:p>
    <w:p w:rsidR="00EE6246" w:rsidRPr="001A6950" w:rsidRDefault="00EE6246" w:rsidP="00EE6246">
      <w:pPr>
        <w:pStyle w:val="a3"/>
        <w:ind w:firstLine="851"/>
        <w:jc w:val="both"/>
        <w:rPr>
          <w:rFonts w:ascii="Times New Roman" w:hAnsi="Times New Roman"/>
          <w:lang w:eastAsia="ar-SA"/>
        </w:rPr>
      </w:pPr>
      <w:r w:rsidRPr="001A6950">
        <w:rPr>
          <w:rFonts w:ascii="Times New Roman" w:hAnsi="Times New Roman"/>
          <w:lang w:eastAsia="ar-SA"/>
        </w:rPr>
        <w:t>-за время простоя по причинам, независящим от работника и работодателя;</w:t>
      </w:r>
    </w:p>
    <w:p w:rsidR="00EE6246" w:rsidRPr="001A6950" w:rsidRDefault="00EE6246" w:rsidP="00EE6246">
      <w:pPr>
        <w:pStyle w:val="a3"/>
        <w:ind w:firstLine="851"/>
        <w:jc w:val="both"/>
        <w:rPr>
          <w:rFonts w:ascii="Times New Roman" w:hAnsi="Times New Roman"/>
          <w:lang w:eastAsia="ar-SA"/>
        </w:rPr>
      </w:pPr>
      <w:r w:rsidRPr="001A6950">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rsidR="00EE6246" w:rsidRPr="001A6950"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1A6950">
        <w:rPr>
          <w:rFonts w:ascii="Times New Roman" w:hAnsi="Times New Roman"/>
          <w:lang w:eastAsia="ar-SA"/>
        </w:rPr>
        <w:t>.15.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EE6246" w:rsidRPr="001A6950"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1A6950">
        <w:rPr>
          <w:rFonts w:ascii="Times New Roman" w:hAnsi="Times New Roman"/>
          <w:lang w:eastAsia="ar-SA"/>
        </w:rPr>
        <w:t xml:space="preserve">.16. Оплата труда работников, занятых на работах с вредными </w:t>
      </w:r>
      <w:proofErr w:type="gramStart"/>
      <w:r w:rsidRPr="001A6950">
        <w:rPr>
          <w:rFonts w:ascii="Times New Roman" w:hAnsi="Times New Roman"/>
          <w:lang w:eastAsia="ar-SA"/>
        </w:rPr>
        <w:t>условиями  труда</w:t>
      </w:r>
      <w:proofErr w:type="gramEnd"/>
      <w:r w:rsidRPr="001A6950">
        <w:rPr>
          <w:rFonts w:ascii="Times New Roman" w:hAnsi="Times New Roman"/>
          <w:lang w:eastAsia="ar-SA"/>
        </w:rPr>
        <w:t>,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EE6246" w:rsidRPr="001A6950" w:rsidRDefault="00EE6246" w:rsidP="00EE6246">
      <w:pPr>
        <w:pStyle w:val="a3"/>
        <w:ind w:firstLine="851"/>
        <w:jc w:val="both"/>
        <w:rPr>
          <w:rFonts w:ascii="Times New Roman" w:hAnsi="Times New Roman"/>
          <w:lang w:eastAsia="ar-SA"/>
        </w:rPr>
      </w:pPr>
      <w:r w:rsidRPr="001A6950">
        <w:rPr>
          <w:rFonts w:ascii="Times New Roman" w:hAnsi="Times New Roman"/>
          <w:lang w:eastAsia="ar-SA"/>
        </w:rPr>
        <w:lastRenderedPageBreak/>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EE6246" w:rsidRPr="001A6950"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1A6950">
        <w:rPr>
          <w:rFonts w:ascii="Times New Roman" w:hAnsi="Times New Roman"/>
          <w:lang w:eastAsia="ar-SA"/>
        </w:rPr>
        <w:t>.17.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за время работы в период осенних, зимних, весенних и летних каникул обучающихся, а также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EE6246" w:rsidRPr="001A6950" w:rsidRDefault="00EE6246" w:rsidP="00EE6246">
      <w:pPr>
        <w:pStyle w:val="a3"/>
        <w:ind w:firstLine="851"/>
        <w:jc w:val="both"/>
        <w:rPr>
          <w:rFonts w:ascii="Times New Roman" w:hAnsi="Times New Roman"/>
        </w:rPr>
      </w:pPr>
      <w:r>
        <w:rPr>
          <w:rFonts w:ascii="Times New Roman" w:hAnsi="Times New Roman"/>
          <w:lang w:eastAsia="ar-SA"/>
        </w:rPr>
        <w:t>5</w:t>
      </w:r>
      <w:r w:rsidRPr="001A6950">
        <w:rPr>
          <w:rFonts w:ascii="Times New Roman" w:hAnsi="Times New Roman"/>
          <w:lang w:eastAsia="ar-SA"/>
        </w:rPr>
        <w:t xml:space="preserve">.18. </w:t>
      </w:r>
      <w:r w:rsidRPr="001A6950">
        <w:rPr>
          <w:rFonts w:ascii="Times New Roman" w:hAnsi="Times New Roman"/>
        </w:rPr>
        <w:t>В случаях, когда система оплаты труда работников образовательного учреждения предусматривает увеличение размеров окладов, должностных окладов, ставок заработной платы, применение повышающих коэффициентов, установление доплат, надбавок к окладам, должностным окладам, ставкам заработной платы, то изменение оплаты труда осуществляется:</w:t>
      </w:r>
    </w:p>
    <w:p w:rsidR="00EE6246" w:rsidRPr="001A6950" w:rsidRDefault="00EE6246" w:rsidP="00EE6246">
      <w:pPr>
        <w:pStyle w:val="BodyText24"/>
        <w:tabs>
          <w:tab w:val="left" w:pos="-2977"/>
        </w:tabs>
        <w:spacing w:line="264" w:lineRule="auto"/>
        <w:ind w:firstLine="709"/>
        <w:rPr>
          <w:sz w:val="22"/>
          <w:szCs w:val="22"/>
        </w:rPr>
      </w:pPr>
      <w:r w:rsidRPr="001A6950">
        <w:rPr>
          <w:sz w:val="22"/>
          <w:szCs w:val="22"/>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EE6246" w:rsidRPr="001A6950" w:rsidRDefault="00EE6246" w:rsidP="00EE6246">
      <w:pPr>
        <w:pStyle w:val="BodyText24"/>
        <w:tabs>
          <w:tab w:val="left" w:pos="-2977"/>
        </w:tabs>
        <w:spacing w:line="264" w:lineRule="auto"/>
        <w:ind w:firstLine="709"/>
        <w:rPr>
          <w:sz w:val="22"/>
          <w:szCs w:val="22"/>
        </w:rPr>
      </w:pPr>
      <w:r w:rsidRPr="001A6950">
        <w:rPr>
          <w:sz w:val="22"/>
          <w:szCs w:val="22"/>
        </w:rPr>
        <w:t>при получении образования или восстановлении документов об образовании – со дня представления соответствующего документа;</w:t>
      </w:r>
    </w:p>
    <w:p w:rsidR="00EE6246" w:rsidRPr="001A6950" w:rsidRDefault="00EE6246" w:rsidP="00EE6246">
      <w:pPr>
        <w:pStyle w:val="BodyText24"/>
        <w:tabs>
          <w:tab w:val="left" w:pos="-2977"/>
        </w:tabs>
        <w:spacing w:line="264" w:lineRule="auto"/>
        <w:ind w:firstLine="709"/>
        <w:rPr>
          <w:sz w:val="22"/>
          <w:szCs w:val="22"/>
        </w:rPr>
      </w:pPr>
      <w:r w:rsidRPr="001A6950">
        <w:rPr>
          <w:sz w:val="22"/>
          <w:szCs w:val="22"/>
        </w:rPr>
        <w:t>при присвоении квалификационной категории – со дня вынесения решения аттестационной комиссией;</w:t>
      </w:r>
    </w:p>
    <w:p w:rsidR="00EE6246" w:rsidRPr="001A6950" w:rsidRDefault="00EE6246" w:rsidP="00EE6246">
      <w:pPr>
        <w:pStyle w:val="BodyText24"/>
        <w:tabs>
          <w:tab w:val="left" w:pos="-2977"/>
        </w:tabs>
        <w:spacing w:line="264" w:lineRule="auto"/>
        <w:ind w:firstLine="709"/>
        <w:rPr>
          <w:sz w:val="22"/>
          <w:szCs w:val="22"/>
        </w:rPr>
      </w:pPr>
      <w:r w:rsidRPr="001A6950">
        <w:rPr>
          <w:sz w:val="22"/>
          <w:szCs w:val="22"/>
        </w:rPr>
        <w:t>при присвоении почетного звания, награждения ведомственными знаками отличия – со дня присвоения награждения.</w:t>
      </w:r>
    </w:p>
    <w:p w:rsidR="00EE6246" w:rsidRPr="001A6950" w:rsidRDefault="00EE6246" w:rsidP="00EE6246">
      <w:pPr>
        <w:pStyle w:val="BodyText24"/>
        <w:tabs>
          <w:tab w:val="left" w:pos="-2977"/>
        </w:tabs>
        <w:spacing w:line="264" w:lineRule="auto"/>
        <w:ind w:firstLine="709"/>
        <w:rPr>
          <w:sz w:val="22"/>
          <w:szCs w:val="22"/>
        </w:rPr>
      </w:pPr>
      <w:r w:rsidRPr="001A6950">
        <w:rPr>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E6246" w:rsidRPr="001A6950" w:rsidRDefault="00EE6246" w:rsidP="00EE6246">
      <w:pPr>
        <w:pStyle w:val="BodyText24"/>
        <w:tabs>
          <w:tab w:val="left" w:pos="-2977"/>
        </w:tabs>
        <w:spacing w:line="264" w:lineRule="auto"/>
        <w:ind w:firstLine="851"/>
        <w:rPr>
          <w:sz w:val="22"/>
          <w:szCs w:val="22"/>
        </w:rPr>
      </w:pPr>
      <w:r>
        <w:rPr>
          <w:sz w:val="22"/>
          <w:szCs w:val="22"/>
        </w:rPr>
        <w:t>5</w:t>
      </w:r>
      <w:r w:rsidRPr="001A6950">
        <w:rPr>
          <w:sz w:val="22"/>
          <w:szCs w:val="22"/>
        </w:rPr>
        <w:t>.19. За педагогическими и другими работниками образовательных учреждений, направляемыми или привлекаемыми в период, не совпадающий с их очередным отпуском, для работы в оздоровительных лагерях всех видов, по проведению походов, экспедиций и экскурсий сохраняется заработная плата в полном объеме.</w:t>
      </w:r>
    </w:p>
    <w:p w:rsidR="00EE6246" w:rsidRPr="001A6950"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1A6950">
        <w:rPr>
          <w:rFonts w:ascii="Times New Roman" w:hAnsi="Times New Roman"/>
          <w:lang w:eastAsia="ar-SA"/>
        </w:rPr>
        <w:t>.20.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EE6246" w:rsidRDefault="00EE6246" w:rsidP="00EE6246">
      <w:pPr>
        <w:pStyle w:val="a3"/>
        <w:ind w:firstLine="851"/>
        <w:jc w:val="both"/>
        <w:rPr>
          <w:rFonts w:ascii="Times New Roman" w:hAnsi="Times New Roman"/>
          <w:lang w:eastAsia="ar-SA"/>
        </w:rPr>
      </w:pPr>
      <w:r>
        <w:rPr>
          <w:rFonts w:ascii="Times New Roman" w:hAnsi="Times New Roman"/>
          <w:lang w:eastAsia="ar-SA"/>
        </w:rPr>
        <w:t>5</w:t>
      </w:r>
      <w:r w:rsidRPr="001A6950">
        <w:rPr>
          <w:rFonts w:ascii="Times New Roman" w:hAnsi="Times New Roman"/>
          <w:lang w:eastAsia="ar-SA"/>
        </w:rPr>
        <w:t>.21. Стороны договорились совершенствовать критерии оценки качества работы руководящих, педагогических и других категорий работников учреждения.</w:t>
      </w:r>
    </w:p>
    <w:p w:rsidR="00EE6246" w:rsidRPr="001A6950" w:rsidRDefault="00EE6246" w:rsidP="00EE6246">
      <w:pPr>
        <w:pStyle w:val="a3"/>
        <w:ind w:firstLine="851"/>
        <w:jc w:val="both"/>
        <w:rPr>
          <w:rFonts w:ascii="Times New Roman" w:hAnsi="Times New Roman"/>
          <w:lang w:eastAsia="ar-SA"/>
        </w:rPr>
      </w:pPr>
      <w:r>
        <w:rPr>
          <w:rFonts w:ascii="Times New Roman" w:hAnsi="Times New Roman"/>
          <w:lang w:eastAsia="ar-SA"/>
        </w:rPr>
        <w:t>5.</w:t>
      </w:r>
      <w:proofErr w:type="gramStart"/>
      <w:r>
        <w:rPr>
          <w:rFonts w:ascii="Times New Roman" w:hAnsi="Times New Roman"/>
          <w:lang w:eastAsia="ar-SA"/>
        </w:rPr>
        <w:t>22.Педагогическим</w:t>
      </w:r>
      <w:proofErr w:type="gramEnd"/>
      <w:r>
        <w:rPr>
          <w:rFonts w:ascii="Times New Roman" w:hAnsi="Times New Roman"/>
          <w:lang w:eastAsia="ar-SA"/>
        </w:rPr>
        <w:t xml:space="preserve"> работникам выполняющим функции классного руководителя, наряду с выплатами за дополнительную работу, не входящую в должностные обязанности работника, выплачивается и ежемесячное вознаграждение в зависимости от наполняемости учащихся в классах.</w:t>
      </w:r>
    </w:p>
    <w:p w:rsidR="00EE6246" w:rsidRDefault="00EE6246" w:rsidP="00EE6246">
      <w:pPr>
        <w:spacing w:after="120"/>
        <w:rPr>
          <w:b/>
          <w:sz w:val="22"/>
          <w:szCs w:val="22"/>
          <w:lang w:eastAsia="ar-SA"/>
        </w:rPr>
      </w:pPr>
    </w:p>
    <w:p w:rsidR="00D75169" w:rsidRDefault="00D75169" w:rsidP="00224B03">
      <w:pPr>
        <w:pStyle w:val="2"/>
        <w:rPr>
          <w:b/>
          <w:bCs/>
          <w:sz w:val="24"/>
          <w:szCs w:val="28"/>
        </w:rPr>
      </w:pPr>
    </w:p>
    <w:p w:rsidR="00CD5F40" w:rsidRDefault="00CD5F40" w:rsidP="00224B03">
      <w:pPr>
        <w:pStyle w:val="2"/>
        <w:rPr>
          <w:b/>
          <w:bCs/>
          <w:sz w:val="24"/>
          <w:szCs w:val="28"/>
        </w:rPr>
      </w:pPr>
    </w:p>
    <w:p w:rsidR="00D75169" w:rsidRDefault="00D75169" w:rsidP="00224B03">
      <w:pPr>
        <w:pStyle w:val="2"/>
        <w:rPr>
          <w:b/>
          <w:bCs/>
          <w:sz w:val="24"/>
          <w:szCs w:val="28"/>
        </w:rPr>
      </w:pPr>
    </w:p>
    <w:p w:rsidR="00D75169" w:rsidRDefault="00D75169" w:rsidP="00224B03">
      <w:pPr>
        <w:pStyle w:val="2"/>
        <w:rPr>
          <w:b/>
          <w:bCs/>
          <w:sz w:val="24"/>
          <w:szCs w:val="28"/>
        </w:rPr>
      </w:pPr>
    </w:p>
    <w:p w:rsidR="00D75169" w:rsidRDefault="00D75169" w:rsidP="00224B03">
      <w:pPr>
        <w:pStyle w:val="2"/>
        <w:rPr>
          <w:b/>
          <w:bCs/>
          <w:sz w:val="24"/>
          <w:szCs w:val="28"/>
        </w:rPr>
      </w:pPr>
    </w:p>
    <w:p w:rsidR="00D75169" w:rsidRDefault="00D75169" w:rsidP="00224B03">
      <w:pPr>
        <w:pStyle w:val="2"/>
        <w:rPr>
          <w:b/>
          <w:bCs/>
          <w:sz w:val="24"/>
          <w:szCs w:val="28"/>
        </w:rPr>
      </w:pPr>
    </w:p>
    <w:p w:rsidR="00224B03" w:rsidRPr="00E71DEE" w:rsidRDefault="00224B03" w:rsidP="00224B03">
      <w:pPr>
        <w:pStyle w:val="2"/>
        <w:rPr>
          <w:b/>
          <w:bCs/>
          <w:sz w:val="24"/>
          <w:szCs w:val="28"/>
        </w:rPr>
      </w:pPr>
      <w:r>
        <w:rPr>
          <w:b/>
          <w:bCs/>
          <w:sz w:val="24"/>
          <w:szCs w:val="28"/>
          <w:lang w:val="en-US"/>
        </w:rPr>
        <w:lastRenderedPageBreak/>
        <w:t>VI</w:t>
      </w:r>
      <w:r>
        <w:rPr>
          <w:b/>
          <w:bCs/>
          <w:sz w:val="24"/>
          <w:szCs w:val="28"/>
        </w:rPr>
        <w:t>. СОЦИАЛЬНЫЕ ГАРАНТИИ, ЛЬГОТЫ И КОМПЕНСАЦИИ</w:t>
      </w:r>
    </w:p>
    <w:p w:rsidR="00224B03" w:rsidRDefault="00224B03" w:rsidP="00224B03">
      <w:pPr>
        <w:pStyle w:val="2"/>
        <w:ind w:firstLine="567"/>
        <w:rPr>
          <w:sz w:val="24"/>
          <w:szCs w:val="28"/>
        </w:rPr>
      </w:pPr>
      <w:r w:rsidRPr="00E71DEE">
        <w:rPr>
          <w:sz w:val="24"/>
          <w:szCs w:val="28"/>
        </w:rPr>
        <w:t>Стороны договорились, что работодатель:</w:t>
      </w:r>
    </w:p>
    <w:p w:rsidR="00224B03" w:rsidRPr="001A6950" w:rsidRDefault="006A3CEA" w:rsidP="00224B03">
      <w:pPr>
        <w:ind w:firstLine="540"/>
        <w:jc w:val="both"/>
        <w:rPr>
          <w:sz w:val="22"/>
          <w:szCs w:val="22"/>
          <w:lang w:eastAsia="ar-SA"/>
        </w:rPr>
      </w:pPr>
      <w:r>
        <w:rPr>
          <w:sz w:val="22"/>
          <w:szCs w:val="22"/>
          <w:lang w:eastAsia="ar-SA"/>
        </w:rPr>
        <w:t>6</w:t>
      </w:r>
      <w:r w:rsidR="00224B03" w:rsidRPr="001A6950">
        <w:rPr>
          <w:sz w:val="22"/>
          <w:szCs w:val="22"/>
          <w:lang w:eastAsia="ar-SA"/>
        </w:rPr>
        <w:t>.1.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224B03" w:rsidRPr="001A6950" w:rsidRDefault="006A3CEA" w:rsidP="00224B03">
      <w:pPr>
        <w:ind w:firstLine="540"/>
        <w:jc w:val="both"/>
        <w:rPr>
          <w:sz w:val="22"/>
          <w:szCs w:val="22"/>
          <w:lang w:eastAsia="ar-SA"/>
        </w:rPr>
      </w:pPr>
      <w:r>
        <w:rPr>
          <w:sz w:val="22"/>
          <w:szCs w:val="22"/>
          <w:lang w:eastAsia="ar-SA"/>
        </w:rPr>
        <w:t>6</w:t>
      </w:r>
      <w:r w:rsidR="00224B03" w:rsidRPr="001A6950">
        <w:rPr>
          <w:sz w:val="22"/>
          <w:szCs w:val="22"/>
          <w:lang w:eastAsia="ar-SA"/>
        </w:rPr>
        <w:t xml:space="preserve">.2. Создает условия для доступа работников к информационным системам и информационно-телекоммуникационным сетям, в том числе к ресурсам библиотечного фонда образовательного учреждения. </w:t>
      </w:r>
    </w:p>
    <w:p w:rsidR="00224B03" w:rsidRPr="001A6950" w:rsidRDefault="006A3CEA" w:rsidP="00224B03">
      <w:pPr>
        <w:ind w:firstLine="540"/>
        <w:jc w:val="both"/>
        <w:rPr>
          <w:sz w:val="22"/>
          <w:szCs w:val="22"/>
          <w:lang w:eastAsia="ar-SA"/>
        </w:rPr>
      </w:pPr>
      <w:r>
        <w:rPr>
          <w:sz w:val="22"/>
          <w:szCs w:val="22"/>
          <w:lang w:eastAsia="ar-SA"/>
        </w:rPr>
        <w:t>6</w:t>
      </w:r>
      <w:r w:rsidR="00224B03" w:rsidRPr="001A6950">
        <w:rPr>
          <w:sz w:val="22"/>
          <w:szCs w:val="22"/>
          <w:lang w:eastAsia="ar-SA"/>
        </w:rPr>
        <w:t>.3. 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224B03" w:rsidRPr="001A6950" w:rsidRDefault="006A3CEA" w:rsidP="00224B03">
      <w:pPr>
        <w:ind w:firstLine="540"/>
        <w:jc w:val="both"/>
        <w:rPr>
          <w:sz w:val="22"/>
          <w:szCs w:val="22"/>
          <w:lang w:eastAsia="ar-SA"/>
        </w:rPr>
      </w:pPr>
      <w:r>
        <w:rPr>
          <w:sz w:val="22"/>
          <w:szCs w:val="22"/>
          <w:lang w:eastAsia="ar-SA"/>
        </w:rPr>
        <w:t>6</w:t>
      </w:r>
      <w:r w:rsidR="00224B03">
        <w:rPr>
          <w:sz w:val="22"/>
          <w:szCs w:val="22"/>
          <w:lang w:eastAsia="ar-SA"/>
        </w:rPr>
        <w:t>.4</w:t>
      </w:r>
      <w:r w:rsidR="00224B03" w:rsidRPr="001A6950">
        <w:rPr>
          <w:sz w:val="22"/>
          <w:szCs w:val="22"/>
          <w:lang w:eastAsia="ar-SA"/>
        </w:rPr>
        <w:t>. Ежегодно отчисляет в первичную профсоюзную организацию денежные средства  в размере 1% на проведение культурно-массовой и физкультурно-оздоровительной работы.</w:t>
      </w:r>
    </w:p>
    <w:p w:rsidR="00224B03" w:rsidRPr="001A6950" w:rsidRDefault="006A3CEA" w:rsidP="00224B03">
      <w:pPr>
        <w:ind w:firstLine="540"/>
        <w:jc w:val="both"/>
        <w:rPr>
          <w:sz w:val="22"/>
          <w:szCs w:val="22"/>
          <w:lang w:eastAsia="ar-SA"/>
        </w:rPr>
      </w:pPr>
      <w:r>
        <w:rPr>
          <w:sz w:val="22"/>
          <w:szCs w:val="22"/>
          <w:lang w:eastAsia="ar-SA"/>
        </w:rPr>
        <w:t>6</w:t>
      </w:r>
      <w:r w:rsidR="00224B03">
        <w:rPr>
          <w:sz w:val="22"/>
          <w:szCs w:val="22"/>
          <w:lang w:eastAsia="ar-SA"/>
        </w:rPr>
        <w:t>.5</w:t>
      </w:r>
      <w:r w:rsidR="00224B03" w:rsidRPr="001A6950">
        <w:rPr>
          <w:sz w:val="22"/>
          <w:szCs w:val="22"/>
          <w:lang w:eastAsia="ar-SA"/>
        </w:rPr>
        <w:t xml:space="preserve">. При появлении новых рабочих мест в образовательном учреждении, в т. ч. и на определенный срок, приоритет в приеме на работу </w:t>
      </w:r>
      <w:proofErr w:type="gramStart"/>
      <w:r w:rsidR="00224B03" w:rsidRPr="001A6950">
        <w:rPr>
          <w:sz w:val="22"/>
          <w:szCs w:val="22"/>
          <w:lang w:eastAsia="ar-SA"/>
        </w:rPr>
        <w:t>предоставляется  работникам</w:t>
      </w:r>
      <w:proofErr w:type="gramEnd"/>
      <w:r w:rsidR="00224B03" w:rsidRPr="001A6950">
        <w:rPr>
          <w:sz w:val="22"/>
          <w:szCs w:val="22"/>
          <w:lang w:eastAsia="ar-SA"/>
        </w:rPr>
        <w:t>, добросовестно работавших в нем, ранее уволенным из образовательного учреждения в связи с сокращением численности или штата.</w:t>
      </w:r>
    </w:p>
    <w:p w:rsidR="00224B03" w:rsidRPr="001A6950" w:rsidRDefault="006A3CEA" w:rsidP="00224B03">
      <w:pPr>
        <w:ind w:firstLine="540"/>
        <w:jc w:val="both"/>
        <w:rPr>
          <w:sz w:val="22"/>
          <w:szCs w:val="22"/>
          <w:lang w:eastAsia="ar-SA"/>
        </w:rPr>
      </w:pPr>
      <w:r>
        <w:rPr>
          <w:sz w:val="22"/>
          <w:szCs w:val="22"/>
          <w:lang w:eastAsia="ar-SA"/>
        </w:rPr>
        <w:t>6</w:t>
      </w:r>
      <w:r w:rsidR="00224B03">
        <w:rPr>
          <w:sz w:val="22"/>
          <w:szCs w:val="22"/>
          <w:lang w:eastAsia="ar-SA"/>
        </w:rPr>
        <w:t>.5</w:t>
      </w:r>
      <w:r w:rsidR="00224B03" w:rsidRPr="001A6950">
        <w:rPr>
          <w:sz w:val="22"/>
          <w:szCs w:val="22"/>
          <w:lang w:eastAsia="ar-SA"/>
        </w:rPr>
        <w:t>.</w:t>
      </w:r>
      <w:proofErr w:type="gramStart"/>
      <w:r w:rsidR="00224B03" w:rsidRPr="001A6950">
        <w:rPr>
          <w:sz w:val="22"/>
          <w:szCs w:val="22"/>
          <w:lang w:eastAsia="ar-SA"/>
        </w:rPr>
        <w:t>1.Сохранять</w:t>
      </w:r>
      <w:proofErr w:type="gramEnd"/>
      <w:r w:rsidR="00224B03" w:rsidRPr="001A6950">
        <w:rPr>
          <w:sz w:val="22"/>
          <w:szCs w:val="22"/>
          <w:lang w:eastAsia="ar-SA"/>
        </w:rPr>
        <w:t xml:space="preserve">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224B03" w:rsidRPr="001A6950" w:rsidRDefault="00224B03" w:rsidP="00224B03">
      <w:pPr>
        <w:numPr>
          <w:ilvl w:val="0"/>
          <w:numId w:val="6"/>
        </w:numPr>
        <w:jc w:val="both"/>
        <w:rPr>
          <w:sz w:val="22"/>
          <w:szCs w:val="22"/>
          <w:lang w:eastAsia="ar-SA"/>
        </w:rPr>
      </w:pPr>
      <w:r w:rsidRPr="001A6950">
        <w:rPr>
          <w:sz w:val="22"/>
          <w:szCs w:val="22"/>
          <w:lang w:eastAsia="ar-SA"/>
        </w:rPr>
        <w:t>при выходе на работу после нахождения в отпуске по  беременности и родам, уходу за ребенком;</w:t>
      </w:r>
    </w:p>
    <w:p w:rsidR="00224B03" w:rsidRPr="001A6950" w:rsidRDefault="00224B03" w:rsidP="00224B03">
      <w:pPr>
        <w:numPr>
          <w:ilvl w:val="0"/>
          <w:numId w:val="6"/>
        </w:numPr>
        <w:jc w:val="both"/>
        <w:rPr>
          <w:sz w:val="22"/>
          <w:szCs w:val="22"/>
          <w:lang w:eastAsia="ar-SA"/>
        </w:rPr>
      </w:pPr>
      <w:r w:rsidRPr="001A6950">
        <w:rPr>
          <w:sz w:val="22"/>
          <w:szCs w:val="22"/>
          <w:lang w:eastAsia="ar-SA"/>
        </w:rPr>
        <w:t xml:space="preserve">при выходе на работу после нахождения в отпуске </w:t>
      </w:r>
      <w:proofErr w:type="gramStart"/>
      <w:r w:rsidRPr="001A6950">
        <w:rPr>
          <w:sz w:val="22"/>
          <w:szCs w:val="22"/>
          <w:lang w:eastAsia="ar-SA"/>
        </w:rPr>
        <w:t>( длительном</w:t>
      </w:r>
      <w:proofErr w:type="gramEnd"/>
      <w:r w:rsidRPr="001A6950">
        <w:rPr>
          <w:sz w:val="22"/>
          <w:szCs w:val="22"/>
          <w:lang w:eastAsia="ar-SA"/>
        </w:rPr>
        <w:t>) сроком до одного года в соответствии с п.4 части 5 ст.47 Федерального закона «Об образовании в РФ»;</w:t>
      </w:r>
    </w:p>
    <w:p w:rsidR="00224B03" w:rsidRPr="001A6950" w:rsidRDefault="00224B03" w:rsidP="00224B03">
      <w:pPr>
        <w:numPr>
          <w:ilvl w:val="0"/>
          <w:numId w:val="6"/>
        </w:numPr>
        <w:jc w:val="both"/>
        <w:rPr>
          <w:sz w:val="22"/>
          <w:szCs w:val="22"/>
          <w:lang w:eastAsia="ar-SA"/>
        </w:rPr>
      </w:pPr>
      <w:r w:rsidRPr="001A6950">
        <w:rPr>
          <w:sz w:val="22"/>
          <w:szCs w:val="22"/>
          <w:lang w:eastAsia="ar-SA"/>
        </w:rPr>
        <w:t>в случае возобновления педагогической работы после её прекращения в связи с ликвидацией образовательного учреждения.</w:t>
      </w:r>
    </w:p>
    <w:p w:rsidR="00224B03" w:rsidRPr="001A6950" w:rsidRDefault="006A3CEA" w:rsidP="00224B03">
      <w:pPr>
        <w:ind w:firstLine="540"/>
        <w:jc w:val="both"/>
        <w:rPr>
          <w:sz w:val="22"/>
          <w:szCs w:val="22"/>
          <w:lang w:eastAsia="ar-SA"/>
        </w:rPr>
      </w:pPr>
      <w:r>
        <w:rPr>
          <w:sz w:val="22"/>
          <w:szCs w:val="22"/>
          <w:lang w:eastAsia="ar-SA"/>
        </w:rPr>
        <w:t>6</w:t>
      </w:r>
      <w:r w:rsidR="00224B03">
        <w:rPr>
          <w:sz w:val="22"/>
          <w:szCs w:val="22"/>
          <w:lang w:eastAsia="ar-SA"/>
        </w:rPr>
        <w:t>.6</w:t>
      </w:r>
      <w:r w:rsidR="00224B03" w:rsidRPr="001A6950">
        <w:rPr>
          <w:sz w:val="22"/>
          <w:szCs w:val="22"/>
          <w:lang w:eastAsia="ar-SA"/>
        </w:rPr>
        <w:t>. Оказывает материальную помощь работникам, уходящим на пенсию по старости в размере, установленном Положением о стимулирующей части фонда оплаты труда.</w:t>
      </w:r>
    </w:p>
    <w:p w:rsidR="00224B03" w:rsidRPr="001A6950" w:rsidRDefault="006A3CEA" w:rsidP="00224B03">
      <w:pPr>
        <w:ind w:firstLine="540"/>
        <w:jc w:val="both"/>
        <w:rPr>
          <w:sz w:val="22"/>
          <w:szCs w:val="22"/>
          <w:lang w:eastAsia="ar-SA"/>
        </w:rPr>
      </w:pPr>
      <w:r>
        <w:rPr>
          <w:sz w:val="22"/>
          <w:szCs w:val="22"/>
          <w:lang w:eastAsia="ar-SA"/>
        </w:rPr>
        <w:t>6.</w:t>
      </w:r>
      <w:r w:rsidR="00224B03">
        <w:rPr>
          <w:sz w:val="22"/>
          <w:szCs w:val="22"/>
          <w:lang w:eastAsia="ar-SA"/>
        </w:rPr>
        <w:t>7</w:t>
      </w:r>
      <w:r w:rsidR="00224B03" w:rsidRPr="001A6950">
        <w:rPr>
          <w:sz w:val="22"/>
          <w:szCs w:val="22"/>
          <w:lang w:eastAsia="ar-SA"/>
        </w:rPr>
        <w:t xml:space="preserve">. Оказывает материальную </w:t>
      </w:r>
      <w:proofErr w:type="gramStart"/>
      <w:r w:rsidR="00224B03" w:rsidRPr="001A6950">
        <w:rPr>
          <w:sz w:val="22"/>
          <w:szCs w:val="22"/>
          <w:lang w:eastAsia="ar-SA"/>
        </w:rPr>
        <w:t>помощь :</w:t>
      </w:r>
      <w:proofErr w:type="gramEnd"/>
    </w:p>
    <w:p w:rsidR="00224B03" w:rsidRPr="001A6950" w:rsidRDefault="00224B03" w:rsidP="00224B03">
      <w:pPr>
        <w:ind w:firstLine="540"/>
        <w:jc w:val="both"/>
        <w:rPr>
          <w:sz w:val="22"/>
          <w:szCs w:val="22"/>
          <w:lang w:eastAsia="ar-SA"/>
        </w:rPr>
      </w:pPr>
      <w:r w:rsidRPr="001A6950">
        <w:rPr>
          <w:sz w:val="22"/>
          <w:szCs w:val="22"/>
          <w:lang w:eastAsia="ar-SA"/>
        </w:rPr>
        <w:t>- при смерти близких родственников (муж, жена, дети, родители);</w:t>
      </w:r>
    </w:p>
    <w:p w:rsidR="00224B03" w:rsidRPr="001A6950" w:rsidRDefault="00224B03" w:rsidP="00224B03">
      <w:pPr>
        <w:ind w:firstLine="540"/>
        <w:jc w:val="both"/>
        <w:rPr>
          <w:sz w:val="22"/>
          <w:szCs w:val="22"/>
          <w:lang w:eastAsia="ar-SA"/>
        </w:rPr>
      </w:pPr>
      <w:r w:rsidRPr="001A6950">
        <w:rPr>
          <w:sz w:val="22"/>
          <w:szCs w:val="22"/>
          <w:lang w:eastAsia="ar-SA"/>
        </w:rPr>
        <w:t xml:space="preserve">- при операциях работникам; </w:t>
      </w:r>
    </w:p>
    <w:p w:rsidR="00224B03" w:rsidRPr="001A6950" w:rsidRDefault="00224B03" w:rsidP="00224B03">
      <w:pPr>
        <w:ind w:firstLine="540"/>
        <w:jc w:val="both"/>
        <w:rPr>
          <w:sz w:val="22"/>
          <w:szCs w:val="22"/>
          <w:lang w:eastAsia="ar-SA"/>
        </w:rPr>
      </w:pPr>
      <w:r w:rsidRPr="001A6950">
        <w:rPr>
          <w:sz w:val="22"/>
          <w:szCs w:val="22"/>
          <w:lang w:eastAsia="ar-SA"/>
        </w:rPr>
        <w:t>-  при юбилейных датах (50, 55, 60, 65, 70 лет);</w:t>
      </w:r>
    </w:p>
    <w:p w:rsidR="00224B03" w:rsidRDefault="00224B03" w:rsidP="00224B03">
      <w:pPr>
        <w:ind w:firstLine="540"/>
        <w:jc w:val="both"/>
        <w:rPr>
          <w:sz w:val="22"/>
          <w:szCs w:val="22"/>
          <w:lang w:eastAsia="ar-SA"/>
        </w:rPr>
      </w:pPr>
      <w:r w:rsidRPr="001A6950">
        <w:rPr>
          <w:sz w:val="22"/>
          <w:szCs w:val="22"/>
          <w:lang w:eastAsia="ar-SA"/>
        </w:rPr>
        <w:t>- при несчастных случаях в семье работника.</w:t>
      </w:r>
    </w:p>
    <w:p w:rsidR="00224B03" w:rsidRPr="006A3CEA" w:rsidRDefault="006A3CEA" w:rsidP="006A3CEA">
      <w:pPr>
        <w:ind w:firstLine="540"/>
        <w:jc w:val="both"/>
        <w:rPr>
          <w:sz w:val="22"/>
          <w:szCs w:val="22"/>
          <w:lang w:eastAsia="ar-SA"/>
        </w:rPr>
      </w:pPr>
      <w:r>
        <w:rPr>
          <w:sz w:val="22"/>
          <w:szCs w:val="22"/>
          <w:lang w:eastAsia="ar-SA"/>
        </w:rPr>
        <w:t>6</w:t>
      </w:r>
      <w:r w:rsidR="00224B03">
        <w:rPr>
          <w:sz w:val="22"/>
          <w:szCs w:val="22"/>
          <w:lang w:eastAsia="ar-SA"/>
        </w:rPr>
        <w:t xml:space="preserve">.8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w:t>
      </w:r>
      <w:proofErr w:type="gramStart"/>
      <w:r w:rsidR="00224B03">
        <w:rPr>
          <w:sz w:val="22"/>
          <w:szCs w:val="22"/>
          <w:lang w:eastAsia="ar-SA"/>
        </w:rPr>
        <w:t>наименованием ,по</w:t>
      </w:r>
      <w:proofErr w:type="gramEnd"/>
      <w:r w:rsidR="00224B03">
        <w:rPr>
          <w:sz w:val="22"/>
          <w:szCs w:val="22"/>
          <w:lang w:eastAsia="ar-SA"/>
        </w:rPr>
        <w:t xml:space="preserve"> которой не установлена квалификационная категория ( Соглашение между правительством Брянской области , департаментом образования и науки Брянской области и областной организацией Профсоюза работников народного образования и науки РФ).</w:t>
      </w:r>
    </w:p>
    <w:p w:rsidR="00224B03" w:rsidRPr="00E71DEE" w:rsidRDefault="00224B03" w:rsidP="00224B03">
      <w:pPr>
        <w:pStyle w:val="2"/>
        <w:ind w:firstLine="567"/>
        <w:rPr>
          <w:sz w:val="24"/>
          <w:szCs w:val="28"/>
        </w:rPr>
      </w:pPr>
    </w:p>
    <w:p w:rsidR="006A3CEA" w:rsidRPr="00E71DEE" w:rsidRDefault="006A3CEA" w:rsidP="006A3CEA">
      <w:pPr>
        <w:pStyle w:val="2"/>
        <w:rPr>
          <w:sz w:val="24"/>
          <w:szCs w:val="28"/>
        </w:rPr>
      </w:pPr>
    </w:p>
    <w:p w:rsidR="00D75169" w:rsidRDefault="00D75169" w:rsidP="006A3CEA">
      <w:pPr>
        <w:pStyle w:val="2"/>
        <w:jc w:val="center"/>
        <w:rPr>
          <w:b/>
          <w:bCs/>
          <w:sz w:val="24"/>
          <w:szCs w:val="28"/>
        </w:rPr>
      </w:pPr>
    </w:p>
    <w:p w:rsidR="006A3CEA" w:rsidRPr="00E71DEE" w:rsidRDefault="006A3CEA" w:rsidP="006A3CEA">
      <w:pPr>
        <w:pStyle w:val="2"/>
        <w:jc w:val="center"/>
        <w:rPr>
          <w:b/>
          <w:bCs/>
          <w:sz w:val="24"/>
          <w:szCs w:val="28"/>
        </w:rPr>
      </w:pPr>
      <w:r>
        <w:rPr>
          <w:b/>
          <w:bCs/>
          <w:sz w:val="24"/>
          <w:szCs w:val="28"/>
          <w:lang w:val="en-US"/>
        </w:rPr>
        <w:t>VII</w:t>
      </w:r>
      <w:r>
        <w:rPr>
          <w:b/>
          <w:bCs/>
          <w:sz w:val="24"/>
          <w:szCs w:val="28"/>
        </w:rPr>
        <w:t>. ОХРАНА ТРУДА И ЗДОРОВЬЯ</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 Работодатель обязуется:</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 xml:space="preserve">.1. Предусмотреть средства на мероприятия в том числе по проведению специальной оценки условий труда на рабочих </w:t>
      </w:r>
      <w:proofErr w:type="gramStart"/>
      <w:r w:rsidR="006A3CEA" w:rsidRPr="001A6950">
        <w:rPr>
          <w:sz w:val="22"/>
          <w:szCs w:val="22"/>
          <w:lang w:eastAsia="ar-SA"/>
        </w:rPr>
        <w:t>местах ,</w:t>
      </w:r>
      <w:proofErr w:type="gramEnd"/>
      <w:r w:rsidR="006A3CEA" w:rsidRPr="001A6950">
        <w:rPr>
          <w:sz w:val="22"/>
          <w:szCs w:val="22"/>
          <w:lang w:eastAsia="ar-SA"/>
        </w:rPr>
        <w:t xml:space="preserve"> в размере не менее 2% годового фонда оплаты труда работников образовательного учреждения.</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A3CEA" w:rsidRPr="001A6950" w:rsidRDefault="006A3CEA" w:rsidP="006A3CEA">
      <w:pPr>
        <w:ind w:firstLine="540"/>
        <w:jc w:val="both"/>
        <w:rPr>
          <w:sz w:val="22"/>
          <w:szCs w:val="22"/>
          <w:lang w:eastAsia="ar-SA"/>
        </w:rPr>
      </w:pPr>
      <w:r w:rsidRPr="001A6950">
        <w:rPr>
          <w:sz w:val="22"/>
          <w:szCs w:val="22"/>
          <w:lang w:eastAsia="ar-SA"/>
        </w:rPr>
        <w:t xml:space="preserve">Для реализации этого права заключить соглашение по охране труда (приложение № </w:t>
      </w:r>
      <w:r w:rsidRPr="001A6950">
        <w:rPr>
          <w:sz w:val="22"/>
          <w:szCs w:val="22"/>
          <w:u w:val="single"/>
          <w:lang w:eastAsia="ar-SA"/>
        </w:rPr>
        <w:t xml:space="preserve">  </w:t>
      </w:r>
      <w:proofErr w:type="gramStart"/>
      <w:r w:rsidRPr="001A6950">
        <w:rPr>
          <w:sz w:val="22"/>
          <w:szCs w:val="22"/>
          <w:u w:val="single"/>
          <w:lang w:eastAsia="ar-SA"/>
        </w:rPr>
        <w:t xml:space="preserve">4 </w:t>
      </w:r>
      <w:r w:rsidRPr="001A6950">
        <w:rPr>
          <w:sz w:val="22"/>
          <w:szCs w:val="22"/>
          <w:lang w:eastAsia="ar-SA"/>
        </w:rPr>
        <w:t>)</w:t>
      </w:r>
      <w:proofErr w:type="gramEnd"/>
      <w:r w:rsidRPr="001A6950">
        <w:rPr>
          <w:sz w:val="22"/>
          <w:szCs w:val="22"/>
          <w:lang w:eastAsia="ar-SA"/>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.3. Проводить со всеми поступающими, а также переведенными на другую работу работниками образовательного учреждения обучение и инструктаж по охране труда, сохранности жизни и здоровья работников, безопасным методам и приемам выполнения работ, оказанию первой помощи пострадавшим.</w:t>
      </w:r>
    </w:p>
    <w:p w:rsidR="006A3CEA" w:rsidRPr="001A6950" w:rsidRDefault="006A3CEA" w:rsidP="006A3CEA">
      <w:pPr>
        <w:ind w:firstLine="540"/>
        <w:jc w:val="both"/>
        <w:rPr>
          <w:sz w:val="22"/>
          <w:szCs w:val="22"/>
          <w:lang w:eastAsia="ar-SA"/>
        </w:rPr>
      </w:pPr>
      <w:r w:rsidRPr="001A6950">
        <w:rPr>
          <w:sz w:val="22"/>
          <w:szCs w:val="22"/>
          <w:lang w:eastAsia="ar-SA"/>
        </w:rPr>
        <w:t>Организовывать проверку знаний работников образовательного учреждения по охране труда на начало учебного года.</w:t>
      </w:r>
    </w:p>
    <w:p w:rsidR="006A3CEA" w:rsidRPr="001A6950" w:rsidRDefault="002F0E8A" w:rsidP="006A3CEA">
      <w:pPr>
        <w:ind w:firstLine="540"/>
        <w:jc w:val="both"/>
        <w:rPr>
          <w:sz w:val="22"/>
          <w:szCs w:val="22"/>
          <w:lang w:eastAsia="ar-SA"/>
        </w:rPr>
      </w:pPr>
      <w:r>
        <w:rPr>
          <w:sz w:val="22"/>
          <w:szCs w:val="22"/>
          <w:lang w:eastAsia="ar-SA"/>
        </w:rPr>
        <w:lastRenderedPageBreak/>
        <w:t>7</w:t>
      </w:r>
      <w:r w:rsidR="006A3CEA" w:rsidRPr="001A6950">
        <w:rPr>
          <w:sz w:val="22"/>
          <w:szCs w:val="22"/>
          <w:lang w:eastAsia="ar-SA"/>
        </w:rPr>
        <w:t>.4. Обеспечивать наличие нормативных и справочных материалов по охране труда, правил, инструкций, журналов инструктажа и других материалов за счет средств  образовательного учреждения.</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 xml:space="preserve">.5.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roofErr w:type="gramStart"/>
      <w:r w:rsidR="006A3CEA">
        <w:rPr>
          <w:sz w:val="22"/>
          <w:szCs w:val="22"/>
          <w:lang w:eastAsia="ar-SA"/>
        </w:rPr>
        <w:t>( Приложение</w:t>
      </w:r>
      <w:proofErr w:type="gramEnd"/>
      <w:r w:rsidR="006A3CEA">
        <w:rPr>
          <w:sz w:val="22"/>
          <w:szCs w:val="22"/>
          <w:lang w:eastAsia="ar-SA"/>
        </w:rPr>
        <w:t xml:space="preserve"> 5)</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 xml:space="preserve">.6. Обеспечивать приобретение, хранение, стирку, сушку, дезинфекцию и ремонт средств индивидуальной защиты, спецодежды и обуви за счет средств работодателя </w:t>
      </w:r>
    </w:p>
    <w:p w:rsidR="006A3CEA" w:rsidRPr="001A6950" w:rsidRDefault="006A3CEA" w:rsidP="006A3CEA">
      <w:pPr>
        <w:jc w:val="both"/>
        <w:rPr>
          <w:sz w:val="22"/>
          <w:szCs w:val="22"/>
          <w:lang w:eastAsia="ar-SA"/>
        </w:rPr>
      </w:pPr>
      <w:r w:rsidRPr="001A6950">
        <w:rPr>
          <w:sz w:val="22"/>
          <w:szCs w:val="22"/>
          <w:lang w:eastAsia="ar-SA"/>
        </w:rPr>
        <w:t>(ст. 221 ТК РФ).</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.8. Сохранять место работы (должность) и средний заработок за работниками образовательного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6A3CEA" w:rsidRPr="001A6950" w:rsidRDefault="006A3CEA" w:rsidP="006A3CEA">
      <w:pPr>
        <w:ind w:firstLine="540"/>
        <w:jc w:val="both"/>
        <w:rPr>
          <w:sz w:val="22"/>
          <w:szCs w:val="22"/>
          <w:lang w:eastAsia="ar-SA"/>
        </w:rPr>
      </w:pPr>
      <w:r w:rsidRPr="001A6950">
        <w:rPr>
          <w:sz w:val="22"/>
          <w:szCs w:val="22"/>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.10. Проводить своевременное расследование несчастных случаев на производстве в соответствии с действующим законодательством и вести их учет.</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.11. Обеспечивать соблюдение работниками требований, правил и инструкций по охране труда.</w:t>
      </w:r>
    </w:p>
    <w:p w:rsidR="006A3CEA"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.12. Создать в образовательном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6A3CEA" w:rsidRPr="001A6950" w:rsidRDefault="006A3CEA" w:rsidP="006A3CEA">
      <w:pPr>
        <w:ind w:firstLine="540"/>
        <w:jc w:val="both"/>
        <w:rPr>
          <w:sz w:val="22"/>
          <w:szCs w:val="22"/>
          <w:lang w:eastAsia="ar-SA"/>
        </w:rPr>
      </w:pPr>
      <w:r>
        <w:rPr>
          <w:sz w:val="22"/>
          <w:szCs w:val="22"/>
          <w:lang w:eastAsia="ar-SA"/>
        </w:rPr>
        <w:t>( ст.218 ТК РФ)</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.13. Осуществлять совместно с выборным органом первичной профсоюзной организации контроль за состоянием условий и охраны труда, выполнением соглашения по охране труда.</w:t>
      </w:r>
    </w:p>
    <w:p w:rsidR="006A3CEA" w:rsidRPr="001A6950"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.14. Оказывать содействие членам комиссии по охране труда, уполномоченному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6A3CEA" w:rsidRPr="001A6950" w:rsidRDefault="002F0E8A" w:rsidP="006A3CEA">
      <w:pPr>
        <w:tabs>
          <w:tab w:val="left" w:pos="1260"/>
        </w:tabs>
        <w:ind w:firstLine="540"/>
        <w:jc w:val="both"/>
        <w:rPr>
          <w:sz w:val="22"/>
          <w:szCs w:val="22"/>
          <w:lang w:eastAsia="ar-SA"/>
        </w:rPr>
      </w:pPr>
      <w:r>
        <w:rPr>
          <w:sz w:val="22"/>
          <w:szCs w:val="22"/>
          <w:lang w:eastAsia="ar-SA"/>
        </w:rPr>
        <w:t>7</w:t>
      </w:r>
      <w:r w:rsidR="006A3CEA" w:rsidRPr="001A6950">
        <w:rPr>
          <w:sz w:val="22"/>
          <w:szCs w:val="22"/>
          <w:lang w:eastAsia="ar-SA"/>
        </w:rPr>
        <w:t xml:space="preserve">.15. Обеспечить </w:t>
      </w:r>
      <w:r w:rsidR="006A3CEA">
        <w:rPr>
          <w:sz w:val="22"/>
          <w:szCs w:val="22"/>
          <w:lang w:eastAsia="ar-SA"/>
        </w:rPr>
        <w:t xml:space="preserve">за счет средств работодателя в установленных законодательством случаях проведение обязательных предварительных </w:t>
      </w:r>
      <w:proofErr w:type="gramStart"/>
      <w:r w:rsidR="006A3CEA">
        <w:rPr>
          <w:sz w:val="22"/>
          <w:szCs w:val="22"/>
          <w:lang w:eastAsia="ar-SA"/>
        </w:rPr>
        <w:t>( при</w:t>
      </w:r>
      <w:proofErr w:type="gramEnd"/>
      <w:r w:rsidR="006A3CEA">
        <w:rPr>
          <w:sz w:val="22"/>
          <w:szCs w:val="22"/>
          <w:lang w:eastAsia="ar-SA"/>
        </w:rPr>
        <w:t xml:space="preserve"> поступлении на работу) и периодических ( в течение трудовой деятельности) медицинских осмотров с сохранением за ними места работы ( должности) и среднего заработка на время прохождения медицинских осмотров. ( Приложение 9,10).</w:t>
      </w:r>
    </w:p>
    <w:p w:rsidR="006A3CEA" w:rsidRPr="001A6950" w:rsidRDefault="006A3CEA" w:rsidP="006A3CEA">
      <w:pPr>
        <w:tabs>
          <w:tab w:val="left" w:pos="1260"/>
        </w:tabs>
        <w:ind w:firstLine="540"/>
        <w:jc w:val="both"/>
        <w:rPr>
          <w:sz w:val="22"/>
          <w:szCs w:val="22"/>
          <w:lang w:eastAsia="ar-SA"/>
        </w:rPr>
      </w:pPr>
      <w:r w:rsidRPr="001A6950">
        <w:rPr>
          <w:sz w:val="22"/>
          <w:szCs w:val="22"/>
          <w:lang w:eastAsia="ar-SA"/>
        </w:rPr>
        <w:t>За счет собственных средств приобретать медицинские книжки.</w:t>
      </w:r>
    </w:p>
    <w:p w:rsidR="006A3CEA" w:rsidRPr="001A6950" w:rsidRDefault="002F0E8A" w:rsidP="006A3CEA">
      <w:pPr>
        <w:tabs>
          <w:tab w:val="left" w:pos="1260"/>
        </w:tabs>
        <w:ind w:firstLine="540"/>
        <w:jc w:val="both"/>
        <w:rPr>
          <w:sz w:val="22"/>
          <w:szCs w:val="22"/>
          <w:lang w:eastAsia="ar-SA"/>
        </w:rPr>
      </w:pPr>
      <w:r>
        <w:rPr>
          <w:sz w:val="22"/>
          <w:szCs w:val="22"/>
          <w:lang w:eastAsia="ar-SA"/>
        </w:rPr>
        <w:t>7</w:t>
      </w:r>
      <w:r w:rsidR="006A3CEA" w:rsidRPr="001A6950">
        <w:rPr>
          <w:sz w:val="22"/>
          <w:szCs w:val="22"/>
          <w:lang w:eastAsia="ar-SA"/>
        </w:rPr>
        <w:t>.16. Обеспечивать установленный санитарными нормами тепловой режим в помещениях.</w:t>
      </w:r>
    </w:p>
    <w:p w:rsidR="006A3CEA" w:rsidRDefault="002F0E8A" w:rsidP="006A3CEA">
      <w:pPr>
        <w:ind w:firstLine="540"/>
        <w:jc w:val="both"/>
        <w:rPr>
          <w:sz w:val="22"/>
          <w:szCs w:val="22"/>
          <w:lang w:eastAsia="ar-SA"/>
        </w:rPr>
      </w:pPr>
      <w:r>
        <w:rPr>
          <w:sz w:val="22"/>
          <w:szCs w:val="22"/>
          <w:lang w:eastAsia="ar-SA"/>
        </w:rPr>
        <w:t>7</w:t>
      </w:r>
      <w:r w:rsidR="006A3CEA" w:rsidRPr="001A6950">
        <w:rPr>
          <w:sz w:val="22"/>
          <w:szCs w:val="22"/>
          <w:lang w:eastAsia="ar-SA"/>
        </w:rPr>
        <w:t>.17. Оборудовать комнату для отдыха работников.</w:t>
      </w:r>
    </w:p>
    <w:p w:rsidR="006A3CEA" w:rsidRPr="00CD5F40" w:rsidRDefault="002F0E8A" w:rsidP="002F0E8A">
      <w:pPr>
        <w:pStyle w:val="s1"/>
        <w:shd w:val="clear" w:color="auto" w:fill="FFFFFF"/>
        <w:spacing w:before="0" w:beforeAutospacing="0" w:after="0" w:afterAutospacing="0"/>
        <w:jc w:val="both"/>
      </w:pPr>
      <w:r>
        <w:rPr>
          <w:sz w:val="22"/>
          <w:szCs w:val="22"/>
          <w:lang w:eastAsia="ar-SA"/>
        </w:rPr>
        <w:t xml:space="preserve">         7</w:t>
      </w:r>
      <w:r w:rsidR="006A3CEA">
        <w:rPr>
          <w:sz w:val="22"/>
          <w:szCs w:val="22"/>
          <w:lang w:eastAsia="ar-SA"/>
        </w:rPr>
        <w:t>.18 Содействовать организации дополнительной диспансеризации работающих в соответствии с требованиями Федерального закона от 29 ноября 2010г.№ 326-ФЗ «Об обязательном медицинском страховании в РФ».</w:t>
      </w:r>
      <w:r w:rsidR="006A3CEA" w:rsidRPr="006A3CEA">
        <w:t xml:space="preserve"> </w:t>
      </w:r>
      <w:r w:rsidR="006A3CEA" w:rsidRPr="00CD5F40">
        <w:t xml:space="preserve">Работникам по письменному заявлению предоставляется право при прохождении диспансеризации получить освобождение от работы на один рабочий день раз в три года с сохранением места работы и среднего заработка. </w:t>
      </w:r>
    </w:p>
    <w:p w:rsidR="006A3CEA" w:rsidRPr="00CD5F40" w:rsidRDefault="006A3CEA" w:rsidP="006A3CEA">
      <w:pPr>
        <w:ind w:firstLine="540"/>
        <w:jc w:val="both"/>
      </w:pPr>
      <w:r w:rsidRPr="00CD5F40">
        <w:t xml:space="preserve">Работники, достигшие возраста сорока </w:t>
      </w:r>
      <w:proofErr w:type="gramStart"/>
      <w:r w:rsidRPr="00CD5F40">
        <w:t>лет</w:t>
      </w:r>
      <w:proofErr w:type="gramEnd"/>
      <w:r w:rsidRPr="00CD5F40">
        <w:t xml:space="preserve"> предоставляется право на освобождение от работы на один рабочий день один раз в год с сохранением за ними места работы (должности) и среднего заработка.</w:t>
      </w:r>
    </w:p>
    <w:p w:rsidR="006A3CEA" w:rsidRPr="00CD5F40" w:rsidRDefault="006A3CEA" w:rsidP="006A3CEA">
      <w:pPr>
        <w:ind w:firstLine="540"/>
        <w:jc w:val="both"/>
      </w:pPr>
      <w:r w:rsidRPr="00CD5F40">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6A3CEA" w:rsidRPr="00CD5F40" w:rsidRDefault="006A3CEA" w:rsidP="006A3CEA">
      <w:pPr>
        <w:pStyle w:val="2"/>
        <w:tabs>
          <w:tab w:val="left" w:pos="0"/>
        </w:tabs>
        <w:ind w:firstLine="567"/>
        <w:rPr>
          <w:color w:val="auto"/>
          <w:sz w:val="24"/>
        </w:rPr>
      </w:pPr>
      <w:r w:rsidRPr="00CD5F40">
        <w:rPr>
          <w:color w:val="auto"/>
          <w:sz w:val="24"/>
        </w:rPr>
        <w:t>Конкретный день или дни прохождения диспансеризации согласовываются с работодателем.</w:t>
      </w:r>
    </w:p>
    <w:p w:rsidR="006A3CEA" w:rsidRPr="001A6950" w:rsidRDefault="006A3CEA" w:rsidP="006A3CEA">
      <w:pPr>
        <w:ind w:firstLine="540"/>
        <w:jc w:val="both"/>
        <w:rPr>
          <w:sz w:val="22"/>
          <w:szCs w:val="22"/>
          <w:lang w:eastAsia="ar-SA"/>
        </w:rPr>
      </w:pPr>
    </w:p>
    <w:p w:rsidR="006A3CEA" w:rsidRPr="001A6950" w:rsidRDefault="002F0E8A" w:rsidP="006A3CEA">
      <w:pPr>
        <w:ind w:firstLine="540"/>
        <w:jc w:val="both"/>
        <w:rPr>
          <w:b/>
          <w:sz w:val="22"/>
          <w:szCs w:val="22"/>
          <w:lang w:eastAsia="ar-SA"/>
        </w:rPr>
      </w:pPr>
      <w:r>
        <w:rPr>
          <w:sz w:val="22"/>
          <w:szCs w:val="22"/>
          <w:lang w:eastAsia="ar-SA"/>
        </w:rPr>
        <w:t>7</w:t>
      </w:r>
      <w:r w:rsidR="006A3CEA">
        <w:rPr>
          <w:sz w:val="22"/>
          <w:szCs w:val="22"/>
          <w:lang w:eastAsia="ar-SA"/>
        </w:rPr>
        <w:t>.19</w:t>
      </w:r>
      <w:r w:rsidR="006A3CEA" w:rsidRPr="001A6950">
        <w:rPr>
          <w:sz w:val="22"/>
          <w:szCs w:val="22"/>
          <w:lang w:eastAsia="ar-SA"/>
        </w:rPr>
        <w:t xml:space="preserve">. </w:t>
      </w:r>
      <w:r w:rsidR="006A3CEA">
        <w:rPr>
          <w:sz w:val="22"/>
          <w:szCs w:val="22"/>
          <w:lang w:eastAsia="ar-SA"/>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6A3CEA" w:rsidRPr="00CD5F40" w:rsidRDefault="006A3CEA" w:rsidP="006A3CEA">
      <w:pPr>
        <w:pStyle w:val="2"/>
        <w:tabs>
          <w:tab w:val="left" w:pos="0"/>
        </w:tabs>
        <w:rPr>
          <w:color w:val="auto"/>
          <w:sz w:val="24"/>
          <w:szCs w:val="28"/>
        </w:rPr>
      </w:pPr>
      <w:r w:rsidRPr="00CD5F40">
        <w:rPr>
          <w:color w:val="auto"/>
          <w:sz w:val="24"/>
          <w:szCs w:val="28"/>
        </w:rPr>
        <w:t>7</w:t>
      </w:r>
      <w:r w:rsidR="002F0E8A" w:rsidRPr="00CD5F40">
        <w:rPr>
          <w:color w:val="auto"/>
          <w:sz w:val="24"/>
          <w:szCs w:val="28"/>
        </w:rPr>
        <w:t>.20</w:t>
      </w:r>
      <w:r w:rsidRPr="00CD5F40">
        <w:rPr>
          <w:color w:val="auto"/>
          <w:sz w:val="24"/>
          <w:szCs w:val="28"/>
        </w:rPr>
        <w:t>. Профсоюзная организация  обязуется:</w:t>
      </w:r>
    </w:p>
    <w:p w:rsidR="006A3CEA" w:rsidRPr="00CD5F40" w:rsidRDefault="006A3CEA" w:rsidP="006A3CEA">
      <w:pPr>
        <w:pStyle w:val="2"/>
        <w:tabs>
          <w:tab w:val="left" w:pos="0"/>
        </w:tabs>
        <w:ind w:firstLine="567"/>
        <w:rPr>
          <w:color w:val="auto"/>
          <w:sz w:val="24"/>
          <w:szCs w:val="28"/>
        </w:rPr>
      </w:pPr>
      <w:r w:rsidRPr="00CD5F40">
        <w:rPr>
          <w:color w:val="auto"/>
          <w:sz w:val="24"/>
          <w:szCs w:val="28"/>
        </w:rPr>
        <w:t>- организовывать физкультурно-оздоровительные мероприятия для членов профсоюза и других работников образовательной организации.</w:t>
      </w:r>
    </w:p>
    <w:p w:rsidR="006A3CEA" w:rsidRPr="00CD5F40" w:rsidRDefault="006A3CEA" w:rsidP="006A3CEA">
      <w:pPr>
        <w:pStyle w:val="2"/>
        <w:tabs>
          <w:tab w:val="left" w:pos="0"/>
        </w:tabs>
        <w:ind w:firstLine="567"/>
        <w:rPr>
          <w:color w:val="auto"/>
          <w:sz w:val="24"/>
          <w:szCs w:val="28"/>
        </w:rPr>
      </w:pPr>
      <w:r w:rsidRPr="00CD5F40">
        <w:rPr>
          <w:color w:val="auto"/>
          <w:sz w:val="24"/>
          <w:szCs w:val="28"/>
        </w:rPr>
        <w:t>- проводить работу по оздоровлению работников и их детей;</w:t>
      </w:r>
    </w:p>
    <w:p w:rsidR="006A3CEA" w:rsidRPr="00CD5F40" w:rsidRDefault="006A3CEA" w:rsidP="006A3CEA">
      <w:pPr>
        <w:pStyle w:val="2"/>
        <w:tabs>
          <w:tab w:val="left" w:pos="0"/>
        </w:tabs>
        <w:ind w:firstLine="567"/>
        <w:rPr>
          <w:color w:val="auto"/>
          <w:sz w:val="24"/>
          <w:szCs w:val="28"/>
        </w:rPr>
      </w:pPr>
      <w:r w:rsidRPr="00CD5F40">
        <w:rPr>
          <w:color w:val="auto"/>
          <w:sz w:val="24"/>
          <w:szCs w:val="28"/>
        </w:rPr>
        <w:t>- участвовать в работе комиссий:</w:t>
      </w:r>
    </w:p>
    <w:p w:rsidR="006A3CEA" w:rsidRPr="00CD5F40" w:rsidRDefault="006A3CEA" w:rsidP="006A3CEA">
      <w:pPr>
        <w:pStyle w:val="2"/>
        <w:tabs>
          <w:tab w:val="left" w:pos="0"/>
        </w:tabs>
        <w:ind w:firstLine="567"/>
        <w:rPr>
          <w:color w:val="auto"/>
          <w:sz w:val="24"/>
          <w:szCs w:val="28"/>
        </w:rPr>
      </w:pPr>
      <w:r w:rsidRPr="00CD5F40">
        <w:rPr>
          <w:color w:val="auto"/>
          <w:sz w:val="24"/>
          <w:szCs w:val="28"/>
        </w:rPr>
        <w:t xml:space="preserve">- по расследованию несчастных случаев на производстве; </w:t>
      </w:r>
    </w:p>
    <w:p w:rsidR="006A3CEA" w:rsidRPr="00CD5F40" w:rsidRDefault="006A3CEA" w:rsidP="006A3CEA">
      <w:pPr>
        <w:pStyle w:val="2"/>
        <w:tabs>
          <w:tab w:val="left" w:pos="0"/>
        </w:tabs>
        <w:ind w:firstLine="567"/>
        <w:rPr>
          <w:color w:val="auto"/>
          <w:sz w:val="24"/>
          <w:szCs w:val="28"/>
        </w:rPr>
      </w:pPr>
      <w:r w:rsidRPr="00CD5F40">
        <w:rPr>
          <w:color w:val="auto"/>
          <w:sz w:val="24"/>
          <w:szCs w:val="28"/>
        </w:rPr>
        <w:t>- по охране труда;</w:t>
      </w:r>
    </w:p>
    <w:p w:rsidR="006A3CEA" w:rsidRPr="00CD5F40" w:rsidRDefault="006A3CEA" w:rsidP="006A3CEA">
      <w:pPr>
        <w:pStyle w:val="2"/>
        <w:tabs>
          <w:tab w:val="left" w:pos="0"/>
        </w:tabs>
        <w:ind w:firstLine="567"/>
        <w:rPr>
          <w:color w:val="auto"/>
          <w:sz w:val="24"/>
          <w:szCs w:val="28"/>
        </w:rPr>
      </w:pPr>
      <w:r w:rsidRPr="00CD5F40">
        <w:rPr>
          <w:color w:val="auto"/>
          <w:sz w:val="24"/>
          <w:szCs w:val="28"/>
        </w:rPr>
        <w:t>- по готовности образовательной организации к новому учебному году;</w:t>
      </w:r>
    </w:p>
    <w:p w:rsidR="006A3CEA" w:rsidRPr="00CD5F40" w:rsidRDefault="006A3CEA" w:rsidP="006A3CEA">
      <w:pPr>
        <w:pStyle w:val="2"/>
        <w:tabs>
          <w:tab w:val="left" w:pos="0"/>
        </w:tabs>
        <w:ind w:firstLine="567"/>
        <w:rPr>
          <w:color w:val="auto"/>
          <w:sz w:val="24"/>
          <w:szCs w:val="28"/>
        </w:rPr>
      </w:pPr>
      <w:r w:rsidRPr="00CD5F40">
        <w:rPr>
          <w:color w:val="auto"/>
          <w:sz w:val="24"/>
          <w:szCs w:val="28"/>
        </w:rPr>
        <w:t>- по оценке профессиональных рисков;</w:t>
      </w:r>
    </w:p>
    <w:p w:rsidR="00D75169" w:rsidRDefault="00D75169" w:rsidP="00CD5F40">
      <w:pPr>
        <w:pStyle w:val="2"/>
        <w:rPr>
          <w:b/>
          <w:bCs/>
          <w:sz w:val="24"/>
          <w:szCs w:val="28"/>
        </w:rPr>
      </w:pPr>
    </w:p>
    <w:p w:rsidR="00D75169" w:rsidRDefault="00D75169" w:rsidP="002F0E8A">
      <w:pPr>
        <w:pStyle w:val="2"/>
        <w:ind w:firstLine="567"/>
        <w:rPr>
          <w:b/>
          <w:bCs/>
          <w:sz w:val="24"/>
          <w:szCs w:val="28"/>
        </w:rPr>
      </w:pPr>
    </w:p>
    <w:p w:rsidR="00D75169" w:rsidRDefault="002F0E8A" w:rsidP="00CD5F40">
      <w:pPr>
        <w:pStyle w:val="2"/>
        <w:ind w:firstLine="567"/>
        <w:rPr>
          <w:b/>
          <w:bCs/>
          <w:sz w:val="24"/>
          <w:szCs w:val="28"/>
        </w:rPr>
      </w:pPr>
      <w:r>
        <w:rPr>
          <w:b/>
          <w:bCs/>
          <w:sz w:val="24"/>
          <w:szCs w:val="28"/>
          <w:lang w:val="en-US"/>
        </w:rPr>
        <w:t>VIII</w:t>
      </w:r>
      <w:r>
        <w:rPr>
          <w:b/>
          <w:bCs/>
          <w:sz w:val="24"/>
          <w:szCs w:val="28"/>
        </w:rPr>
        <w:t>. ГАРАНТИИ ПРОФСОЮЗНОЙ ДЕЯТЕЛЬНОСТИ</w:t>
      </w:r>
    </w:p>
    <w:p w:rsidR="00D75169" w:rsidRPr="00E71DEE" w:rsidRDefault="00D75169" w:rsidP="002F0E8A">
      <w:pPr>
        <w:pStyle w:val="2"/>
        <w:ind w:firstLine="567"/>
        <w:rPr>
          <w:b/>
          <w:bCs/>
          <w:sz w:val="24"/>
          <w:szCs w:val="28"/>
        </w:rPr>
      </w:pP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 Стороны договорились о том, что:</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.2. Выборный орган первичной профсоюзной организации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.3. Работодатель принимает решения с учетом мнения  профсоюзного комитета в случаях, предусмотренных законодательством и настоящим коллективным договором.</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 xml:space="preserve">.4. Увольнение работника, являющегося членом профсоюза, по п. 2, п. З </w:t>
      </w:r>
      <w:r>
        <w:rPr>
          <w:sz w:val="22"/>
          <w:szCs w:val="22"/>
          <w:lang w:eastAsia="ar-SA"/>
        </w:rPr>
        <w:t xml:space="preserve">или 5 </w:t>
      </w:r>
      <w:r w:rsidRPr="001A6950">
        <w:rPr>
          <w:sz w:val="22"/>
          <w:szCs w:val="22"/>
          <w:lang w:eastAsia="ar-SA"/>
        </w:rPr>
        <w:t>ст. 81 ТК РФ производится с учетом мотивированного мнения выборного органа первичной профсоюзной организации.</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 xml:space="preserve">.5. 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электронная </w:t>
      </w:r>
      <w:proofErr w:type="gramStart"/>
      <w:r w:rsidRPr="001A6950">
        <w:rPr>
          <w:sz w:val="22"/>
          <w:szCs w:val="22"/>
          <w:lang w:eastAsia="ar-SA"/>
        </w:rPr>
        <w:t>почта ,</w:t>
      </w:r>
      <w:proofErr w:type="gramEnd"/>
      <w:r w:rsidRPr="001A6950">
        <w:rPr>
          <w:sz w:val="22"/>
          <w:szCs w:val="22"/>
          <w:lang w:eastAsia="ar-SA"/>
        </w:rPr>
        <w:t xml:space="preserve"> Интернет), транспортом (ст. 377 ТК РФ).</w:t>
      </w:r>
    </w:p>
    <w:p w:rsidR="002F0E8A" w:rsidRPr="002F0E8A" w:rsidRDefault="002F0E8A" w:rsidP="002F0E8A">
      <w:pPr>
        <w:ind w:firstLine="708"/>
        <w:jc w:val="both"/>
      </w:pPr>
      <w:r>
        <w:rPr>
          <w:sz w:val="22"/>
          <w:szCs w:val="22"/>
          <w:lang w:eastAsia="ar-SA"/>
        </w:rPr>
        <w:t>8</w:t>
      </w:r>
      <w:r w:rsidRPr="001A6950">
        <w:rPr>
          <w:sz w:val="22"/>
          <w:szCs w:val="22"/>
          <w:lang w:eastAsia="ar-SA"/>
        </w:rPr>
        <w:t>.6.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r w:rsidRPr="002F0E8A">
        <w:t xml:space="preserve"> </w:t>
      </w:r>
      <w:r w:rsidRPr="00CD5F40">
        <w:t>Заявление работников – членов Профсоюза, поданные на имя работодателя об удержании и перечислении членских профсоюзных взносов, действительны на весь период трудовых отношений с образовательной организацией и хранятся в бухгалтерии, копии в первичной профсоюзной организации. Перечисление удержанных членских профсоюзных взносов на счет профсоюзной организации производится со счета образовательной организации одновременно с перечислением средств на заработную плату</w:t>
      </w:r>
      <w:r w:rsidRPr="00CD5F40">
        <w:rPr>
          <w:sz w:val="22"/>
          <w:szCs w:val="22"/>
          <w:lang w:eastAsia="ar-SA"/>
        </w:rPr>
        <w:t xml:space="preserve"> (1%   , ст. 30, 377 ТК РФ</w:t>
      </w:r>
      <w:r w:rsidRPr="001A6950">
        <w:rPr>
          <w:sz w:val="22"/>
          <w:szCs w:val="22"/>
          <w:lang w:eastAsia="ar-SA"/>
        </w:rPr>
        <w:t>).</w:t>
      </w:r>
    </w:p>
    <w:p w:rsidR="002F0E8A" w:rsidRPr="001A6950" w:rsidRDefault="002F0E8A" w:rsidP="002F0E8A">
      <w:pPr>
        <w:ind w:firstLine="540"/>
        <w:jc w:val="both"/>
        <w:rPr>
          <w:sz w:val="22"/>
          <w:szCs w:val="22"/>
          <w:lang w:eastAsia="ar-SA"/>
        </w:rPr>
      </w:pPr>
      <w:r w:rsidRPr="001A6950">
        <w:rPr>
          <w:sz w:val="22"/>
          <w:szCs w:val="22"/>
          <w:lang w:eastAsia="ar-SA"/>
        </w:rPr>
        <w:t>Задержка перечисления средств не допускается.</w:t>
      </w:r>
    </w:p>
    <w:p w:rsidR="002F0E8A" w:rsidRPr="001A6950" w:rsidRDefault="002F0E8A" w:rsidP="002F0E8A">
      <w:pPr>
        <w:pStyle w:val="11"/>
        <w:ind w:right="21" w:firstLine="540"/>
        <w:jc w:val="both"/>
        <w:rPr>
          <w:rFonts w:ascii="Times New Roman" w:hAnsi="Times New Roman" w:cs="Times New Roman"/>
          <w:sz w:val="22"/>
          <w:szCs w:val="22"/>
          <w:lang w:eastAsia="ar-SA"/>
        </w:rPr>
      </w:pPr>
      <w:r>
        <w:rPr>
          <w:rFonts w:ascii="Times New Roman" w:hAnsi="Times New Roman" w:cs="Times New Roman"/>
          <w:sz w:val="22"/>
          <w:szCs w:val="22"/>
          <w:lang w:eastAsia="ar-SA"/>
        </w:rPr>
        <w:t>8</w:t>
      </w:r>
      <w:r w:rsidRPr="001A6950">
        <w:rPr>
          <w:rFonts w:ascii="Times New Roman" w:hAnsi="Times New Roman" w:cs="Times New Roman"/>
          <w:sz w:val="22"/>
          <w:szCs w:val="22"/>
          <w:lang w:eastAsia="ar-SA"/>
        </w:rPr>
        <w:t>.7.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распределения стимулирующей части фонда оплаты труда.</w:t>
      </w:r>
    </w:p>
    <w:p w:rsidR="002F0E8A" w:rsidRPr="001A6950" w:rsidRDefault="002F0E8A" w:rsidP="002F0E8A">
      <w:pPr>
        <w:ind w:firstLine="540"/>
        <w:jc w:val="both"/>
        <w:rPr>
          <w:sz w:val="22"/>
          <w:szCs w:val="22"/>
          <w:lang w:eastAsia="ar-SA"/>
        </w:rPr>
      </w:pPr>
      <w:r>
        <w:rPr>
          <w:sz w:val="22"/>
          <w:szCs w:val="22"/>
          <w:lang w:eastAsia="ar-SA"/>
        </w:rPr>
        <w:lastRenderedPageBreak/>
        <w:t>8</w:t>
      </w:r>
      <w:r w:rsidRPr="001A6950">
        <w:rPr>
          <w:sz w:val="22"/>
          <w:szCs w:val="22"/>
          <w:lang w:eastAsia="ar-SA"/>
        </w:rPr>
        <w:t>.8.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.10. Работодатель предоставляет выборному органу первичной профсоюзной организации необходимую информацию по вопросам труда и социально-экономического развития образовательного учреждения.</w:t>
      </w:r>
    </w:p>
    <w:p w:rsidR="002F0E8A" w:rsidRPr="001A6950" w:rsidRDefault="002F0E8A" w:rsidP="002F0E8A">
      <w:pPr>
        <w:ind w:firstLine="540"/>
        <w:jc w:val="both"/>
        <w:rPr>
          <w:sz w:val="22"/>
          <w:szCs w:val="22"/>
          <w:lang w:eastAsia="ar-SA"/>
        </w:rPr>
      </w:pPr>
      <w:r>
        <w:rPr>
          <w:sz w:val="22"/>
          <w:szCs w:val="22"/>
          <w:lang w:eastAsia="ar-SA"/>
        </w:rPr>
        <w:t>8</w:t>
      </w:r>
      <w:r w:rsidRPr="001A6950">
        <w:rPr>
          <w:sz w:val="22"/>
          <w:szCs w:val="22"/>
          <w:lang w:eastAsia="ar-SA"/>
        </w:rPr>
        <w:t xml:space="preserve">.11. Члены выборного органа первичной профсоюзной организации включаются в состав комиссий образовательного учреждения по распределению фондов стимулирования работников, тарификации, </w:t>
      </w:r>
      <w:r>
        <w:rPr>
          <w:sz w:val="22"/>
          <w:szCs w:val="22"/>
          <w:lang w:eastAsia="ar-SA"/>
        </w:rPr>
        <w:t>специальной оценки условий труда</w:t>
      </w:r>
      <w:r w:rsidRPr="001A6950">
        <w:rPr>
          <w:sz w:val="22"/>
          <w:szCs w:val="22"/>
          <w:lang w:eastAsia="ar-SA"/>
        </w:rPr>
        <w:t>, охране труда и других.</w:t>
      </w:r>
    </w:p>
    <w:p w:rsidR="002F0E8A" w:rsidRPr="001A6950" w:rsidRDefault="002F0E8A" w:rsidP="002F0E8A">
      <w:pPr>
        <w:pStyle w:val="3"/>
        <w:ind w:left="0" w:firstLine="566"/>
        <w:jc w:val="both"/>
        <w:rPr>
          <w:sz w:val="22"/>
          <w:szCs w:val="22"/>
        </w:rPr>
      </w:pPr>
      <w:r>
        <w:rPr>
          <w:sz w:val="22"/>
          <w:szCs w:val="22"/>
        </w:rPr>
        <w:t>8</w:t>
      </w:r>
      <w:r w:rsidRPr="001A6950">
        <w:rPr>
          <w:sz w:val="22"/>
          <w:szCs w:val="22"/>
        </w:rPr>
        <w:t>.12. С учетом мнения  профсоюзного комитета производится:</w:t>
      </w:r>
    </w:p>
    <w:p w:rsidR="002F0E8A" w:rsidRPr="001A6950" w:rsidRDefault="002F0E8A" w:rsidP="002F0E8A">
      <w:pPr>
        <w:pStyle w:val="3"/>
        <w:jc w:val="both"/>
        <w:rPr>
          <w:sz w:val="22"/>
          <w:szCs w:val="22"/>
        </w:rPr>
      </w:pPr>
      <w:r w:rsidRPr="001A6950">
        <w:rPr>
          <w:sz w:val="22"/>
          <w:szCs w:val="22"/>
        </w:rPr>
        <w:t>- установление системы оплаты труда (ст.144 ТК.РФ);</w:t>
      </w:r>
    </w:p>
    <w:p w:rsidR="002F0E8A" w:rsidRPr="00733EC3" w:rsidRDefault="002F0E8A" w:rsidP="00733EC3">
      <w:pPr>
        <w:pStyle w:val="3"/>
        <w:widowControl/>
        <w:numPr>
          <w:ilvl w:val="0"/>
          <w:numId w:val="7"/>
        </w:numPr>
        <w:tabs>
          <w:tab w:val="num" w:pos="-550"/>
        </w:tabs>
        <w:suppressAutoHyphens w:val="0"/>
        <w:ind w:left="0" w:firstLine="567"/>
        <w:contextualSpacing w:val="0"/>
        <w:jc w:val="both"/>
        <w:rPr>
          <w:sz w:val="22"/>
          <w:szCs w:val="22"/>
        </w:rPr>
      </w:pPr>
      <w:r w:rsidRPr="001A6950">
        <w:rPr>
          <w:sz w:val="22"/>
          <w:szCs w:val="22"/>
        </w:rPr>
        <w:t>составление трудовых договоров с работниками, поступающими на работу;</w:t>
      </w:r>
    </w:p>
    <w:p w:rsidR="002F0E8A" w:rsidRPr="001A6950" w:rsidRDefault="002F0E8A" w:rsidP="002F0E8A">
      <w:pPr>
        <w:pStyle w:val="3"/>
        <w:widowControl/>
        <w:numPr>
          <w:ilvl w:val="0"/>
          <w:numId w:val="7"/>
        </w:numPr>
        <w:suppressAutoHyphens w:val="0"/>
        <w:ind w:left="0" w:firstLine="567"/>
        <w:contextualSpacing w:val="0"/>
        <w:jc w:val="both"/>
        <w:rPr>
          <w:sz w:val="22"/>
          <w:szCs w:val="22"/>
        </w:rPr>
      </w:pPr>
      <w:r w:rsidRPr="001A6950">
        <w:rPr>
          <w:sz w:val="22"/>
          <w:szCs w:val="22"/>
        </w:rPr>
        <w:t>принятие Правил внутреннего трудового распорядка(ст.190 ТК РФ);</w:t>
      </w:r>
    </w:p>
    <w:p w:rsidR="002F0E8A" w:rsidRPr="001A6950" w:rsidRDefault="002F0E8A" w:rsidP="002F0E8A">
      <w:pPr>
        <w:pStyle w:val="3"/>
        <w:widowControl/>
        <w:numPr>
          <w:ilvl w:val="0"/>
          <w:numId w:val="7"/>
        </w:numPr>
        <w:suppressAutoHyphens w:val="0"/>
        <w:ind w:left="0" w:firstLine="567"/>
        <w:contextualSpacing w:val="0"/>
        <w:jc w:val="both"/>
        <w:rPr>
          <w:sz w:val="22"/>
          <w:szCs w:val="22"/>
        </w:rPr>
      </w:pPr>
      <w:r w:rsidRPr="001A6950">
        <w:rPr>
          <w:sz w:val="22"/>
          <w:szCs w:val="22"/>
        </w:rPr>
        <w:t xml:space="preserve">составление графиков сменности </w:t>
      </w:r>
      <w:r w:rsidRPr="001A6950">
        <w:rPr>
          <w:i/>
          <w:iCs/>
          <w:sz w:val="22"/>
          <w:szCs w:val="22"/>
        </w:rPr>
        <w:t>(ст. 103 ТК РФ);</w:t>
      </w:r>
      <w:r w:rsidRPr="001A6950">
        <w:rPr>
          <w:sz w:val="22"/>
          <w:szCs w:val="22"/>
        </w:rPr>
        <w:t xml:space="preserve"> </w:t>
      </w:r>
    </w:p>
    <w:p w:rsidR="002F0E8A" w:rsidRPr="001A6950" w:rsidRDefault="002F0E8A" w:rsidP="002F0E8A">
      <w:pPr>
        <w:pStyle w:val="3"/>
        <w:widowControl/>
        <w:numPr>
          <w:ilvl w:val="0"/>
          <w:numId w:val="7"/>
        </w:numPr>
        <w:suppressAutoHyphens w:val="0"/>
        <w:ind w:left="0" w:firstLine="567"/>
        <w:contextualSpacing w:val="0"/>
        <w:jc w:val="both"/>
        <w:rPr>
          <w:sz w:val="22"/>
          <w:szCs w:val="22"/>
        </w:rPr>
      </w:pPr>
      <w:r w:rsidRPr="001A6950">
        <w:rPr>
          <w:sz w:val="22"/>
          <w:szCs w:val="22"/>
        </w:rPr>
        <w:t>установление сроков выплаты заработной платы работникам( ст.136 ТК РФ) ;</w:t>
      </w:r>
    </w:p>
    <w:p w:rsidR="002F0E8A" w:rsidRPr="001A6950" w:rsidRDefault="002F0E8A" w:rsidP="002F0E8A">
      <w:pPr>
        <w:pStyle w:val="3"/>
        <w:widowControl/>
        <w:numPr>
          <w:ilvl w:val="0"/>
          <w:numId w:val="7"/>
        </w:numPr>
        <w:tabs>
          <w:tab w:val="num" w:pos="-1870"/>
        </w:tabs>
        <w:suppressAutoHyphens w:val="0"/>
        <w:ind w:left="0" w:firstLine="567"/>
        <w:contextualSpacing w:val="0"/>
        <w:jc w:val="both"/>
        <w:rPr>
          <w:sz w:val="22"/>
          <w:szCs w:val="22"/>
        </w:rPr>
      </w:pPr>
      <w:r w:rsidRPr="001A6950">
        <w:rPr>
          <w:sz w:val="22"/>
          <w:szCs w:val="22"/>
        </w:rPr>
        <w:t>привлечение к сверхурочным работам (за изъятием оснований, предусмотренных ст.99 ТК РФ);</w:t>
      </w:r>
    </w:p>
    <w:p w:rsidR="002F0E8A" w:rsidRPr="001A6950" w:rsidRDefault="002F0E8A" w:rsidP="002F0E8A">
      <w:pPr>
        <w:pStyle w:val="3"/>
        <w:widowControl/>
        <w:numPr>
          <w:ilvl w:val="0"/>
          <w:numId w:val="7"/>
        </w:numPr>
        <w:tabs>
          <w:tab w:val="num" w:pos="-1870"/>
        </w:tabs>
        <w:suppressAutoHyphens w:val="0"/>
        <w:ind w:left="0" w:firstLine="567"/>
        <w:contextualSpacing w:val="0"/>
        <w:jc w:val="both"/>
        <w:rPr>
          <w:sz w:val="22"/>
          <w:szCs w:val="22"/>
        </w:rPr>
      </w:pPr>
      <w:r w:rsidRPr="001A6950">
        <w:rPr>
          <w:sz w:val="22"/>
          <w:szCs w:val="22"/>
        </w:rPr>
        <w:t xml:space="preserve">установление режима работы с разделением рабочего дня на части с перерывом 2 и более часов </w:t>
      </w:r>
      <w:r w:rsidRPr="001A6950">
        <w:rPr>
          <w:i/>
          <w:sz w:val="22"/>
          <w:szCs w:val="22"/>
        </w:rPr>
        <w:t>(в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учреждениях) ст. 105 ТК РФ)</w:t>
      </w:r>
      <w:r w:rsidRPr="001A6950">
        <w:rPr>
          <w:sz w:val="22"/>
          <w:szCs w:val="22"/>
        </w:rPr>
        <w:t>;</w:t>
      </w:r>
    </w:p>
    <w:p w:rsidR="002F0E8A" w:rsidRPr="001A6950" w:rsidRDefault="002F0E8A" w:rsidP="002F0E8A">
      <w:pPr>
        <w:pStyle w:val="3"/>
        <w:widowControl/>
        <w:numPr>
          <w:ilvl w:val="0"/>
          <w:numId w:val="7"/>
        </w:numPr>
        <w:tabs>
          <w:tab w:val="num" w:pos="-880"/>
        </w:tabs>
        <w:suppressAutoHyphens w:val="0"/>
        <w:ind w:left="0" w:firstLine="567"/>
        <w:contextualSpacing w:val="0"/>
        <w:jc w:val="both"/>
        <w:rPr>
          <w:sz w:val="22"/>
          <w:szCs w:val="22"/>
        </w:rPr>
      </w:pPr>
      <w:r w:rsidRPr="001A6950">
        <w:rPr>
          <w:sz w:val="22"/>
          <w:szCs w:val="22"/>
        </w:rPr>
        <w:t>привлечение к работе в выходные и нерабочие праздничные дни (за изъятием оснований, предусмотренных ст. 113 ТК РФ);</w:t>
      </w:r>
    </w:p>
    <w:p w:rsidR="002F0E8A" w:rsidRPr="001A6950" w:rsidRDefault="002F0E8A" w:rsidP="002F0E8A">
      <w:pPr>
        <w:pStyle w:val="3"/>
        <w:widowControl/>
        <w:numPr>
          <w:ilvl w:val="0"/>
          <w:numId w:val="7"/>
        </w:numPr>
        <w:tabs>
          <w:tab w:val="num" w:pos="-220"/>
        </w:tabs>
        <w:suppressAutoHyphens w:val="0"/>
        <w:ind w:left="0" w:firstLine="567"/>
        <w:contextualSpacing w:val="0"/>
        <w:jc w:val="both"/>
        <w:rPr>
          <w:sz w:val="22"/>
          <w:szCs w:val="22"/>
        </w:rPr>
      </w:pPr>
      <w:r w:rsidRPr="001A6950">
        <w:rPr>
          <w:sz w:val="22"/>
          <w:szCs w:val="22"/>
        </w:rPr>
        <w:t xml:space="preserve">установление очередности предоставления отпусков </w:t>
      </w:r>
      <w:r w:rsidRPr="001A6950">
        <w:rPr>
          <w:i/>
          <w:iCs/>
          <w:sz w:val="22"/>
          <w:szCs w:val="22"/>
        </w:rPr>
        <w:t>(ст. 123 ТК РФ);</w:t>
      </w:r>
    </w:p>
    <w:p w:rsidR="002F0E8A" w:rsidRPr="001A6950" w:rsidRDefault="002F0E8A" w:rsidP="002F0E8A">
      <w:pPr>
        <w:pStyle w:val="3"/>
        <w:widowControl/>
        <w:numPr>
          <w:ilvl w:val="0"/>
          <w:numId w:val="7"/>
        </w:numPr>
        <w:tabs>
          <w:tab w:val="num" w:pos="-880"/>
        </w:tabs>
        <w:suppressAutoHyphens w:val="0"/>
        <w:ind w:left="0" w:firstLine="567"/>
        <w:contextualSpacing w:val="0"/>
        <w:jc w:val="both"/>
        <w:rPr>
          <w:sz w:val="22"/>
          <w:szCs w:val="22"/>
        </w:rPr>
      </w:pPr>
      <w:r w:rsidRPr="001A6950">
        <w:rPr>
          <w:sz w:val="22"/>
          <w:szCs w:val="22"/>
        </w:rPr>
        <w:t xml:space="preserve">принятие решения о временном введении режима неполного рабочего времени при угрозе массовых увольнений и его отмены </w:t>
      </w:r>
      <w:r w:rsidRPr="001A6950">
        <w:rPr>
          <w:i/>
          <w:iCs/>
          <w:sz w:val="22"/>
          <w:szCs w:val="22"/>
        </w:rPr>
        <w:t>(ст. 180 ТК РФ);</w:t>
      </w:r>
    </w:p>
    <w:p w:rsidR="002F0E8A" w:rsidRPr="001A6950" w:rsidRDefault="002F0E8A" w:rsidP="002F0E8A">
      <w:pPr>
        <w:pStyle w:val="3"/>
        <w:widowControl/>
        <w:numPr>
          <w:ilvl w:val="0"/>
          <w:numId w:val="7"/>
        </w:numPr>
        <w:tabs>
          <w:tab w:val="num" w:pos="-770"/>
        </w:tabs>
        <w:suppressAutoHyphens w:val="0"/>
        <w:ind w:left="0" w:firstLine="567"/>
        <w:contextualSpacing w:val="0"/>
        <w:jc w:val="both"/>
        <w:rPr>
          <w:sz w:val="22"/>
          <w:szCs w:val="22"/>
        </w:rPr>
      </w:pPr>
      <w:r w:rsidRPr="001A6950">
        <w:rPr>
          <w:sz w:val="22"/>
          <w:szCs w:val="22"/>
        </w:rPr>
        <w:t xml:space="preserve">утверждение формы расчетного листка </w:t>
      </w:r>
      <w:r w:rsidRPr="001A6950">
        <w:rPr>
          <w:i/>
          <w:iCs/>
          <w:sz w:val="22"/>
          <w:szCs w:val="22"/>
        </w:rPr>
        <w:t>(ст. 136 ТК РФ);</w:t>
      </w:r>
    </w:p>
    <w:p w:rsidR="002F0E8A" w:rsidRPr="001A6950" w:rsidRDefault="002F0E8A" w:rsidP="002F0E8A">
      <w:pPr>
        <w:pStyle w:val="3"/>
        <w:widowControl/>
        <w:numPr>
          <w:ilvl w:val="0"/>
          <w:numId w:val="7"/>
        </w:numPr>
        <w:tabs>
          <w:tab w:val="num" w:pos="-330"/>
        </w:tabs>
        <w:suppressAutoHyphens w:val="0"/>
        <w:ind w:left="0" w:firstLine="567"/>
        <w:contextualSpacing w:val="0"/>
        <w:jc w:val="both"/>
        <w:rPr>
          <w:sz w:val="22"/>
          <w:szCs w:val="22"/>
        </w:rPr>
      </w:pPr>
      <w:r w:rsidRPr="001A6950">
        <w:rPr>
          <w:sz w:val="22"/>
          <w:szCs w:val="22"/>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1A6950">
        <w:rPr>
          <w:i/>
          <w:iCs/>
          <w:sz w:val="22"/>
          <w:szCs w:val="22"/>
        </w:rPr>
        <w:t>(ст. 196 ТК РФ);</w:t>
      </w:r>
    </w:p>
    <w:p w:rsidR="002F0E8A" w:rsidRPr="001A6950" w:rsidRDefault="002F0E8A" w:rsidP="002F0E8A">
      <w:pPr>
        <w:pStyle w:val="3"/>
        <w:widowControl/>
        <w:numPr>
          <w:ilvl w:val="0"/>
          <w:numId w:val="7"/>
        </w:numPr>
        <w:tabs>
          <w:tab w:val="num" w:pos="-770"/>
        </w:tabs>
        <w:suppressAutoHyphens w:val="0"/>
        <w:ind w:left="0" w:firstLine="567"/>
        <w:contextualSpacing w:val="0"/>
        <w:jc w:val="both"/>
        <w:rPr>
          <w:sz w:val="22"/>
          <w:szCs w:val="22"/>
        </w:rPr>
      </w:pPr>
      <w:r w:rsidRPr="001A6950">
        <w:rPr>
          <w:sz w:val="22"/>
          <w:szCs w:val="22"/>
        </w:rPr>
        <w:t>утверждение должностных обязанностей работников;</w:t>
      </w:r>
    </w:p>
    <w:p w:rsidR="002F0E8A" w:rsidRPr="001A6950" w:rsidRDefault="002F0E8A" w:rsidP="002F0E8A">
      <w:pPr>
        <w:pStyle w:val="3"/>
        <w:widowControl/>
        <w:numPr>
          <w:ilvl w:val="0"/>
          <w:numId w:val="7"/>
        </w:numPr>
        <w:tabs>
          <w:tab w:val="num" w:pos="-770"/>
        </w:tabs>
        <w:suppressAutoHyphens w:val="0"/>
        <w:ind w:left="0" w:firstLine="567"/>
        <w:contextualSpacing w:val="0"/>
        <w:jc w:val="both"/>
        <w:rPr>
          <w:sz w:val="22"/>
          <w:szCs w:val="22"/>
        </w:rPr>
      </w:pPr>
      <w:r w:rsidRPr="001A6950">
        <w:rPr>
          <w:sz w:val="22"/>
          <w:szCs w:val="22"/>
        </w:rPr>
        <w:t>определение сроков пр</w:t>
      </w:r>
      <w:r>
        <w:rPr>
          <w:sz w:val="22"/>
          <w:szCs w:val="22"/>
        </w:rPr>
        <w:t>оведения специальной оценки условий труда</w:t>
      </w:r>
      <w:r w:rsidRPr="001A6950">
        <w:rPr>
          <w:sz w:val="22"/>
          <w:szCs w:val="22"/>
        </w:rPr>
        <w:t>;</w:t>
      </w:r>
    </w:p>
    <w:p w:rsidR="002F0E8A" w:rsidRPr="001A6950" w:rsidRDefault="002F0E8A" w:rsidP="002F0E8A">
      <w:pPr>
        <w:pStyle w:val="3"/>
        <w:widowControl/>
        <w:numPr>
          <w:ilvl w:val="0"/>
          <w:numId w:val="7"/>
        </w:numPr>
        <w:suppressAutoHyphens w:val="0"/>
        <w:spacing w:line="360" w:lineRule="auto"/>
        <w:ind w:left="0" w:firstLine="567"/>
        <w:contextualSpacing w:val="0"/>
        <w:jc w:val="both"/>
        <w:rPr>
          <w:sz w:val="22"/>
          <w:szCs w:val="22"/>
        </w:rPr>
      </w:pPr>
      <w:r w:rsidRPr="001A6950">
        <w:rPr>
          <w:sz w:val="22"/>
          <w:szCs w:val="22"/>
        </w:rPr>
        <w:t xml:space="preserve">изменение существенных условий труда.                                                                                                                         </w:t>
      </w:r>
    </w:p>
    <w:p w:rsidR="002F0E8A" w:rsidRPr="001A6950" w:rsidRDefault="002F0E8A" w:rsidP="002F0E8A">
      <w:pPr>
        <w:pStyle w:val="3"/>
        <w:ind w:left="0" w:firstLine="360"/>
        <w:jc w:val="both"/>
        <w:rPr>
          <w:sz w:val="22"/>
          <w:szCs w:val="22"/>
        </w:rPr>
      </w:pPr>
      <w:r w:rsidRPr="001A6950">
        <w:rPr>
          <w:sz w:val="22"/>
          <w:szCs w:val="22"/>
        </w:rPr>
        <w:t xml:space="preserve">   </w:t>
      </w:r>
      <w:r>
        <w:rPr>
          <w:sz w:val="22"/>
          <w:szCs w:val="22"/>
        </w:rPr>
        <w:t>8</w:t>
      </w:r>
      <w:r w:rsidRPr="001A6950">
        <w:rPr>
          <w:sz w:val="22"/>
          <w:szCs w:val="22"/>
        </w:rPr>
        <w:t>.13.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сокращение численности или штата работников организации (п.2 ст.81 ТК </w:t>
      </w:r>
      <w:proofErr w:type="gramStart"/>
      <w:r w:rsidRPr="001A6950">
        <w:rPr>
          <w:sz w:val="22"/>
          <w:szCs w:val="22"/>
        </w:rPr>
        <w:t>РФ ,</w:t>
      </w:r>
      <w:proofErr w:type="gramEnd"/>
      <w:r w:rsidRPr="001A6950">
        <w:rPr>
          <w:sz w:val="22"/>
          <w:szCs w:val="22"/>
        </w:rPr>
        <w:t xml:space="preserve"> ст.82,373ТК РФ);</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w:t>
      </w:r>
      <w:proofErr w:type="gramStart"/>
      <w:r w:rsidRPr="001A6950">
        <w:rPr>
          <w:sz w:val="22"/>
          <w:szCs w:val="22"/>
        </w:rPr>
        <w:t>аттестации(</w:t>
      </w:r>
      <w:proofErr w:type="gramEnd"/>
      <w:r w:rsidRPr="001A6950">
        <w:rPr>
          <w:sz w:val="22"/>
          <w:szCs w:val="22"/>
        </w:rPr>
        <w:t xml:space="preserve">ст.81,82 373 ТК РФ);  </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неоднократное неисполнение работником без уважительных причин трудовых обязанностей, если он имеет дисциплинарное </w:t>
      </w:r>
      <w:proofErr w:type="gramStart"/>
      <w:r w:rsidRPr="001A6950">
        <w:rPr>
          <w:sz w:val="22"/>
          <w:szCs w:val="22"/>
        </w:rPr>
        <w:t>взыскание(</w:t>
      </w:r>
      <w:proofErr w:type="gramEnd"/>
      <w:r w:rsidRPr="001A6950">
        <w:rPr>
          <w:sz w:val="22"/>
          <w:szCs w:val="22"/>
        </w:rPr>
        <w:t>ст.81,82,373 ТК РФ).</w:t>
      </w:r>
    </w:p>
    <w:p w:rsidR="002F0E8A" w:rsidRPr="001A6950" w:rsidRDefault="002F0E8A" w:rsidP="002F0E8A">
      <w:pPr>
        <w:pStyle w:val="3"/>
        <w:widowControl/>
        <w:suppressAutoHyphens w:val="0"/>
        <w:ind w:left="0" w:firstLine="567"/>
        <w:contextualSpacing w:val="0"/>
        <w:jc w:val="both"/>
        <w:rPr>
          <w:sz w:val="22"/>
          <w:szCs w:val="22"/>
        </w:rPr>
      </w:pPr>
      <w:r>
        <w:rPr>
          <w:sz w:val="22"/>
          <w:szCs w:val="22"/>
        </w:rPr>
        <w:t>8.</w:t>
      </w:r>
      <w:r w:rsidRPr="001A6950">
        <w:rPr>
          <w:sz w:val="22"/>
          <w:szCs w:val="22"/>
        </w:rPr>
        <w:t xml:space="preserve">14 По согласованию с выборным органом первичной профсоюзной организации </w:t>
      </w:r>
      <w:proofErr w:type="gramStart"/>
      <w:r w:rsidRPr="001A6950">
        <w:rPr>
          <w:sz w:val="22"/>
          <w:szCs w:val="22"/>
        </w:rPr>
        <w:t>производится :</w:t>
      </w:r>
      <w:proofErr w:type="gramEnd"/>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установление перечня должностей работников с ненормированным рабочим </w:t>
      </w:r>
      <w:proofErr w:type="gramStart"/>
      <w:r w:rsidRPr="001A6950">
        <w:rPr>
          <w:sz w:val="22"/>
          <w:szCs w:val="22"/>
        </w:rPr>
        <w:t>днем(</w:t>
      </w:r>
      <w:proofErr w:type="gramEnd"/>
      <w:r w:rsidRPr="001A6950">
        <w:rPr>
          <w:sz w:val="22"/>
          <w:szCs w:val="22"/>
        </w:rPr>
        <w:t>ст.101 ТК РФ);</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представление к присвоению почетных званий(ст.191 ТК РФ);</w:t>
      </w:r>
      <w:r w:rsidRPr="001A6950">
        <w:rPr>
          <w:sz w:val="22"/>
          <w:szCs w:val="22"/>
        </w:rPr>
        <w:br/>
        <w:t xml:space="preserve">         - представление к награждению отраслевыми наградами и иными наградами ( ст.191 ТК РФ);</w:t>
      </w:r>
      <w:r w:rsidRPr="001A6950">
        <w:rPr>
          <w:sz w:val="22"/>
          <w:szCs w:val="22"/>
        </w:rPr>
        <w:br/>
        <w:t xml:space="preserve">         - распределение учебной нагрузки ( ст.100</w:t>
      </w:r>
      <w:r>
        <w:rPr>
          <w:sz w:val="22"/>
          <w:szCs w:val="22"/>
        </w:rPr>
        <w:t xml:space="preserve"> </w:t>
      </w:r>
      <w:r w:rsidRPr="001A6950">
        <w:rPr>
          <w:sz w:val="22"/>
          <w:szCs w:val="22"/>
        </w:rPr>
        <w:t>ТК РФ);</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 утверждение расписания занятий </w:t>
      </w:r>
      <w:proofErr w:type="gramStart"/>
      <w:r w:rsidRPr="001A6950">
        <w:rPr>
          <w:sz w:val="22"/>
          <w:szCs w:val="22"/>
        </w:rPr>
        <w:t>( ст.</w:t>
      </w:r>
      <w:proofErr w:type="gramEnd"/>
      <w:r w:rsidRPr="001A6950">
        <w:rPr>
          <w:sz w:val="22"/>
          <w:szCs w:val="22"/>
        </w:rPr>
        <w:t>100 ТК РФ );</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w:t>
      </w:r>
      <w:proofErr w:type="gramStart"/>
      <w:r w:rsidRPr="001A6950">
        <w:rPr>
          <w:sz w:val="22"/>
          <w:szCs w:val="22"/>
        </w:rPr>
        <w:t>установление ,</w:t>
      </w:r>
      <w:proofErr w:type="gramEnd"/>
      <w:r w:rsidRPr="001A6950">
        <w:rPr>
          <w:sz w:val="22"/>
          <w:szCs w:val="22"/>
        </w:rPr>
        <w:t xml:space="preserve"> изменение размеров выплат стимулирующего характера ( ст. 135, 144 ТК РФ);</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lastRenderedPageBreak/>
        <w:t xml:space="preserve">- распределение премиальных выплат и использование фонда экономии заработной платы </w:t>
      </w:r>
      <w:proofErr w:type="gramStart"/>
      <w:r w:rsidRPr="001A6950">
        <w:rPr>
          <w:sz w:val="22"/>
          <w:szCs w:val="22"/>
        </w:rPr>
        <w:t>( ст.</w:t>
      </w:r>
      <w:proofErr w:type="gramEnd"/>
      <w:r w:rsidRPr="001A6950">
        <w:rPr>
          <w:sz w:val="22"/>
          <w:szCs w:val="22"/>
        </w:rPr>
        <w:t>135,144 ТК РФ).</w:t>
      </w:r>
    </w:p>
    <w:p w:rsidR="002F0E8A" w:rsidRPr="001A6950" w:rsidRDefault="002F0E8A" w:rsidP="002F0E8A">
      <w:pPr>
        <w:pStyle w:val="3"/>
        <w:widowControl/>
        <w:suppressAutoHyphens w:val="0"/>
        <w:ind w:left="0" w:firstLine="567"/>
        <w:contextualSpacing w:val="0"/>
        <w:jc w:val="both"/>
        <w:rPr>
          <w:sz w:val="22"/>
          <w:szCs w:val="22"/>
        </w:rPr>
      </w:pPr>
      <w:r>
        <w:rPr>
          <w:sz w:val="22"/>
          <w:szCs w:val="22"/>
        </w:rPr>
        <w:t>8</w:t>
      </w:r>
      <w:r w:rsidRPr="001A6950">
        <w:rPr>
          <w:sz w:val="22"/>
          <w:szCs w:val="22"/>
        </w:rPr>
        <w:t xml:space="preserve">.15 </w:t>
      </w:r>
      <w:proofErr w:type="gramStart"/>
      <w:r w:rsidRPr="001A6950">
        <w:rPr>
          <w:sz w:val="22"/>
          <w:szCs w:val="22"/>
        </w:rPr>
        <w:t>С</w:t>
      </w:r>
      <w:proofErr w:type="gramEnd"/>
      <w:r w:rsidRPr="001A6950">
        <w:rPr>
          <w:sz w:val="22"/>
          <w:szCs w:val="22"/>
        </w:rPr>
        <w:t xml:space="preserve"> предварительного согласия выборного органа первичной профсоюзной организации производится:</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w:t>
      </w:r>
      <w:proofErr w:type="gramStart"/>
      <w:r w:rsidRPr="001A6950">
        <w:rPr>
          <w:sz w:val="22"/>
          <w:szCs w:val="22"/>
        </w:rPr>
        <w:t>организации( ст.</w:t>
      </w:r>
      <w:proofErr w:type="gramEnd"/>
      <w:r w:rsidRPr="001A6950">
        <w:rPr>
          <w:sz w:val="22"/>
          <w:szCs w:val="22"/>
        </w:rPr>
        <w:t>192,193 ТК РФ);</w:t>
      </w:r>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увольнение по инициативе работодателя члена выборного органа первичной профсоюзной </w:t>
      </w:r>
      <w:proofErr w:type="gramStart"/>
      <w:r w:rsidRPr="001A6950">
        <w:rPr>
          <w:sz w:val="22"/>
          <w:szCs w:val="22"/>
        </w:rPr>
        <w:t>организации ,</w:t>
      </w:r>
      <w:proofErr w:type="gramEnd"/>
      <w:r w:rsidRPr="001A6950">
        <w:rPr>
          <w:sz w:val="22"/>
          <w:szCs w:val="22"/>
        </w:rPr>
        <w:t xml:space="preserve"> участвующего в разрешении коллективного трудового спора ( часть 2 ст.405 ТК РФ).</w:t>
      </w:r>
    </w:p>
    <w:p w:rsidR="002F0E8A" w:rsidRPr="001A6950" w:rsidRDefault="002F0E8A" w:rsidP="002F0E8A">
      <w:pPr>
        <w:pStyle w:val="3"/>
        <w:widowControl/>
        <w:suppressAutoHyphens w:val="0"/>
        <w:ind w:left="0" w:firstLine="567"/>
        <w:contextualSpacing w:val="0"/>
        <w:jc w:val="both"/>
        <w:rPr>
          <w:sz w:val="22"/>
          <w:szCs w:val="22"/>
        </w:rPr>
      </w:pPr>
      <w:r>
        <w:rPr>
          <w:sz w:val="22"/>
          <w:szCs w:val="22"/>
        </w:rPr>
        <w:t>8</w:t>
      </w:r>
      <w:r w:rsidRPr="001A6950">
        <w:rPr>
          <w:sz w:val="22"/>
          <w:szCs w:val="22"/>
        </w:rPr>
        <w:t xml:space="preserve">.16 Учитывать мотивированное мнение выборного органа первичной профсоюзной организации в </w:t>
      </w:r>
      <w:proofErr w:type="gramStart"/>
      <w:r w:rsidRPr="001A6950">
        <w:rPr>
          <w:sz w:val="22"/>
          <w:szCs w:val="22"/>
        </w:rPr>
        <w:t>случае :</w:t>
      </w:r>
      <w:proofErr w:type="gramEnd"/>
    </w:p>
    <w:p w:rsidR="002F0E8A" w:rsidRPr="001A6950" w:rsidRDefault="002F0E8A" w:rsidP="002F0E8A">
      <w:pPr>
        <w:pStyle w:val="3"/>
        <w:widowControl/>
        <w:suppressAutoHyphens w:val="0"/>
        <w:ind w:left="0" w:firstLine="567"/>
        <w:contextualSpacing w:val="0"/>
        <w:jc w:val="both"/>
        <w:rPr>
          <w:sz w:val="22"/>
          <w:szCs w:val="22"/>
        </w:rPr>
      </w:pPr>
      <w:r w:rsidRPr="001A6950">
        <w:rPr>
          <w:sz w:val="22"/>
          <w:szCs w:val="22"/>
        </w:rPr>
        <w:t xml:space="preserve">- применения мер дисциплинарного воздействия к руководителям организации и структурных подразделений организации </w:t>
      </w:r>
      <w:proofErr w:type="gramStart"/>
      <w:r w:rsidRPr="001A6950">
        <w:rPr>
          <w:sz w:val="22"/>
          <w:szCs w:val="22"/>
        </w:rPr>
        <w:t>( ст.</w:t>
      </w:r>
      <w:proofErr w:type="gramEnd"/>
      <w:r w:rsidRPr="001A6950">
        <w:rPr>
          <w:sz w:val="22"/>
          <w:szCs w:val="22"/>
        </w:rPr>
        <w:t>195 ТК РФ).</w:t>
      </w:r>
    </w:p>
    <w:p w:rsidR="00733EC3" w:rsidRDefault="00733EC3" w:rsidP="00733EC3">
      <w:pPr>
        <w:pStyle w:val="2"/>
        <w:rPr>
          <w:b/>
          <w:bCs/>
          <w:sz w:val="24"/>
          <w:szCs w:val="28"/>
        </w:rPr>
      </w:pPr>
    </w:p>
    <w:p w:rsidR="00733EC3" w:rsidRDefault="00733EC3" w:rsidP="00733EC3">
      <w:pPr>
        <w:pStyle w:val="2"/>
        <w:rPr>
          <w:b/>
          <w:bCs/>
          <w:sz w:val="24"/>
          <w:szCs w:val="28"/>
        </w:rPr>
      </w:pPr>
    </w:p>
    <w:p w:rsidR="00733EC3" w:rsidRPr="00E71DEE" w:rsidRDefault="00733EC3" w:rsidP="00733EC3">
      <w:pPr>
        <w:pStyle w:val="2"/>
        <w:rPr>
          <w:b/>
          <w:bCs/>
          <w:sz w:val="24"/>
          <w:szCs w:val="28"/>
        </w:rPr>
      </w:pPr>
      <w:r>
        <w:rPr>
          <w:b/>
          <w:bCs/>
          <w:sz w:val="24"/>
          <w:szCs w:val="28"/>
          <w:lang w:val="en-US"/>
        </w:rPr>
        <w:t>I</w:t>
      </w:r>
      <w:r w:rsidRPr="00E71DEE">
        <w:rPr>
          <w:b/>
          <w:bCs/>
          <w:sz w:val="24"/>
          <w:szCs w:val="28"/>
          <w:lang w:val="en-US"/>
        </w:rPr>
        <w:t>X</w:t>
      </w:r>
      <w:r>
        <w:rPr>
          <w:b/>
          <w:bCs/>
          <w:sz w:val="24"/>
          <w:szCs w:val="28"/>
        </w:rPr>
        <w:t>. ОБЯЗАТЕЛЬСТВА ПРОФСОЮЗНОЙ ОРГАНИЗАЦИИ</w:t>
      </w:r>
    </w:p>
    <w:p w:rsidR="00733EC3" w:rsidRPr="00E71DEE" w:rsidRDefault="00733EC3" w:rsidP="00733EC3">
      <w:pPr>
        <w:pStyle w:val="2"/>
        <w:ind w:firstLine="567"/>
        <w:rPr>
          <w:b/>
          <w:bCs/>
          <w:sz w:val="24"/>
          <w:szCs w:val="28"/>
        </w:rPr>
      </w:pP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 Выборный орган первичной профсоюзной организации обязуется:</w:t>
      </w:r>
    </w:p>
    <w:p w:rsidR="00733EC3" w:rsidRPr="00733EC3" w:rsidRDefault="00733EC3" w:rsidP="00733EC3">
      <w:pPr>
        <w:pStyle w:val="2"/>
        <w:numPr>
          <w:ilvl w:val="1"/>
          <w:numId w:val="8"/>
        </w:numPr>
        <w:tabs>
          <w:tab w:val="clear" w:pos="567"/>
          <w:tab w:val="left" w:pos="0"/>
        </w:tabs>
        <w:ind w:left="0" w:firstLine="0"/>
        <w:rPr>
          <w:color w:val="auto"/>
          <w:sz w:val="24"/>
          <w:szCs w:val="28"/>
        </w:rPr>
      </w:pPr>
      <w:r w:rsidRPr="001A6950">
        <w:rPr>
          <w:sz w:val="22"/>
          <w:szCs w:val="22"/>
          <w:lang w:eastAsia="ar-SA"/>
        </w:rPr>
        <w:t xml:space="preserve"> Представлять и защищать права и интересы членов профсоюза по социально-трудовым вопросам </w:t>
      </w:r>
      <w:r w:rsidRPr="00CD5F40">
        <w:rPr>
          <w:color w:val="auto"/>
          <w:sz w:val="22"/>
          <w:szCs w:val="22"/>
          <w:lang w:eastAsia="ar-SA"/>
        </w:rPr>
        <w:t xml:space="preserve">в соответствии </w:t>
      </w:r>
      <w:r w:rsidRPr="00CD5F40">
        <w:rPr>
          <w:color w:val="auto"/>
          <w:sz w:val="24"/>
          <w:szCs w:val="28"/>
        </w:rPr>
        <w:t>с Федеральным законом №10-ФЗ от 12.01.1996</w:t>
      </w:r>
      <w:r w:rsidRPr="00733EC3">
        <w:rPr>
          <w:color w:val="FF0000"/>
          <w:sz w:val="24"/>
          <w:szCs w:val="28"/>
        </w:rPr>
        <w:t xml:space="preserve"> </w:t>
      </w:r>
      <w:r w:rsidRPr="00733EC3">
        <w:rPr>
          <w:color w:val="auto"/>
          <w:sz w:val="24"/>
          <w:szCs w:val="28"/>
        </w:rPr>
        <w:t>«О профессиональных союзах, их правах  гарантиях деятельности» и ТК  РФ.</w:t>
      </w:r>
    </w:p>
    <w:p w:rsidR="00733EC3" w:rsidRPr="00CD5F40" w:rsidRDefault="00733EC3" w:rsidP="00733EC3">
      <w:pPr>
        <w:ind w:firstLine="540"/>
        <w:jc w:val="both"/>
        <w:rPr>
          <w:sz w:val="22"/>
          <w:szCs w:val="22"/>
          <w:lang w:eastAsia="ar-SA"/>
        </w:rPr>
      </w:pPr>
      <w:r w:rsidRPr="00CD5F40">
        <w:rPr>
          <w:sz w:val="22"/>
          <w:szCs w:val="22"/>
          <w:lang w:eastAsia="ar-SA"/>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 xml:space="preserve">.2.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(тарификации), охраной труда и </w:t>
      </w:r>
      <w:proofErr w:type="gramStart"/>
      <w:r w:rsidRPr="001A6950">
        <w:rPr>
          <w:sz w:val="22"/>
          <w:szCs w:val="22"/>
          <w:lang w:eastAsia="ar-SA"/>
        </w:rPr>
        <w:t>т.д.( ст.</w:t>
      </w:r>
      <w:proofErr w:type="gramEnd"/>
      <w:r w:rsidRPr="001A6950">
        <w:rPr>
          <w:sz w:val="22"/>
          <w:szCs w:val="22"/>
          <w:lang w:eastAsia="ar-SA"/>
        </w:rPr>
        <w:t>195 ТК РФ)</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.3. Совместно с работодателем и работниками разрабатывать меры по защите персональных данных работников (ст. 86 ТК РФ).</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.4. Представлять и защищать трудовые права членов профсоюза в комиссии по трудовым спорам и суде.</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.5. Участвовать в работе комиссий образовательного учреждения по распределению фондов стимулирования, тари</w:t>
      </w:r>
      <w:r>
        <w:rPr>
          <w:sz w:val="22"/>
          <w:szCs w:val="22"/>
          <w:lang w:eastAsia="ar-SA"/>
        </w:rPr>
        <w:t>фикации, специальной оценки условий труда</w:t>
      </w:r>
      <w:r w:rsidRPr="001A6950">
        <w:rPr>
          <w:sz w:val="22"/>
          <w:szCs w:val="22"/>
          <w:lang w:eastAsia="ar-SA"/>
        </w:rPr>
        <w:t>, охране труда и других.</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.6. Осуществлять контроль за соблюдением порядка проведения аттестации педагогических работников образовательного учреждения.</w:t>
      </w:r>
    </w:p>
    <w:p w:rsidR="00733EC3" w:rsidRPr="001A6950" w:rsidRDefault="00733EC3" w:rsidP="00733EC3">
      <w:pPr>
        <w:ind w:firstLine="540"/>
        <w:jc w:val="both"/>
        <w:rPr>
          <w:sz w:val="22"/>
          <w:szCs w:val="22"/>
          <w:lang w:eastAsia="ar-SA"/>
        </w:rPr>
      </w:pPr>
      <w:r>
        <w:rPr>
          <w:sz w:val="22"/>
          <w:szCs w:val="22"/>
          <w:lang w:eastAsia="ar-SA"/>
        </w:rPr>
        <w:t>9</w:t>
      </w:r>
      <w:r w:rsidRPr="001A6950">
        <w:rPr>
          <w:sz w:val="22"/>
          <w:szCs w:val="22"/>
          <w:lang w:eastAsia="ar-SA"/>
        </w:rPr>
        <w:t>.7. Осуществлять культурно-массовую и физкультурно-оздоровительную работу в образовательном учреждении.</w:t>
      </w:r>
    </w:p>
    <w:p w:rsidR="00733EC3" w:rsidRPr="008F3104" w:rsidRDefault="00733EC3" w:rsidP="00CD5F40">
      <w:pPr>
        <w:pStyle w:val="a6"/>
        <w:spacing w:before="0" w:beforeAutospacing="0" w:after="0" w:afterAutospacing="0"/>
        <w:rPr>
          <w:color w:val="000000"/>
          <w:sz w:val="22"/>
          <w:szCs w:val="22"/>
        </w:rPr>
      </w:pPr>
      <w:r>
        <w:rPr>
          <w:sz w:val="22"/>
          <w:szCs w:val="22"/>
          <w:lang w:eastAsia="ar-SA"/>
        </w:rPr>
        <w:t>9</w:t>
      </w:r>
      <w:r w:rsidRPr="001A6950">
        <w:rPr>
          <w:sz w:val="22"/>
          <w:szCs w:val="22"/>
          <w:lang w:eastAsia="ar-SA"/>
        </w:rPr>
        <w:t>.8. Оказывать материальную помощ</w:t>
      </w:r>
      <w:r>
        <w:rPr>
          <w:sz w:val="22"/>
          <w:szCs w:val="22"/>
          <w:lang w:eastAsia="ar-SA"/>
        </w:rPr>
        <w:t xml:space="preserve">ь членам профсоюза по заявлению (согласно </w:t>
      </w:r>
      <w:r w:rsidRPr="008F3104">
        <w:rPr>
          <w:color w:val="000000"/>
          <w:sz w:val="22"/>
          <w:szCs w:val="22"/>
        </w:rPr>
        <w:t>Положения об оказании материальной помощи членам Профсоюза Стародубской районной организации Профсоюза работников народного образования и науки РФ из членских профсоюзных взносов</w:t>
      </w:r>
      <w:proofErr w:type="gramStart"/>
      <w:r w:rsidRPr="008F3104">
        <w:rPr>
          <w:color w:val="000000"/>
          <w:sz w:val="22"/>
          <w:szCs w:val="22"/>
        </w:rPr>
        <w:t>)</w:t>
      </w:r>
      <w:r>
        <w:rPr>
          <w:color w:val="000000"/>
          <w:sz w:val="22"/>
          <w:szCs w:val="22"/>
        </w:rPr>
        <w:t xml:space="preserve"> :</w:t>
      </w:r>
      <w:proofErr w:type="gramEnd"/>
    </w:p>
    <w:p w:rsidR="00733EC3" w:rsidRPr="001A6950" w:rsidRDefault="00733EC3" w:rsidP="00CD5F40">
      <w:pPr>
        <w:ind w:firstLine="540"/>
        <w:jc w:val="both"/>
        <w:rPr>
          <w:sz w:val="22"/>
          <w:szCs w:val="22"/>
          <w:lang w:eastAsia="ar-SA"/>
        </w:rPr>
      </w:pPr>
      <w:r w:rsidRPr="001A6950">
        <w:rPr>
          <w:sz w:val="22"/>
          <w:szCs w:val="22"/>
          <w:lang w:eastAsia="ar-SA"/>
        </w:rPr>
        <w:t>- при смерти близких родственников (муж, жена, дети, родители);</w:t>
      </w:r>
    </w:p>
    <w:p w:rsidR="00733EC3" w:rsidRPr="001A6950" w:rsidRDefault="00733EC3" w:rsidP="00733EC3">
      <w:pPr>
        <w:ind w:firstLine="540"/>
        <w:jc w:val="both"/>
        <w:rPr>
          <w:sz w:val="22"/>
          <w:szCs w:val="22"/>
          <w:lang w:eastAsia="ar-SA"/>
        </w:rPr>
      </w:pPr>
      <w:r w:rsidRPr="001A6950">
        <w:rPr>
          <w:sz w:val="22"/>
          <w:szCs w:val="22"/>
          <w:lang w:eastAsia="ar-SA"/>
        </w:rPr>
        <w:t>- при болезни и операции работника и операциях близких родственников;</w:t>
      </w:r>
    </w:p>
    <w:p w:rsidR="00733EC3" w:rsidRPr="001A6950" w:rsidRDefault="00733EC3" w:rsidP="00733EC3">
      <w:pPr>
        <w:ind w:firstLine="540"/>
        <w:jc w:val="both"/>
        <w:rPr>
          <w:sz w:val="22"/>
          <w:szCs w:val="22"/>
          <w:lang w:eastAsia="ar-SA"/>
        </w:rPr>
      </w:pPr>
      <w:r w:rsidRPr="001A6950">
        <w:rPr>
          <w:sz w:val="22"/>
          <w:szCs w:val="22"/>
          <w:lang w:eastAsia="ar-SA"/>
        </w:rPr>
        <w:t>- при юбилейных датах по возрасту (30, 40, 50, 55, 60, 65, 70 лет);</w:t>
      </w:r>
    </w:p>
    <w:p w:rsidR="00733EC3" w:rsidRPr="001A6950" w:rsidRDefault="00733EC3" w:rsidP="00733EC3">
      <w:pPr>
        <w:ind w:firstLine="540"/>
        <w:jc w:val="both"/>
        <w:rPr>
          <w:sz w:val="22"/>
          <w:szCs w:val="22"/>
          <w:lang w:eastAsia="ar-SA"/>
        </w:rPr>
      </w:pPr>
      <w:r w:rsidRPr="001A6950">
        <w:rPr>
          <w:sz w:val="22"/>
          <w:szCs w:val="22"/>
          <w:lang w:eastAsia="ar-SA"/>
        </w:rPr>
        <w:t>- при несчастных случаях в семье работника.</w:t>
      </w:r>
    </w:p>
    <w:p w:rsidR="00733EC3" w:rsidRPr="00CD5F40" w:rsidRDefault="00733EC3" w:rsidP="00733EC3">
      <w:pPr>
        <w:pStyle w:val="2"/>
        <w:tabs>
          <w:tab w:val="left" w:pos="0"/>
        </w:tabs>
        <w:rPr>
          <w:color w:val="auto"/>
          <w:sz w:val="24"/>
          <w:szCs w:val="28"/>
        </w:rPr>
      </w:pPr>
      <w:r w:rsidRPr="00CD5F40">
        <w:rPr>
          <w:color w:val="auto"/>
          <w:sz w:val="24"/>
          <w:szCs w:val="28"/>
        </w:rPr>
        <w:t>9.9. Обеспечивать членам Профсоюза дополнительные по сравнению с законодательством льготы: бесплатные юридические консультации правовой инспекции Профсоюза; защиту в случае индивидуального спора; материальную помощь за счет средств профсоюзного бюджета; оказание помощи в устройстве ребенка в детский сад; проведение мероприятий с детьми за счет членских профсоюзных взносов; оздоровление работников и других вопросах.</w:t>
      </w:r>
    </w:p>
    <w:p w:rsidR="00733EC3" w:rsidRDefault="00733EC3" w:rsidP="00733EC3">
      <w:pPr>
        <w:pStyle w:val="2"/>
        <w:rPr>
          <w:b/>
          <w:bCs/>
          <w:sz w:val="24"/>
          <w:szCs w:val="28"/>
        </w:rPr>
      </w:pPr>
    </w:p>
    <w:p w:rsidR="00733EC3" w:rsidRPr="00E71DEE" w:rsidRDefault="00733EC3" w:rsidP="00733EC3">
      <w:pPr>
        <w:pStyle w:val="2"/>
        <w:rPr>
          <w:b/>
          <w:bCs/>
          <w:sz w:val="24"/>
          <w:szCs w:val="28"/>
        </w:rPr>
      </w:pPr>
      <w:r>
        <w:rPr>
          <w:b/>
          <w:bCs/>
          <w:sz w:val="24"/>
          <w:szCs w:val="28"/>
          <w:lang w:val="en-US"/>
        </w:rPr>
        <w:lastRenderedPageBreak/>
        <w:t>X</w:t>
      </w:r>
      <w:r>
        <w:rPr>
          <w:b/>
          <w:bCs/>
          <w:sz w:val="24"/>
          <w:szCs w:val="28"/>
        </w:rPr>
        <w:t>. КОНТРОЛЬ ЗА ВЫПОЛНЕНИЕМ КОЛЛЕКТИВНОГО ДОГОВОРА</w:t>
      </w:r>
    </w:p>
    <w:p w:rsidR="00733EC3" w:rsidRPr="00E71DEE" w:rsidRDefault="00733EC3" w:rsidP="00733EC3">
      <w:pPr>
        <w:pStyle w:val="2"/>
        <w:rPr>
          <w:b/>
          <w:bCs/>
          <w:sz w:val="24"/>
          <w:szCs w:val="28"/>
        </w:rPr>
      </w:pP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 xml:space="preserve"> Стороны договорились, что:</w:t>
      </w: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 xml:space="preserve">.2. Совместно разрабатывают план мероприятий по выполнению настоящего коллективного договора и ежегодно отчитываются об их реализации на собрании трудового коллектива. </w:t>
      </w: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33EC3" w:rsidRPr="001A6950" w:rsidRDefault="00733EC3" w:rsidP="00733EC3">
      <w:pPr>
        <w:ind w:firstLine="540"/>
        <w:jc w:val="both"/>
        <w:rPr>
          <w:sz w:val="22"/>
          <w:szCs w:val="22"/>
          <w:lang w:eastAsia="ar-SA"/>
        </w:rPr>
      </w:pPr>
      <w:r>
        <w:rPr>
          <w:sz w:val="22"/>
          <w:szCs w:val="22"/>
          <w:lang w:eastAsia="ar-SA"/>
        </w:rPr>
        <w:t>10</w:t>
      </w:r>
      <w:r w:rsidRPr="001A6950">
        <w:rPr>
          <w:sz w:val="22"/>
          <w:szCs w:val="22"/>
          <w:lang w:eastAsia="ar-SA"/>
        </w:rPr>
        <w:t>.5. Настоящий коллективный договор действует в течение трех лет со дня подписания.</w:t>
      </w:r>
    </w:p>
    <w:p w:rsidR="00733EC3" w:rsidRPr="008F3104" w:rsidRDefault="00733EC3" w:rsidP="00733EC3">
      <w:pPr>
        <w:ind w:firstLine="540"/>
        <w:jc w:val="both"/>
        <w:rPr>
          <w:sz w:val="22"/>
          <w:szCs w:val="22"/>
          <w:lang w:eastAsia="ar-SA"/>
        </w:rPr>
      </w:pPr>
      <w:r>
        <w:rPr>
          <w:sz w:val="22"/>
          <w:szCs w:val="22"/>
          <w:lang w:eastAsia="ar-SA"/>
        </w:rPr>
        <w:t>10</w:t>
      </w:r>
      <w:r w:rsidRPr="001A6950">
        <w:rPr>
          <w:sz w:val="22"/>
          <w:szCs w:val="22"/>
          <w:lang w:eastAsia="ar-SA"/>
        </w:rPr>
        <w:t>.6. Переговоры по заключению нового коллективного договора будут начаты за 3 месяца до окончания срока действия данного договора.</w:t>
      </w:r>
    </w:p>
    <w:p w:rsidR="00733EC3" w:rsidRPr="00CD5F40" w:rsidRDefault="00733EC3" w:rsidP="00733EC3">
      <w:pPr>
        <w:pStyle w:val="2"/>
        <w:tabs>
          <w:tab w:val="left" w:pos="142"/>
        </w:tabs>
        <w:rPr>
          <w:color w:val="auto"/>
          <w:sz w:val="24"/>
          <w:szCs w:val="28"/>
        </w:rPr>
      </w:pPr>
      <w:r w:rsidRPr="00CD5F40">
        <w:rPr>
          <w:color w:val="auto"/>
          <w:sz w:val="24"/>
          <w:szCs w:val="28"/>
        </w:rPr>
        <w:t xml:space="preserve">         10.7. Переговоры по заключению нового коллективного договора будут начаты за 3 месяца до окончания срока действия </w:t>
      </w:r>
      <w:r w:rsidRPr="00CD5F40">
        <w:rPr>
          <w:b/>
          <w:color w:val="auto"/>
          <w:sz w:val="24"/>
          <w:szCs w:val="28"/>
        </w:rPr>
        <w:t>настоящего коллективного</w:t>
      </w:r>
      <w:r w:rsidRPr="00CD5F40">
        <w:rPr>
          <w:color w:val="auto"/>
          <w:sz w:val="24"/>
          <w:szCs w:val="28"/>
        </w:rPr>
        <w:t xml:space="preserve"> договора.</w:t>
      </w:r>
    </w:p>
    <w:p w:rsidR="00733EC3" w:rsidRPr="00CD5F40" w:rsidRDefault="00733EC3" w:rsidP="00733EC3">
      <w:pPr>
        <w:pStyle w:val="2"/>
        <w:ind w:left="-180"/>
        <w:rPr>
          <w:b/>
          <w:bCs/>
          <w:color w:val="auto"/>
          <w:sz w:val="22"/>
        </w:rPr>
      </w:pPr>
    </w:p>
    <w:p w:rsidR="00733EC3" w:rsidRPr="00E71DEE" w:rsidRDefault="00733EC3" w:rsidP="00733EC3">
      <w:pPr>
        <w:pStyle w:val="2"/>
        <w:ind w:left="-180"/>
        <w:rPr>
          <w:b/>
          <w:bCs/>
          <w:sz w:val="22"/>
        </w:rPr>
      </w:pPr>
    </w:p>
    <w:p w:rsidR="00733EC3" w:rsidRDefault="00733EC3" w:rsidP="00733EC3">
      <w:pPr>
        <w:shd w:val="clear" w:color="auto" w:fill="FFFFFF"/>
        <w:jc w:val="both"/>
        <w:rPr>
          <w:b/>
          <w:i/>
          <w:iCs/>
          <w:color w:val="000000"/>
          <w:sz w:val="22"/>
          <w:szCs w:val="22"/>
        </w:rPr>
      </w:pPr>
    </w:p>
    <w:p w:rsidR="00C56482" w:rsidRDefault="00C56482">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Pr="00E7708F" w:rsidRDefault="00E7708F" w:rsidP="00E7708F">
      <w:pPr>
        <w:shd w:val="clear" w:color="auto" w:fill="FFFFFF"/>
        <w:jc w:val="both"/>
        <w:rPr>
          <w:b/>
          <w:i/>
          <w:iCs/>
          <w:color w:val="000000"/>
          <w:sz w:val="22"/>
          <w:szCs w:val="22"/>
        </w:rPr>
      </w:pPr>
      <w:r w:rsidRPr="00E7708F">
        <w:rPr>
          <w:b/>
          <w:i/>
          <w:iCs/>
          <w:color w:val="000000"/>
          <w:sz w:val="22"/>
          <w:szCs w:val="22"/>
        </w:rPr>
        <w:lastRenderedPageBreak/>
        <w:t>К настоящему коллективному договору прилагаются:</w:t>
      </w:r>
    </w:p>
    <w:p w:rsidR="00E7708F" w:rsidRPr="00E7708F" w:rsidRDefault="00E7708F" w:rsidP="00E7708F">
      <w:pPr>
        <w:numPr>
          <w:ilvl w:val="0"/>
          <w:numId w:val="9"/>
        </w:numPr>
        <w:shd w:val="clear" w:color="auto" w:fill="FFFFFF"/>
        <w:tabs>
          <w:tab w:val="left" w:pos="259"/>
        </w:tabs>
        <w:suppressAutoHyphens w:val="0"/>
        <w:autoSpaceDE w:val="0"/>
        <w:autoSpaceDN w:val="0"/>
        <w:adjustRightInd w:val="0"/>
        <w:ind w:firstLine="426"/>
        <w:jc w:val="both"/>
        <w:rPr>
          <w:color w:val="000000"/>
          <w:sz w:val="22"/>
          <w:szCs w:val="22"/>
        </w:rPr>
      </w:pPr>
      <w:r w:rsidRPr="00E7708F">
        <w:rPr>
          <w:color w:val="000000"/>
          <w:sz w:val="22"/>
          <w:szCs w:val="22"/>
        </w:rPr>
        <w:t>Правила внутреннего трудового распорядка.</w:t>
      </w:r>
    </w:p>
    <w:p w:rsidR="00E7708F" w:rsidRPr="00E7708F" w:rsidRDefault="00E7708F" w:rsidP="00E7708F">
      <w:pPr>
        <w:numPr>
          <w:ilvl w:val="0"/>
          <w:numId w:val="9"/>
        </w:numPr>
        <w:shd w:val="clear" w:color="auto" w:fill="FFFFFF"/>
        <w:tabs>
          <w:tab w:val="left" w:pos="259"/>
        </w:tabs>
        <w:suppressAutoHyphens w:val="0"/>
        <w:autoSpaceDE w:val="0"/>
        <w:autoSpaceDN w:val="0"/>
        <w:adjustRightInd w:val="0"/>
        <w:ind w:firstLine="426"/>
        <w:jc w:val="both"/>
        <w:rPr>
          <w:color w:val="000000"/>
          <w:sz w:val="22"/>
          <w:szCs w:val="22"/>
        </w:rPr>
      </w:pPr>
      <w:r w:rsidRPr="00E7708F">
        <w:rPr>
          <w:color w:val="000000"/>
          <w:sz w:val="22"/>
          <w:szCs w:val="22"/>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E7708F" w:rsidRPr="00E7708F" w:rsidRDefault="00E7708F" w:rsidP="00E7708F">
      <w:pPr>
        <w:numPr>
          <w:ilvl w:val="0"/>
          <w:numId w:val="9"/>
        </w:numPr>
        <w:shd w:val="clear" w:color="auto" w:fill="FFFFFF"/>
        <w:tabs>
          <w:tab w:val="left" w:pos="259"/>
        </w:tabs>
        <w:suppressAutoHyphens w:val="0"/>
        <w:autoSpaceDE w:val="0"/>
        <w:autoSpaceDN w:val="0"/>
        <w:adjustRightInd w:val="0"/>
        <w:ind w:firstLine="426"/>
        <w:jc w:val="both"/>
        <w:rPr>
          <w:color w:val="000000"/>
          <w:sz w:val="22"/>
          <w:szCs w:val="22"/>
        </w:rPr>
      </w:pPr>
      <w:r w:rsidRPr="00E7708F">
        <w:rPr>
          <w:color w:val="000000"/>
          <w:sz w:val="22"/>
          <w:szCs w:val="22"/>
        </w:rPr>
        <w:t>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E7708F" w:rsidRPr="00E7708F" w:rsidRDefault="00E7708F" w:rsidP="00E7708F">
      <w:pPr>
        <w:numPr>
          <w:ilvl w:val="0"/>
          <w:numId w:val="9"/>
        </w:numPr>
        <w:shd w:val="clear" w:color="auto" w:fill="FFFFFF"/>
        <w:tabs>
          <w:tab w:val="left" w:pos="259"/>
        </w:tabs>
        <w:suppressAutoHyphens w:val="0"/>
        <w:autoSpaceDE w:val="0"/>
        <w:autoSpaceDN w:val="0"/>
        <w:adjustRightInd w:val="0"/>
        <w:ind w:firstLine="426"/>
        <w:jc w:val="both"/>
        <w:rPr>
          <w:color w:val="000000"/>
          <w:sz w:val="22"/>
          <w:szCs w:val="22"/>
        </w:rPr>
      </w:pPr>
      <w:r w:rsidRPr="00E7708F">
        <w:rPr>
          <w:color w:val="000000"/>
          <w:sz w:val="22"/>
          <w:szCs w:val="22"/>
        </w:rPr>
        <w:t xml:space="preserve"> Перечень должностей, дающих право на предоставление дополнительного оплачиваемого отпуска за ненормированный рабочий день.</w:t>
      </w:r>
    </w:p>
    <w:p w:rsidR="00E7708F" w:rsidRPr="00E7708F" w:rsidRDefault="00E7708F" w:rsidP="00E7708F">
      <w:pPr>
        <w:numPr>
          <w:ilvl w:val="0"/>
          <w:numId w:val="9"/>
        </w:numPr>
        <w:shd w:val="clear" w:color="auto" w:fill="FFFFFF"/>
        <w:tabs>
          <w:tab w:val="left" w:pos="259"/>
        </w:tabs>
        <w:suppressAutoHyphens w:val="0"/>
        <w:autoSpaceDE w:val="0"/>
        <w:autoSpaceDN w:val="0"/>
        <w:adjustRightInd w:val="0"/>
        <w:ind w:firstLine="426"/>
        <w:jc w:val="both"/>
        <w:rPr>
          <w:color w:val="000000"/>
          <w:sz w:val="22"/>
          <w:szCs w:val="22"/>
        </w:rPr>
      </w:pPr>
      <w:r w:rsidRPr="00E7708F">
        <w:rPr>
          <w:color w:val="000000"/>
          <w:sz w:val="22"/>
          <w:szCs w:val="22"/>
        </w:rPr>
        <w:t>Рабочее время водителя автобуса.</w:t>
      </w: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Pr="00E7708F" w:rsidRDefault="00E7708F" w:rsidP="00E7708F">
      <w:pPr>
        <w:shd w:val="clear" w:color="auto" w:fill="FFFFFF"/>
        <w:tabs>
          <w:tab w:val="left" w:pos="259"/>
        </w:tabs>
        <w:suppressAutoHyphens w:val="0"/>
        <w:autoSpaceDE w:val="0"/>
        <w:autoSpaceDN w:val="0"/>
        <w:adjustRightInd w:val="0"/>
        <w:jc w:val="both"/>
        <w:rPr>
          <w:color w:val="000000"/>
          <w:sz w:val="22"/>
          <w:szCs w:val="22"/>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E7708F" w:rsidRDefault="00E7708F">
      <w:pPr>
        <w:rPr>
          <w:color w:val="FF0000"/>
        </w:rPr>
      </w:pPr>
    </w:p>
    <w:p w:rsidR="00013858" w:rsidRDefault="00013858">
      <w:pPr>
        <w:widowControl/>
        <w:suppressAutoHyphens w:val="0"/>
        <w:spacing w:after="200" w:line="276" w:lineRule="auto"/>
        <w:rPr>
          <w:color w:val="FF0000"/>
        </w:rPr>
      </w:pPr>
      <w:r>
        <w:rPr>
          <w:color w:val="FF0000"/>
        </w:rPr>
        <w:br w:type="page"/>
      </w:r>
    </w:p>
    <w:p w:rsidR="00013858" w:rsidRPr="00E95D49" w:rsidRDefault="00013858" w:rsidP="00013858"/>
    <w:tbl>
      <w:tblPr>
        <w:tblpPr w:leftFromText="180" w:rightFromText="180" w:vertAnchor="text" w:horzAnchor="margin" w:tblpXSpec="center" w:tblpY="3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013858" w:rsidRPr="00525968" w:rsidTr="002A0DB5">
        <w:tc>
          <w:tcPr>
            <w:tcW w:w="4784" w:type="dxa"/>
          </w:tcPr>
          <w:p w:rsidR="00013858" w:rsidRPr="00525968" w:rsidRDefault="00013858" w:rsidP="002A0DB5">
            <w:pPr>
              <w:autoSpaceDE w:val="0"/>
              <w:autoSpaceDN w:val="0"/>
              <w:adjustRightInd w:val="0"/>
              <w:jc w:val="center"/>
              <w:rPr>
                <w:szCs w:val="24"/>
              </w:rPr>
            </w:pPr>
            <w:r>
              <w:br w:type="page"/>
            </w:r>
            <w:r w:rsidRPr="00525968">
              <w:rPr>
                <w:szCs w:val="24"/>
              </w:rPr>
              <w:t>Учтено мнение:</w:t>
            </w:r>
          </w:p>
          <w:p w:rsidR="00013858" w:rsidRPr="00525968" w:rsidRDefault="00013858" w:rsidP="002A0DB5">
            <w:pPr>
              <w:jc w:val="center"/>
              <w:rPr>
                <w:szCs w:val="24"/>
              </w:rPr>
            </w:pPr>
            <w:r w:rsidRPr="00525968">
              <w:rPr>
                <w:szCs w:val="24"/>
              </w:rPr>
              <w:t>выборного органа первичной                                           профсоюзной организации общеобразовательн</w:t>
            </w:r>
            <w:r>
              <w:rPr>
                <w:szCs w:val="24"/>
              </w:rPr>
              <w:t>ого учреждения (</w:t>
            </w:r>
            <w:proofErr w:type="gramStart"/>
            <w:r>
              <w:rPr>
                <w:szCs w:val="24"/>
              </w:rPr>
              <w:t>протокол  от</w:t>
            </w:r>
            <w:proofErr w:type="gramEnd"/>
            <w:r>
              <w:rPr>
                <w:szCs w:val="24"/>
              </w:rPr>
              <w:t xml:space="preserve">  «</w:t>
            </w:r>
            <w:r>
              <w:rPr>
                <w:szCs w:val="24"/>
                <w:u w:val="single"/>
              </w:rPr>
              <w:t xml:space="preserve">     </w:t>
            </w:r>
            <w:r w:rsidRPr="00525968">
              <w:rPr>
                <w:szCs w:val="24"/>
              </w:rPr>
              <w:t xml:space="preserve">» </w:t>
            </w:r>
            <w:r>
              <w:rPr>
                <w:szCs w:val="24"/>
                <w:u w:val="single"/>
              </w:rPr>
              <w:t xml:space="preserve">             </w:t>
            </w:r>
            <w:r w:rsidRPr="00246C60">
              <w:rPr>
                <w:szCs w:val="24"/>
                <w:u w:val="single"/>
              </w:rPr>
              <w:t>г</w:t>
            </w:r>
            <w:r w:rsidRPr="00525968">
              <w:rPr>
                <w:szCs w:val="24"/>
              </w:rPr>
              <w:t xml:space="preserve">. № </w:t>
            </w:r>
            <w:r>
              <w:rPr>
                <w:szCs w:val="24"/>
                <w:u w:val="single"/>
              </w:rPr>
              <w:t xml:space="preserve">   </w:t>
            </w:r>
            <w:r w:rsidRPr="00525968">
              <w:rPr>
                <w:szCs w:val="24"/>
              </w:rPr>
              <w:t>)</w:t>
            </w:r>
          </w:p>
          <w:p w:rsidR="00013858" w:rsidRPr="00525968" w:rsidRDefault="00013858" w:rsidP="002A0DB5">
            <w:pPr>
              <w:ind w:firstLine="709"/>
              <w:jc w:val="center"/>
              <w:rPr>
                <w:szCs w:val="24"/>
              </w:rPr>
            </w:pPr>
          </w:p>
          <w:p w:rsidR="00013858" w:rsidRPr="00525968" w:rsidRDefault="00013858" w:rsidP="002A0DB5">
            <w:pPr>
              <w:jc w:val="center"/>
              <w:rPr>
                <w:szCs w:val="24"/>
              </w:rPr>
            </w:pPr>
            <w:r w:rsidRPr="00525968">
              <w:rPr>
                <w:szCs w:val="24"/>
              </w:rPr>
              <w:t>Председатель</w:t>
            </w:r>
          </w:p>
          <w:p w:rsidR="00013858" w:rsidRPr="00525968" w:rsidRDefault="00013858" w:rsidP="002A0DB5">
            <w:pPr>
              <w:jc w:val="center"/>
              <w:rPr>
                <w:szCs w:val="24"/>
              </w:rPr>
            </w:pPr>
            <w:r w:rsidRPr="00525968">
              <w:rPr>
                <w:szCs w:val="24"/>
              </w:rPr>
              <w:t xml:space="preserve">выборного органа первичной профсоюзной организации </w:t>
            </w:r>
          </w:p>
          <w:p w:rsidR="00013858" w:rsidRPr="00525968" w:rsidRDefault="00013858" w:rsidP="002A0DB5">
            <w:pPr>
              <w:jc w:val="both"/>
              <w:rPr>
                <w:szCs w:val="24"/>
              </w:rPr>
            </w:pPr>
            <w:r w:rsidRPr="00525968">
              <w:rPr>
                <w:szCs w:val="24"/>
              </w:rPr>
              <w:t>______________</w:t>
            </w:r>
            <w:proofErr w:type="gramStart"/>
            <w:r w:rsidRPr="00525968">
              <w:rPr>
                <w:szCs w:val="24"/>
              </w:rPr>
              <w:t>_  _</w:t>
            </w:r>
            <w:proofErr w:type="spellStart"/>
            <w:proofErr w:type="gramEnd"/>
            <w:r w:rsidRPr="00966A3A">
              <w:rPr>
                <w:szCs w:val="24"/>
                <w:u w:val="single"/>
              </w:rPr>
              <w:t>Дербенская</w:t>
            </w:r>
            <w:proofErr w:type="spellEnd"/>
            <w:r w:rsidRPr="00966A3A">
              <w:rPr>
                <w:szCs w:val="24"/>
                <w:u w:val="single"/>
              </w:rPr>
              <w:t xml:space="preserve"> Г.Г._</w:t>
            </w:r>
          </w:p>
          <w:p w:rsidR="00013858" w:rsidRPr="00525968" w:rsidRDefault="00013858" w:rsidP="002A0DB5">
            <w:pPr>
              <w:rPr>
                <w:szCs w:val="24"/>
              </w:rPr>
            </w:pPr>
            <w:r w:rsidRPr="00525968">
              <w:rPr>
                <w:szCs w:val="24"/>
              </w:rPr>
              <w:t xml:space="preserve">       (</w:t>
            </w:r>
            <w:proofErr w:type="gramStart"/>
            <w:r w:rsidRPr="00525968">
              <w:rPr>
                <w:szCs w:val="24"/>
              </w:rPr>
              <w:t xml:space="preserve">подпись)   </w:t>
            </w:r>
            <w:proofErr w:type="gramEnd"/>
            <w:r w:rsidRPr="00525968">
              <w:rPr>
                <w:szCs w:val="24"/>
              </w:rPr>
              <w:t xml:space="preserve">                     (Ф.И.О.) </w:t>
            </w:r>
          </w:p>
          <w:p w:rsidR="00013858" w:rsidRPr="00525968" w:rsidRDefault="00013858" w:rsidP="002A0DB5">
            <w:pPr>
              <w:ind w:firstLine="709"/>
              <w:jc w:val="both"/>
              <w:rPr>
                <w:szCs w:val="24"/>
              </w:rPr>
            </w:pPr>
          </w:p>
          <w:p w:rsidR="00013858" w:rsidRPr="00525968" w:rsidRDefault="00013858" w:rsidP="002A0DB5">
            <w:pPr>
              <w:jc w:val="both"/>
              <w:rPr>
                <w:sz w:val="28"/>
                <w:szCs w:val="28"/>
              </w:rPr>
            </w:pPr>
          </w:p>
        </w:tc>
        <w:tc>
          <w:tcPr>
            <w:tcW w:w="4786" w:type="dxa"/>
          </w:tcPr>
          <w:p w:rsidR="00013858" w:rsidRPr="00246C60" w:rsidRDefault="00013858" w:rsidP="002A0DB5">
            <w:pPr>
              <w:ind w:firstLine="709"/>
              <w:jc w:val="center"/>
              <w:rPr>
                <w:szCs w:val="24"/>
                <w:u w:val="single"/>
              </w:rPr>
            </w:pPr>
            <w:r>
              <w:rPr>
                <w:szCs w:val="24"/>
              </w:rPr>
              <w:t xml:space="preserve">Приложение </w:t>
            </w:r>
            <w:proofErr w:type="gramStart"/>
            <w:r>
              <w:rPr>
                <w:szCs w:val="24"/>
              </w:rPr>
              <w:t xml:space="preserve">№  </w:t>
            </w:r>
            <w:r w:rsidRPr="00246C60">
              <w:rPr>
                <w:szCs w:val="24"/>
                <w:u w:val="single"/>
              </w:rPr>
              <w:t>1</w:t>
            </w:r>
            <w:proofErr w:type="gramEnd"/>
          </w:p>
          <w:p w:rsidR="00013858" w:rsidRPr="00525968" w:rsidRDefault="00013858" w:rsidP="002A0DB5">
            <w:pPr>
              <w:ind w:firstLine="709"/>
              <w:jc w:val="center"/>
              <w:rPr>
                <w:szCs w:val="24"/>
              </w:rPr>
            </w:pPr>
            <w:r w:rsidRPr="00525968">
              <w:rPr>
                <w:szCs w:val="24"/>
              </w:rPr>
              <w:t>к коллективному договору</w:t>
            </w:r>
          </w:p>
          <w:p w:rsidR="00013858" w:rsidRPr="00525968" w:rsidRDefault="00013858" w:rsidP="002A0DB5">
            <w:pPr>
              <w:ind w:firstLine="709"/>
              <w:jc w:val="center"/>
              <w:rPr>
                <w:szCs w:val="24"/>
              </w:rPr>
            </w:pPr>
            <w:r w:rsidRPr="00525968">
              <w:rPr>
                <w:szCs w:val="24"/>
              </w:rPr>
              <w:t>________________________</w:t>
            </w:r>
          </w:p>
          <w:p w:rsidR="00013858" w:rsidRPr="00525968" w:rsidRDefault="00013858" w:rsidP="002A0DB5">
            <w:pPr>
              <w:ind w:firstLine="709"/>
              <w:jc w:val="center"/>
              <w:rPr>
                <w:szCs w:val="24"/>
              </w:rPr>
            </w:pPr>
            <w:r>
              <w:rPr>
                <w:szCs w:val="24"/>
              </w:rPr>
              <w:t xml:space="preserve">от </w:t>
            </w:r>
            <w:proofErr w:type="gramStart"/>
            <w:r>
              <w:rPr>
                <w:szCs w:val="24"/>
              </w:rPr>
              <w:t>«</w:t>
            </w:r>
            <w:r>
              <w:rPr>
                <w:szCs w:val="24"/>
                <w:u w:val="single"/>
              </w:rPr>
              <w:t xml:space="preserve">  </w:t>
            </w:r>
            <w:proofErr w:type="gramEnd"/>
            <w:r>
              <w:rPr>
                <w:szCs w:val="24"/>
                <w:u w:val="single"/>
              </w:rPr>
              <w:t xml:space="preserve">   </w:t>
            </w:r>
            <w:r>
              <w:rPr>
                <w:szCs w:val="24"/>
              </w:rPr>
              <w:t>» ____</w:t>
            </w:r>
            <w:r w:rsidRPr="00525968">
              <w:rPr>
                <w:szCs w:val="24"/>
              </w:rPr>
              <w:t>_ 20</w:t>
            </w:r>
            <w:r>
              <w:rPr>
                <w:szCs w:val="24"/>
                <w:u w:val="single"/>
              </w:rPr>
              <w:t xml:space="preserve">    </w:t>
            </w:r>
            <w:r w:rsidRPr="00525968">
              <w:rPr>
                <w:szCs w:val="24"/>
              </w:rPr>
              <w:t>г.</w:t>
            </w:r>
          </w:p>
          <w:p w:rsidR="00013858" w:rsidRPr="00525968" w:rsidRDefault="00013858" w:rsidP="002A0DB5">
            <w:pPr>
              <w:ind w:firstLine="709"/>
              <w:jc w:val="both"/>
              <w:rPr>
                <w:szCs w:val="24"/>
              </w:rPr>
            </w:pPr>
          </w:p>
          <w:p w:rsidR="00013858" w:rsidRPr="00525968" w:rsidRDefault="00013858" w:rsidP="002A0DB5">
            <w:pPr>
              <w:ind w:firstLine="709"/>
              <w:jc w:val="both"/>
              <w:rPr>
                <w:szCs w:val="24"/>
              </w:rPr>
            </w:pPr>
          </w:p>
          <w:p w:rsidR="00013858" w:rsidRPr="00525968" w:rsidRDefault="00013858" w:rsidP="002A0DB5">
            <w:pPr>
              <w:ind w:firstLine="709"/>
              <w:jc w:val="center"/>
              <w:rPr>
                <w:szCs w:val="24"/>
              </w:rPr>
            </w:pPr>
            <w:r w:rsidRPr="00525968">
              <w:rPr>
                <w:szCs w:val="24"/>
              </w:rPr>
              <w:t>УТВЕРЖДАЮ</w:t>
            </w:r>
          </w:p>
          <w:p w:rsidR="00013858" w:rsidRPr="00525968" w:rsidRDefault="00013858" w:rsidP="002A0DB5">
            <w:pPr>
              <w:rPr>
                <w:szCs w:val="24"/>
              </w:rPr>
            </w:pPr>
            <w:r w:rsidRPr="00525968">
              <w:rPr>
                <w:szCs w:val="24"/>
              </w:rPr>
              <w:t>Директор _____________________________</w:t>
            </w:r>
          </w:p>
          <w:p w:rsidR="00013858" w:rsidRPr="00525968" w:rsidRDefault="00013858" w:rsidP="002A0DB5">
            <w:pPr>
              <w:ind w:firstLine="709"/>
              <w:jc w:val="center"/>
              <w:rPr>
                <w:szCs w:val="24"/>
              </w:rPr>
            </w:pPr>
          </w:p>
          <w:p w:rsidR="00013858" w:rsidRPr="00525968" w:rsidRDefault="00013858" w:rsidP="002A0DB5">
            <w:pPr>
              <w:jc w:val="both"/>
              <w:rPr>
                <w:szCs w:val="24"/>
              </w:rPr>
            </w:pPr>
            <w:r w:rsidRPr="00525968">
              <w:rPr>
                <w:szCs w:val="24"/>
              </w:rPr>
              <w:t xml:space="preserve">_______________  </w:t>
            </w:r>
            <w:r>
              <w:rPr>
                <w:szCs w:val="24"/>
              </w:rPr>
              <w:t xml:space="preserve"> </w:t>
            </w:r>
            <w:r>
              <w:rPr>
                <w:szCs w:val="24"/>
                <w:u w:val="single"/>
              </w:rPr>
              <w:t xml:space="preserve"> </w:t>
            </w:r>
            <w:proofErr w:type="spellStart"/>
            <w:r>
              <w:rPr>
                <w:szCs w:val="24"/>
                <w:u w:val="single"/>
              </w:rPr>
              <w:t>Ю.М.Никифоров</w:t>
            </w:r>
            <w:proofErr w:type="spellEnd"/>
            <w:r w:rsidRPr="00525968">
              <w:rPr>
                <w:szCs w:val="24"/>
              </w:rPr>
              <w:t>_</w:t>
            </w:r>
          </w:p>
          <w:p w:rsidR="00013858" w:rsidRPr="00525968" w:rsidRDefault="00013858" w:rsidP="002A0DB5">
            <w:pPr>
              <w:rPr>
                <w:szCs w:val="24"/>
              </w:rPr>
            </w:pPr>
            <w:r w:rsidRPr="00525968">
              <w:rPr>
                <w:szCs w:val="24"/>
              </w:rPr>
              <w:t xml:space="preserve">       (</w:t>
            </w:r>
            <w:proofErr w:type="gramStart"/>
            <w:r w:rsidRPr="00525968">
              <w:rPr>
                <w:szCs w:val="24"/>
              </w:rPr>
              <w:t xml:space="preserve">подпись)   </w:t>
            </w:r>
            <w:proofErr w:type="gramEnd"/>
            <w:r w:rsidRPr="00525968">
              <w:rPr>
                <w:szCs w:val="24"/>
              </w:rPr>
              <w:t xml:space="preserve">                     (Ф.И.О.) </w:t>
            </w:r>
          </w:p>
          <w:p w:rsidR="00013858" w:rsidRPr="00525968" w:rsidRDefault="00013858" w:rsidP="002A0DB5">
            <w:pPr>
              <w:ind w:firstLine="709"/>
              <w:jc w:val="both"/>
              <w:rPr>
                <w:szCs w:val="24"/>
              </w:rPr>
            </w:pPr>
          </w:p>
          <w:p w:rsidR="00013858" w:rsidRPr="00525968" w:rsidRDefault="00013858" w:rsidP="002A0DB5">
            <w:pPr>
              <w:ind w:firstLine="709"/>
              <w:jc w:val="center"/>
              <w:rPr>
                <w:szCs w:val="24"/>
              </w:rPr>
            </w:pPr>
            <w:r w:rsidRPr="00525968">
              <w:rPr>
                <w:szCs w:val="24"/>
              </w:rPr>
              <w:t>«</w:t>
            </w:r>
            <w:proofErr w:type="gramStart"/>
            <w:r w:rsidRPr="00525968">
              <w:rPr>
                <w:szCs w:val="24"/>
              </w:rPr>
              <w:t>_</w:t>
            </w:r>
            <w:r>
              <w:rPr>
                <w:szCs w:val="24"/>
                <w:u w:val="single"/>
              </w:rPr>
              <w:t xml:space="preserve">  </w:t>
            </w:r>
            <w:r w:rsidRPr="00525968">
              <w:rPr>
                <w:szCs w:val="24"/>
              </w:rPr>
              <w:t>_</w:t>
            </w:r>
            <w:proofErr w:type="gramEnd"/>
            <w:r w:rsidRPr="00525968">
              <w:rPr>
                <w:szCs w:val="24"/>
              </w:rPr>
              <w:t>» ______20</w:t>
            </w:r>
            <w:r>
              <w:rPr>
                <w:szCs w:val="24"/>
              </w:rPr>
              <w:t xml:space="preserve">   </w:t>
            </w:r>
            <w:r w:rsidRPr="00525968">
              <w:rPr>
                <w:szCs w:val="24"/>
              </w:rPr>
              <w:t xml:space="preserve"> г.</w:t>
            </w:r>
          </w:p>
          <w:p w:rsidR="00013858" w:rsidRPr="00525968" w:rsidRDefault="00013858" w:rsidP="002A0DB5">
            <w:pPr>
              <w:autoSpaceDE w:val="0"/>
              <w:autoSpaceDN w:val="0"/>
              <w:adjustRightInd w:val="0"/>
              <w:jc w:val="center"/>
              <w:rPr>
                <w:sz w:val="28"/>
                <w:szCs w:val="28"/>
              </w:rPr>
            </w:pPr>
          </w:p>
        </w:tc>
      </w:tr>
    </w:tbl>
    <w:p w:rsidR="00013858" w:rsidRDefault="00013858" w:rsidP="00013858"/>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ind w:firstLine="709"/>
        <w:jc w:val="both"/>
        <w:rPr>
          <w:szCs w:val="24"/>
        </w:rPr>
      </w:pPr>
      <w:r w:rsidRPr="00525968">
        <w:rPr>
          <w:szCs w:val="24"/>
        </w:rPr>
        <w:t xml:space="preserve">                                                                      </w:t>
      </w:r>
    </w:p>
    <w:p w:rsidR="00013858" w:rsidRPr="00525968" w:rsidRDefault="00013858" w:rsidP="00013858">
      <w:pPr>
        <w:ind w:firstLine="709"/>
        <w:jc w:val="both"/>
        <w:rPr>
          <w:szCs w:val="24"/>
        </w:rPr>
      </w:pPr>
      <w:r w:rsidRPr="00525968">
        <w:rPr>
          <w:szCs w:val="24"/>
        </w:rPr>
        <w:t xml:space="preserve">                                    </w:t>
      </w:r>
      <w:r w:rsidRPr="00525968">
        <w:rPr>
          <w:szCs w:val="24"/>
        </w:rPr>
        <w:tab/>
      </w:r>
      <w:r w:rsidRPr="00525968">
        <w:rPr>
          <w:szCs w:val="24"/>
        </w:rPr>
        <w:tab/>
      </w:r>
      <w:r w:rsidRPr="00525968">
        <w:rPr>
          <w:szCs w:val="24"/>
        </w:rPr>
        <w:tab/>
      </w:r>
      <w:r w:rsidRPr="00525968">
        <w:rPr>
          <w:szCs w:val="24"/>
        </w:rPr>
        <w:tab/>
      </w:r>
      <w:r w:rsidRPr="00525968">
        <w:rPr>
          <w:szCs w:val="24"/>
        </w:rPr>
        <w:tab/>
        <w:t xml:space="preserve">    </w:t>
      </w:r>
    </w:p>
    <w:p w:rsidR="00013858" w:rsidRPr="00525968" w:rsidRDefault="00013858" w:rsidP="00013858">
      <w:pPr>
        <w:jc w:val="both"/>
        <w:rPr>
          <w:szCs w:val="24"/>
        </w:rPr>
      </w:pPr>
    </w:p>
    <w:p w:rsidR="00013858" w:rsidRPr="00525968" w:rsidRDefault="00013858" w:rsidP="00013858">
      <w:pPr>
        <w:ind w:firstLine="709"/>
        <w:jc w:val="both"/>
        <w:rPr>
          <w:szCs w:val="24"/>
        </w:rPr>
      </w:pPr>
    </w:p>
    <w:p w:rsidR="00013858" w:rsidRPr="00525968" w:rsidRDefault="00013858" w:rsidP="00013858">
      <w:pPr>
        <w:ind w:firstLine="709"/>
        <w:jc w:val="center"/>
        <w:rPr>
          <w:b/>
          <w:sz w:val="48"/>
          <w:szCs w:val="48"/>
        </w:rPr>
      </w:pPr>
      <w:r w:rsidRPr="00525968">
        <w:rPr>
          <w:b/>
          <w:sz w:val="48"/>
          <w:szCs w:val="48"/>
        </w:rPr>
        <w:t xml:space="preserve">ПРАВИЛА </w:t>
      </w:r>
    </w:p>
    <w:p w:rsidR="00013858" w:rsidRPr="00525968" w:rsidRDefault="00013858" w:rsidP="00013858">
      <w:pPr>
        <w:ind w:firstLine="709"/>
        <w:jc w:val="center"/>
        <w:rPr>
          <w:b/>
          <w:sz w:val="36"/>
          <w:szCs w:val="36"/>
        </w:rPr>
      </w:pPr>
      <w:proofErr w:type="gramStart"/>
      <w:r w:rsidRPr="00525968">
        <w:rPr>
          <w:b/>
          <w:sz w:val="36"/>
          <w:szCs w:val="36"/>
        </w:rPr>
        <w:t>ВНУТРЕННЕГО  ТРУДОВОГО</w:t>
      </w:r>
      <w:proofErr w:type="gramEnd"/>
      <w:r w:rsidRPr="00525968">
        <w:rPr>
          <w:b/>
          <w:sz w:val="36"/>
          <w:szCs w:val="36"/>
        </w:rPr>
        <w:t xml:space="preserve"> РАСПОРЯДКА</w:t>
      </w:r>
    </w:p>
    <w:p w:rsidR="00013858" w:rsidRPr="00525968" w:rsidRDefault="00013858" w:rsidP="00013858">
      <w:pPr>
        <w:ind w:firstLine="709"/>
        <w:jc w:val="center"/>
        <w:rPr>
          <w:b/>
          <w:sz w:val="36"/>
          <w:szCs w:val="36"/>
        </w:rPr>
      </w:pPr>
    </w:p>
    <w:p w:rsidR="00013858" w:rsidRDefault="00013858" w:rsidP="00013858">
      <w:pPr>
        <w:ind w:firstLine="709"/>
        <w:jc w:val="center"/>
        <w:rPr>
          <w:sz w:val="36"/>
          <w:szCs w:val="36"/>
        </w:rPr>
      </w:pPr>
      <w:r>
        <w:rPr>
          <w:sz w:val="36"/>
          <w:szCs w:val="36"/>
        </w:rPr>
        <w:t xml:space="preserve">государственного бюджетного общеобразовательного учреждения «Стародубский казачий кадетский корпус </w:t>
      </w:r>
    </w:p>
    <w:p w:rsidR="00013858" w:rsidRPr="00525968" w:rsidRDefault="00013858" w:rsidP="00013858">
      <w:pPr>
        <w:ind w:firstLine="709"/>
        <w:jc w:val="center"/>
        <w:rPr>
          <w:sz w:val="36"/>
          <w:szCs w:val="36"/>
        </w:rPr>
      </w:pPr>
      <w:r>
        <w:rPr>
          <w:sz w:val="36"/>
          <w:szCs w:val="36"/>
        </w:rPr>
        <w:t xml:space="preserve">имени Героя Советского Союза </w:t>
      </w:r>
      <w:proofErr w:type="spellStart"/>
      <w:r>
        <w:rPr>
          <w:sz w:val="36"/>
          <w:szCs w:val="36"/>
        </w:rPr>
        <w:t>А.И.Тарасенко</w:t>
      </w:r>
      <w:proofErr w:type="spellEnd"/>
      <w:r>
        <w:rPr>
          <w:sz w:val="36"/>
          <w:szCs w:val="36"/>
        </w:rPr>
        <w:t>»</w:t>
      </w:r>
    </w:p>
    <w:p w:rsidR="00013858" w:rsidRPr="00525968" w:rsidRDefault="00013858" w:rsidP="00013858">
      <w:pPr>
        <w:ind w:firstLine="709"/>
        <w:jc w:val="center"/>
        <w:rPr>
          <w:sz w:val="28"/>
          <w:szCs w:val="28"/>
        </w:rPr>
      </w:pPr>
    </w:p>
    <w:p w:rsidR="00013858" w:rsidRPr="00525968" w:rsidRDefault="00013858" w:rsidP="00013858">
      <w:pPr>
        <w:ind w:firstLine="709"/>
        <w:jc w:val="center"/>
        <w:rPr>
          <w:szCs w:val="24"/>
        </w:rPr>
      </w:pPr>
    </w:p>
    <w:p w:rsidR="00013858" w:rsidRPr="00525968" w:rsidRDefault="00013858" w:rsidP="00013858">
      <w:pPr>
        <w:ind w:firstLine="709"/>
        <w:jc w:val="both"/>
        <w:rPr>
          <w:szCs w:val="24"/>
        </w:rPr>
      </w:pPr>
    </w:p>
    <w:p w:rsidR="00013858" w:rsidRPr="00525968" w:rsidRDefault="00013858" w:rsidP="00013858">
      <w:pPr>
        <w:ind w:firstLine="709"/>
        <w:jc w:val="both"/>
        <w:rPr>
          <w:szCs w:val="24"/>
        </w:rPr>
      </w:pPr>
    </w:p>
    <w:p w:rsidR="00013858" w:rsidRPr="00525968" w:rsidRDefault="00013858" w:rsidP="00013858">
      <w:pPr>
        <w:ind w:firstLine="709"/>
        <w:jc w:val="both"/>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25968" w:rsidRDefault="00013858" w:rsidP="00013858">
      <w:pPr>
        <w:autoSpaceDE w:val="0"/>
        <w:autoSpaceDN w:val="0"/>
        <w:adjustRightInd w:val="0"/>
        <w:ind w:firstLine="709"/>
        <w:jc w:val="both"/>
        <w:rPr>
          <w:sz w:val="28"/>
          <w:szCs w:val="28"/>
        </w:rPr>
      </w:pPr>
    </w:p>
    <w:p w:rsidR="00013858" w:rsidRPr="00581CC8" w:rsidRDefault="00013858" w:rsidP="00013858">
      <w:pPr>
        <w:ind w:firstLine="709"/>
        <w:jc w:val="center"/>
        <w:rPr>
          <w:rFonts w:cs="Tahoma"/>
          <w:b/>
          <w:szCs w:val="24"/>
        </w:rPr>
      </w:pPr>
      <w:r w:rsidRPr="00525968">
        <w:rPr>
          <w:rFonts w:cs="Tahoma"/>
          <w:b/>
          <w:sz w:val="28"/>
          <w:szCs w:val="28"/>
        </w:rPr>
        <w:br w:type="page"/>
      </w:r>
      <w:r w:rsidRPr="00581CC8">
        <w:rPr>
          <w:rFonts w:cs="Tahoma"/>
          <w:b/>
          <w:szCs w:val="24"/>
          <w:lang w:val="en-US"/>
        </w:rPr>
        <w:lastRenderedPageBreak/>
        <w:t>I</w:t>
      </w:r>
      <w:r w:rsidRPr="00581CC8">
        <w:rPr>
          <w:rFonts w:cs="Tahoma"/>
          <w:b/>
          <w:szCs w:val="24"/>
        </w:rPr>
        <w:t>. Общие положения</w:t>
      </w:r>
    </w:p>
    <w:p w:rsidR="00013858" w:rsidRPr="00581CC8" w:rsidRDefault="00013858" w:rsidP="00013858">
      <w:pPr>
        <w:ind w:firstLine="709"/>
        <w:jc w:val="both"/>
        <w:rPr>
          <w:rFonts w:cs="Tahoma"/>
          <w:b/>
          <w:szCs w:val="24"/>
        </w:rPr>
      </w:pPr>
    </w:p>
    <w:p w:rsidR="00013858" w:rsidRPr="00581CC8" w:rsidRDefault="00013858" w:rsidP="00013858">
      <w:pPr>
        <w:autoSpaceDE w:val="0"/>
        <w:autoSpaceDN w:val="0"/>
        <w:adjustRightInd w:val="0"/>
        <w:ind w:firstLine="709"/>
        <w:jc w:val="both"/>
        <w:rPr>
          <w:rFonts w:cs="Tahoma"/>
          <w:szCs w:val="24"/>
        </w:rPr>
      </w:pPr>
      <w:r w:rsidRPr="00581CC8">
        <w:rPr>
          <w:rFonts w:cs="Tahoma"/>
          <w:szCs w:val="24"/>
        </w:rPr>
        <w:t>1.1.</w:t>
      </w:r>
      <w:r w:rsidRPr="00581CC8">
        <w:rPr>
          <w:szCs w:val="24"/>
        </w:rPr>
        <w:t xml:space="preserve"> Настоящие </w:t>
      </w:r>
      <w:r w:rsidRPr="00581CC8">
        <w:rPr>
          <w:rFonts w:cs="Tahoma"/>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013858" w:rsidRPr="00581CC8" w:rsidRDefault="00013858" w:rsidP="00013858">
      <w:pPr>
        <w:tabs>
          <w:tab w:val="num" w:pos="360"/>
          <w:tab w:val="left" w:pos="540"/>
          <w:tab w:val="left" w:pos="1620"/>
        </w:tabs>
        <w:ind w:firstLine="709"/>
        <w:jc w:val="both"/>
        <w:rPr>
          <w:szCs w:val="24"/>
        </w:rPr>
      </w:pPr>
      <w:r w:rsidRPr="00581CC8">
        <w:rPr>
          <w:rFonts w:cs="Tahoma"/>
          <w:szCs w:val="24"/>
        </w:rPr>
        <w:t xml:space="preserve">1.2. </w:t>
      </w:r>
      <w:r w:rsidRPr="00581CC8">
        <w:rPr>
          <w:szCs w:val="24"/>
        </w:rPr>
        <w:t xml:space="preserve">Правила внутреннего трудового распорядка </w:t>
      </w:r>
      <w:r w:rsidRPr="00581CC8">
        <w:rPr>
          <w:rFonts w:cs="Tahoma"/>
          <w:szCs w:val="24"/>
        </w:rPr>
        <w:t>(далее - Правила) -</w:t>
      </w:r>
      <w:r w:rsidRPr="00581CC8">
        <w:rPr>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013858" w:rsidRPr="00581CC8" w:rsidRDefault="00013858" w:rsidP="00013858">
      <w:pPr>
        <w:tabs>
          <w:tab w:val="num" w:pos="360"/>
          <w:tab w:val="left" w:pos="540"/>
          <w:tab w:val="left" w:pos="1620"/>
        </w:tabs>
        <w:ind w:firstLine="709"/>
        <w:jc w:val="both"/>
        <w:rPr>
          <w:rFonts w:cs="Tahoma"/>
          <w:szCs w:val="24"/>
        </w:rPr>
      </w:pPr>
      <w:r w:rsidRPr="00581CC8">
        <w:rPr>
          <w:rFonts w:cs="Tahoma"/>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13858" w:rsidRPr="00581CC8" w:rsidRDefault="00013858" w:rsidP="00013858">
      <w:pPr>
        <w:ind w:firstLine="709"/>
        <w:jc w:val="both"/>
        <w:rPr>
          <w:rFonts w:cs="Tahoma"/>
          <w:szCs w:val="24"/>
        </w:rPr>
      </w:pPr>
      <w:r w:rsidRPr="00581CC8">
        <w:rPr>
          <w:rFonts w:cs="Tahoma"/>
          <w:szCs w:val="24"/>
        </w:rPr>
        <w:t>1.4. В настоящих Правилах используются следующие основные понятия:</w:t>
      </w:r>
    </w:p>
    <w:p w:rsidR="00013858" w:rsidRPr="00581CC8" w:rsidRDefault="00013858" w:rsidP="00013858">
      <w:pPr>
        <w:ind w:firstLine="709"/>
        <w:jc w:val="both"/>
        <w:rPr>
          <w:rFonts w:cs="Tahoma"/>
          <w:szCs w:val="24"/>
        </w:rPr>
      </w:pPr>
      <w:r w:rsidRPr="00581CC8">
        <w:rPr>
          <w:rFonts w:cs="Tahoma"/>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13858" w:rsidRPr="00581CC8" w:rsidRDefault="00013858" w:rsidP="00013858">
      <w:pPr>
        <w:ind w:firstLine="709"/>
        <w:jc w:val="both"/>
        <w:rPr>
          <w:rFonts w:cs="Tahoma"/>
          <w:szCs w:val="24"/>
        </w:rPr>
      </w:pPr>
      <w:r w:rsidRPr="00581CC8">
        <w:rPr>
          <w:rFonts w:cs="Tahoma"/>
          <w:szCs w:val="24"/>
        </w:rPr>
        <w:t>общеобразовательное учреждение -</w:t>
      </w:r>
      <w:r w:rsidRPr="00581CC8">
        <w:rPr>
          <w:szCs w:val="24"/>
        </w:rPr>
        <w:t xml:space="preserve"> образовательное учреждение, действующее на основании Типового положения об общеобразовательном учреждении </w:t>
      </w:r>
      <w:r w:rsidRPr="00581CC8">
        <w:rPr>
          <w:rFonts w:cs="Tahoma"/>
          <w:szCs w:val="24"/>
        </w:rPr>
        <w:t>(далее - образовательное учреждение, учреждение)</w:t>
      </w:r>
      <w:r w:rsidRPr="00581CC8">
        <w:rPr>
          <w:szCs w:val="24"/>
        </w:rPr>
        <w:t>;</w:t>
      </w:r>
    </w:p>
    <w:p w:rsidR="00013858" w:rsidRPr="00581CC8" w:rsidRDefault="00013858" w:rsidP="00013858">
      <w:pPr>
        <w:ind w:firstLine="709"/>
        <w:jc w:val="both"/>
        <w:rPr>
          <w:rFonts w:cs="Tahoma"/>
          <w:szCs w:val="24"/>
        </w:rPr>
      </w:pPr>
      <w:r w:rsidRPr="00581CC8">
        <w:rPr>
          <w:rFonts w:cs="Tahoma"/>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581CC8">
        <w:rPr>
          <w:rStyle w:val="af2"/>
          <w:rFonts w:eastAsia="Calibri" w:cs="Tahoma"/>
          <w:szCs w:val="24"/>
        </w:rPr>
        <w:footnoteReference w:id="1"/>
      </w:r>
      <w:r w:rsidRPr="00581CC8">
        <w:rPr>
          <w:rFonts w:cs="Tahoma"/>
          <w:szCs w:val="24"/>
        </w:rPr>
        <w:t>;</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представитель работодателя - </w:t>
      </w:r>
      <w:r w:rsidRPr="00581CC8">
        <w:rPr>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013858" w:rsidRPr="00581CC8" w:rsidRDefault="00013858" w:rsidP="00013858">
      <w:pPr>
        <w:autoSpaceDE w:val="0"/>
        <w:autoSpaceDN w:val="0"/>
        <w:adjustRightInd w:val="0"/>
        <w:ind w:firstLine="709"/>
        <w:jc w:val="both"/>
        <w:rPr>
          <w:szCs w:val="24"/>
        </w:rPr>
      </w:pPr>
      <w:r w:rsidRPr="00581CC8">
        <w:rPr>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013858" w:rsidRPr="00581CC8" w:rsidRDefault="00013858" w:rsidP="00013858">
      <w:pPr>
        <w:ind w:firstLine="709"/>
        <w:jc w:val="both"/>
        <w:rPr>
          <w:rFonts w:cs="Tahoma"/>
          <w:szCs w:val="24"/>
        </w:rPr>
      </w:pPr>
      <w:r w:rsidRPr="00581CC8">
        <w:rPr>
          <w:rFonts w:cs="Tahoma"/>
          <w:szCs w:val="24"/>
        </w:rPr>
        <w:t>работник - физическое лицо, вступившее в трудовые отношения с общеобразовательным учреждением;</w:t>
      </w:r>
    </w:p>
    <w:p w:rsidR="00013858" w:rsidRPr="00581CC8" w:rsidRDefault="00013858" w:rsidP="00013858">
      <w:pPr>
        <w:ind w:firstLine="709"/>
        <w:jc w:val="both"/>
        <w:rPr>
          <w:rFonts w:cs="Tahoma"/>
          <w:szCs w:val="24"/>
        </w:rPr>
      </w:pPr>
      <w:r w:rsidRPr="00581CC8">
        <w:rPr>
          <w:rFonts w:cs="Tahoma"/>
          <w:szCs w:val="24"/>
        </w:rPr>
        <w:t>работодатель - юридическое лицо (общеобразовательное учреждение), вступившее в трудовые отношения с работником.</w:t>
      </w:r>
    </w:p>
    <w:p w:rsidR="00013858" w:rsidRPr="00581CC8" w:rsidRDefault="00013858" w:rsidP="00013858">
      <w:pPr>
        <w:tabs>
          <w:tab w:val="num" w:pos="360"/>
          <w:tab w:val="left" w:pos="540"/>
          <w:tab w:val="left" w:pos="1620"/>
        </w:tabs>
        <w:ind w:firstLine="709"/>
        <w:jc w:val="both"/>
        <w:rPr>
          <w:szCs w:val="24"/>
        </w:rPr>
      </w:pPr>
      <w:r w:rsidRPr="00581CC8">
        <w:rPr>
          <w:rFonts w:cs="Tahoma"/>
          <w:szCs w:val="24"/>
        </w:rPr>
        <w:t>1.5.</w:t>
      </w:r>
      <w:r w:rsidRPr="00581CC8">
        <w:rPr>
          <w:szCs w:val="2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81CC8">
        <w:rPr>
          <w:rStyle w:val="af2"/>
          <w:szCs w:val="24"/>
        </w:rPr>
        <w:footnoteReference w:id="2"/>
      </w:r>
      <w:r w:rsidRPr="00581CC8">
        <w:rPr>
          <w:szCs w:val="24"/>
        </w:rPr>
        <w:t>.</w:t>
      </w:r>
    </w:p>
    <w:p w:rsidR="00013858" w:rsidRPr="00581CC8" w:rsidRDefault="00013858" w:rsidP="00013858">
      <w:pPr>
        <w:tabs>
          <w:tab w:val="num" w:pos="360"/>
          <w:tab w:val="left" w:pos="540"/>
          <w:tab w:val="left" w:pos="1620"/>
        </w:tabs>
        <w:ind w:firstLine="709"/>
        <w:jc w:val="both"/>
        <w:rPr>
          <w:szCs w:val="24"/>
        </w:rPr>
      </w:pPr>
      <w:r w:rsidRPr="00581CC8">
        <w:rPr>
          <w:szCs w:val="24"/>
        </w:rPr>
        <w:lastRenderedPageBreak/>
        <w:t>Правила внутреннего трудового распорядка, как правило, являются приложением к коллективному договору (ст. 190 ТК РФ).</w:t>
      </w:r>
    </w:p>
    <w:p w:rsidR="00013858" w:rsidRPr="00581CC8" w:rsidRDefault="00013858" w:rsidP="00013858">
      <w:pPr>
        <w:tabs>
          <w:tab w:val="num" w:pos="360"/>
          <w:tab w:val="left" w:pos="540"/>
          <w:tab w:val="left" w:pos="1620"/>
        </w:tabs>
        <w:ind w:firstLine="709"/>
        <w:jc w:val="center"/>
        <w:rPr>
          <w:rFonts w:cs="Tahoma"/>
          <w:b/>
          <w:szCs w:val="24"/>
        </w:rPr>
      </w:pPr>
    </w:p>
    <w:p w:rsidR="00013858" w:rsidRPr="00581CC8" w:rsidRDefault="00013858" w:rsidP="00013858">
      <w:pPr>
        <w:tabs>
          <w:tab w:val="num" w:pos="360"/>
          <w:tab w:val="left" w:pos="540"/>
          <w:tab w:val="left" w:pos="1620"/>
        </w:tabs>
        <w:ind w:firstLine="709"/>
        <w:jc w:val="center"/>
        <w:rPr>
          <w:rFonts w:cs="Tahoma"/>
          <w:b/>
          <w:szCs w:val="24"/>
        </w:rPr>
      </w:pPr>
      <w:r w:rsidRPr="00581CC8">
        <w:rPr>
          <w:rFonts w:cs="Tahoma"/>
          <w:b/>
          <w:szCs w:val="24"/>
          <w:lang w:val="en-US"/>
        </w:rPr>
        <w:t>II</w:t>
      </w:r>
      <w:r w:rsidRPr="00581CC8">
        <w:rPr>
          <w:rFonts w:cs="Tahoma"/>
          <w:b/>
          <w:szCs w:val="24"/>
        </w:rPr>
        <w:t>.</w:t>
      </w:r>
      <w:r w:rsidRPr="00581CC8">
        <w:rPr>
          <w:b/>
          <w:szCs w:val="24"/>
        </w:rPr>
        <w:t xml:space="preserve"> </w:t>
      </w:r>
      <w:r w:rsidRPr="00581CC8">
        <w:rPr>
          <w:rFonts w:cs="Tahoma"/>
          <w:b/>
          <w:szCs w:val="24"/>
        </w:rPr>
        <w:t xml:space="preserve">Порядок приема, перевода и увольнения работников </w:t>
      </w:r>
    </w:p>
    <w:p w:rsidR="00013858" w:rsidRPr="00581CC8" w:rsidRDefault="00013858" w:rsidP="00013858">
      <w:pPr>
        <w:ind w:firstLine="709"/>
        <w:rPr>
          <w:rFonts w:cs="Tahoma"/>
          <w:szCs w:val="24"/>
        </w:rPr>
      </w:pPr>
      <w:r w:rsidRPr="00581CC8">
        <w:rPr>
          <w:rFonts w:cs="Tahoma"/>
          <w:szCs w:val="24"/>
        </w:rPr>
        <w:t> </w:t>
      </w:r>
    </w:p>
    <w:p w:rsidR="00013858" w:rsidRPr="00581CC8" w:rsidRDefault="00013858" w:rsidP="00013858">
      <w:pPr>
        <w:tabs>
          <w:tab w:val="num" w:pos="360"/>
          <w:tab w:val="left" w:pos="540"/>
          <w:tab w:val="left" w:pos="1620"/>
        </w:tabs>
        <w:ind w:firstLine="709"/>
        <w:rPr>
          <w:rFonts w:cs="Tahoma"/>
          <w:b/>
          <w:szCs w:val="24"/>
          <w:u w:val="single"/>
        </w:rPr>
      </w:pPr>
      <w:r w:rsidRPr="00581CC8">
        <w:rPr>
          <w:rFonts w:cs="Tahoma"/>
          <w:b/>
          <w:szCs w:val="24"/>
        </w:rPr>
        <w:t>2.1.</w:t>
      </w:r>
      <w:r w:rsidRPr="00581CC8">
        <w:rPr>
          <w:b/>
          <w:szCs w:val="24"/>
        </w:rPr>
        <w:t xml:space="preserve"> </w:t>
      </w:r>
      <w:r w:rsidRPr="00581CC8">
        <w:rPr>
          <w:rFonts w:cs="Tahoma"/>
          <w:b/>
          <w:szCs w:val="24"/>
        </w:rPr>
        <w:t xml:space="preserve">Порядок приема на работу: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2.1.1. Работники реализуют свое право на труд путем заключения трудового договора о работе в данном образовательном учреждении.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2.1.2. Трудовой договор заключается, как правило, на неопределенный срок.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13858" w:rsidRPr="00581CC8" w:rsidRDefault="00013858" w:rsidP="00013858">
      <w:pPr>
        <w:tabs>
          <w:tab w:val="num" w:pos="360"/>
          <w:tab w:val="left" w:pos="540"/>
          <w:tab w:val="left" w:pos="1620"/>
        </w:tabs>
        <w:ind w:firstLine="709"/>
        <w:jc w:val="both"/>
        <w:rPr>
          <w:rFonts w:cs="Tahoma"/>
          <w:szCs w:val="24"/>
        </w:rPr>
      </w:pPr>
      <w:r w:rsidRPr="00581CC8">
        <w:rPr>
          <w:rFonts w:cs="Tahoma"/>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13858" w:rsidRPr="00581CC8" w:rsidRDefault="00013858" w:rsidP="00013858">
      <w:pPr>
        <w:autoSpaceDE w:val="0"/>
        <w:autoSpaceDN w:val="0"/>
        <w:adjustRightInd w:val="0"/>
        <w:ind w:firstLine="709"/>
        <w:jc w:val="both"/>
        <w:rPr>
          <w:szCs w:val="24"/>
        </w:rPr>
      </w:pPr>
      <w:r w:rsidRPr="00581CC8">
        <w:rPr>
          <w:szCs w:val="24"/>
        </w:rPr>
        <w:t xml:space="preserve">Испытание при приеме на работу </w:t>
      </w:r>
      <w:proofErr w:type="gramStart"/>
      <w:r w:rsidRPr="00581CC8">
        <w:rPr>
          <w:szCs w:val="24"/>
        </w:rPr>
        <w:t>не устанавливается</w:t>
      </w:r>
      <w:proofErr w:type="gramEnd"/>
      <w:r w:rsidRPr="00581CC8">
        <w:rPr>
          <w:szCs w:val="24"/>
        </w:rPr>
        <w:t xml:space="preserve"> для:</w:t>
      </w:r>
    </w:p>
    <w:p w:rsidR="00013858" w:rsidRPr="00581CC8" w:rsidRDefault="00013858" w:rsidP="00013858">
      <w:pPr>
        <w:autoSpaceDE w:val="0"/>
        <w:autoSpaceDN w:val="0"/>
        <w:adjustRightInd w:val="0"/>
        <w:ind w:firstLine="709"/>
        <w:jc w:val="both"/>
        <w:rPr>
          <w:szCs w:val="24"/>
        </w:rPr>
      </w:pPr>
      <w:r w:rsidRPr="00581CC8">
        <w:rPr>
          <w:szCs w:val="24"/>
        </w:rPr>
        <w:t>беременных женщин и женщин, имеющих детей в возрасте до полутора лет;</w:t>
      </w:r>
    </w:p>
    <w:p w:rsidR="00013858" w:rsidRPr="00581CC8" w:rsidRDefault="00013858" w:rsidP="00013858">
      <w:pPr>
        <w:autoSpaceDE w:val="0"/>
        <w:autoSpaceDN w:val="0"/>
        <w:adjustRightInd w:val="0"/>
        <w:ind w:firstLine="709"/>
        <w:jc w:val="both"/>
        <w:rPr>
          <w:szCs w:val="24"/>
        </w:rPr>
      </w:pPr>
      <w:r w:rsidRPr="00581CC8">
        <w:rPr>
          <w:szCs w:val="24"/>
        </w:rPr>
        <w:t>лиц, не достигших возраста восемнадцати лет;</w:t>
      </w:r>
    </w:p>
    <w:p w:rsidR="00013858" w:rsidRPr="00581CC8" w:rsidRDefault="00013858" w:rsidP="00013858">
      <w:pPr>
        <w:autoSpaceDE w:val="0"/>
        <w:autoSpaceDN w:val="0"/>
        <w:adjustRightInd w:val="0"/>
        <w:ind w:firstLine="709"/>
        <w:jc w:val="both"/>
        <w:rPr>
          <w:szCs w:val="24"/>
        </w:rPr>
      </w:pPr>
      <w:r w:rsidRPr="00581CC8">
        <w:rPr>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13858" w:rsidRPr="00581CC8" w:rsidRDefault="00013858" w:rsidP="00013858">
      <w:pPr>
        <w:autoSpaceDE w:val="0"/>
        <w:autoSpaceDN w:val="0"/>
        <w:adjustRightInd w:val="0"/>
        <w:ind w:firstLine="709"/>
        <w:jc w:val="both"/>
        <w:rPr>
          <w:szCs w:val="24"/>
        </w:rPr>
      </w:pPr>
      <w:r w:rsidRPr="00581CC8">
        <w:rPr>
          <w:szCs w:val="24"/>
        </w:rPr>
        <w:t>лиц, избранных на выборную должность на оплачиваемую работу;</w:t>
      </w:r>
    </w:p>
    <w:p w:rsidR="00013858" w:rsidRPr="00581CC8" w:rsidRDefault="00013858" w:rsidP="00013858">
      <w:pPr>
        <w:autoSpaceDE w:val="0"/>
        <w:autoSpaceDN w:val="0"/>
        <w:adjustRightInd w:val="0"/>
        <w:ind w:firstLine="709"/>
        <w:jc w:val="both"/>
        <w:rPr>
          <w:szCs w:val="24"/>
        </w:rPr>
      </w:pPr>
      <w:r w:rsidRPr="00581CC8">
        <w:rPr>
          <w:szCs w:val="24"/>
        </w:rPr>
        <w:t>лиц, приглашенных на работу в порядке перевода от другого работодателя по согласованию между работодателями;</w:t>
      </w:r>
    </w:p>
    <w:p w:rsidR="00013858" w:rsidRPr="00581CC8" w:rsidRDefault="00013858" w:rsidP="00013858">
      <w:pPr>
        <w:autoSpaceDE w:val="0"/>
        <w:autoSpaceDN w:val="0"/>
        <w:adjustRightInd w:val="0"/>
        <w:ind w:firstLine="709"/>
        <w:jc w:val="both"/>
        <w:rPr>
          <w:szCs w:val="24"/>
        </w:rPr>
      </w:pPr>
      <w:r w:rsidRPr="00581CC8">
        <w:rPr>
          <w:szCs w:val="24"/>
        </w:rPr>
        <w:t>лиц, заключающих трудовой договор на срок до двух месяцев;</w:t>
      </w:r>
    </w:p>
    <w:p w:rsidR="00013858" w:rsidRPr="00581CC8" w:rsidRDefault="00013858" w:rsidP="00013858">
      <w:pPr>
        <w:autoSpaceDE w:val="0"/>
        <w:autoSpaceDN w:val="0"/>
        <w:adjustRightInd w:val="0"/>
        <w:ind w:firstLine="709"/>
        <w:jc w:val="both"/>
        <w:rPr>
          <w:szCs w:val="24"/>
        </w:rPr>
      </w:pPr>
      <w:r w:rsidRPr="00581CC8">
        <w:rPr>
          <w:szCs w:val="24"/>
        </w:rPr>
        <w:t>иных лиц в случаях, предусмотренных ТК РФ, иными федеральными законами, коллективным договором.</w:t>
      </w:r>
    </w:p>
    <w:p w:rsidR="00013858" w:rsidRPr="00581CC8" w:rsidRDefault="00013858" w:rsidP="00013858">
      <w:pPr>
        <w:tabs>
          <w:tab w:val="num" w:pos="360"/>
          <w:tab w:val="left" w:pos="540"/>
          <w:tab w:val="left" w:pos="1620"/>
        </w:tabs>
        <w:ind w:firstLine="709"/>
        <w:jc w:val="both"/>
        <w:rPr>
          <w:rFonts w:cs="Tahoma"/>
          <w:szCs w:val="24"/>
        </w:rPr>
      </w:pPr>
      <w:r w:rsidRPr="00581CC8">
        <w:rPr>
          <w:rFonts w:cs="Tahoma"/>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2.1.5.</w:t>
      </w:r>
      <w:r w:rsidRPr="00581CC8">
        <w:rPr>
          <w:szCs w:val="24"/>
        </w:rPr>
        <w:t xml:space="preserve"> </w:t>
      </w:r>
      <w:r w:rsidRPr="00581CC8">
        <w:rPr>
          <w:rFonts w:cs="Tahoma"/>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2.1.7.</w:t>
      </w:r>
      <w:r w:rsidRPr="00581CC8">
        <w:rPr>
          <w:szCs w:val="24"/>
        </w:rPr>
        <w:t xml:space="preserve"> </w:t>
      </w:r>
      <w:r w:rsidRPr="00581CC8">
        <w:rPr>
          <w:rFonts w:cs="Tahoma"/>
          <w:szCs w:val="24"/>
        </w:rPr>
        <w:t xml:space="preserve">При заключении трудового договора лицо, поступающее на работу, предъявляет работодателю в соответствии со ст. 65 ТК РФ: </w:t>
      </w:r>
    </w:p>
    <w:p w:rsidR="00013858" w:rsidRPr="00581CC8" w:rsidRDefault="00013858" w:rsidP="00013858">
      <w:pPr>
        <w:tabs>
          <w:tab w:val="left" w:pos="540"/>
          <w:tab w:val="num" w:pos="720"/>
          <w:tab w:val="left" w:pos="1620"/>
        </w:tabs>
        <w:ind w:firstLine="709"/>
        <w:jc w:val="both"/>
        <w:rPr>
          <w:rFonts w:cs="Tahoma"/>
          <w:szCs w:val="24"/>
        </w:rPr>
      </w:pPr>
      <w:r w:rsidRPr="00581CC8">
        <w:rPr>
          <w:rFonts w:eastAsia="Symbol"/>
          <w:szCs w:val="24"/>
        </w:rPr>
        <w:t xml:space="preserve">- </w:t>
      </w:r>
      <w:r w:rsidRPr="00581CC8">
        <w:rPr>
          <w:rFonts w:cs="Tahoma"/>
          <w:szCs w:val="24"/>
        </w:rPr>
        <w:t>паспорт или иной документ, удостоверяющий личность;</w:t>
      </w:r>
    </w:p>
    <w:p w:rsidR="00013858" w:rsidRPr="008574A3" w:rsidRDefault="00013858" w:rsidP="00013858">
      <w:pPr>
        <w:tabs>
          <w:tab w:val="left" w:pos="540"/>
          <w:tab w:val="num" w:pos="720"/>
          <w:tab w:val="left" w:pos="1620"/>
        </w:tabs>
        <w:ind w:firstLine="709"/>
        <w:jc w:val="both"/>
        <w:rPr>
          <w:szCs w:val="24"/>
        </w:rPr>
      </w:pPr>
      <w:r w:rsidRPr="00581CC8">
        <w:rPr>
          <w:rFonts w:eastAsia="Symbol" w:cs="Symbol"/>
          <w:szCs w:val="24"/>
        </w:rPr>
        <w:t xml:space="preserve">- </w:t>
      </w:r>
      <w:r w:rsidRPr="00581CC8">
        <w:rPr>
          <w:rFonts w:cs="Tahoma"/>
          <w:szCs w:val="24"/>
        </w:rPr>
        <w:t xml:space="preserve">трудовую книжку, </w:t>
      </w:r>
      <w:r w:rsidRPr="00581CC8">
        <w:rPr>
          <w:szCs w:val="24"/>
        </w:rPr>
        <w:t xml:space="preserve">за исключением случаев, когда трудовой договор заключается впервые или </w:t>
      </w:r>
      <w:r w:rsidRPr="008574A3">
        <w:rPr>
          <w:szCs w:val="24"/>
        </w:rPr>
        <w:t>работник поступает на работу на условиях совместительства;</w:t>
      </w:r>
    </w:p>
    <w:p w:rsidR="00013858" w:rsidRPr="008574A3" w:rsidRDefault="00013858" w:rsidP="00013858">
      <w:pPr>
        <w:tabs>
          <w:tab w:val="left" w:pos="540"/>
          <w:tab w:val="num" w:pos="720"/>
          <w:tab w:val="left" w:pos="1620"/>
        </w:tabs>
        <w:ind w:firstLine="709"/>
        <w:jc w:val="both"/>
        <w:rPr>
          <w:szCs w:val="24"/>
        </w:rPr>
      </w:pPr>
      <w:r w:rsidRPr="008574A3">
        <w:rPr>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013858" w:rsidRPr="008574A3" w:rsidRDefault="00013858" w:rsidP="00013858">
      <w:pPr>
        <w:tabs>
          <w:tab w:val="left" w:pos="540"/>
          <w:tab w:val="num" w:pos="720"/>
          <w:tab w:val="left" w:pos="1620"/>
        </w:tabs>
        <w:ind w:firstLine="709"/>
        <w:jc w:val="both"/>
        <w:rPr>
          <w:szCs w:val="24"/>
        </w:rPr>
      </w:pPr>
      <w:r w:rsidRPr="008574A3">
        <w:rPr>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13858" w:rsidRPr="00581CC8" w:rsidRDefault="00013858" w:rsidP="00013858">
      <w:pPr>
        <w:autoSpaceDE w:val="0"/>
        <w:autoSpaceDN w:val="0"/>
        <w:adjustRightInd w:val="0"/>
        <w:ind w:firstLine="709"/>
        <w:jc w:val="both"/>
        <w:rPr>
          <w:szCs w:val="24"/>
        </w:rPr>
      </w:pPr>
      <w:r w:rsidRPr="008574A3">
        <w:rPr>
          <w:szCs w:val="24"/>
        </w:rPr>
        <w:lastRenderedPageBreak/>
        <w:t>- страховое свидетельство государственного пенсионного страхования;</w:t>
      </w:r>
    </w:p>
    <w:p w:rsidR="00013858" w:rsidRPr="00581CC8" w:rsidRDefault="00013858" w:rsidP="00013858">
      <w:pPr>
        <w:autoSpaceDE w:val="0"/>
        <w:autoSpaceDN w:val="0"/>
        <w:adjustRightInd w:val="0"/>
        <w:ind w:firstLine="709"/>
        <w:jc w:val="both"/>
        <w:rPr>
          <w:szCs w:val="24"/>
        </w:rPr>
      </w:pPr>
      <w:r w:rsidRPr="00581CC8">
        <w:rPr>
          <w:szCs w:val="24"/>
        </w:rPr>
        <w:t>- документы воинского учета - для военнообязанных и лиц, подлежащих призыву на военную службу;</w:t>
      </w:r>
    </w:p>
    <w:p w:rsidR="00013858" w:rsidRPr="00581CC8" w:rsidRDefault="00013858" w:rsidP="00013858">
      <w:pPr>
        <w:autoSpaceDE w:val="0"/>
        <w:autoSpaceDN w:val="0"/>
        <w:adjustRightInd w:val="0"/>
        <w:ind w:firstLine="709"/>
        <w:jc w:val="both"/>
        <w:rPr>
          <w:rFonts w:eastAsia="Symbol" w:cs="Symbol"/>
          <w:szCs w:val="24"/>
        </w:rPr>
      </w:pPr>
      <w:r w:rsidRPr="00581CC8">
        <w:rPr>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13858" w:rsidRPr="00581CC8" w:rsidRDefault="00013858" w:rsidP="00013858">
      <w:pPr>
        <w:autoSpaceDE w:val="0"/>
        <w:autoSpaceDN w:val="0"/>
        <w:adjustRightInd w:val="0"/>
        <w:ind w:firstLine="709"/>
        <w:jc w:val="both"/>
        <w:rPr>
          <w:rFonts w:cs="Tahoma"/>
          <w:szCs w:val="24"/>
        </w:rPr>
      </w:pPr>
      <w:r w:rsidRPr="00581CC8">
        <w:rPr>
          <w:rFonts w:eastAsia="Symbol" w:cs="Symbol"/>
          <w:szCs w:val="24"/>
        </w:rPr>
        <w:t xml:space="preserve">Лица, поступающие на работу в образовательное учреждение, обязаны также предоставить </w:t>
      </w:r>
      <w:r w:rsidRPr="00581CC8">
        <w:rPr>
          <w:rFonts w:cs="Tahoma"/>
          <w:szCs w:val="24"/>
        </w:rPr>
        <w:t>личную медицинскую книжку, содержащую сведения</w:t>
      </w:r>
      <w:r w:rsidRPr="00581CC8">
        <w:rPr>
          <w:rFonts w:cs="Tahoma"/>
          <w:i/>
          <w:szCs w:val="24"/>
        </w:rPr>
        <w:t xml:space="preserve"> </w:t>
      </w:r>
      <w:r w:rsidRPr="00581CC8">
        <w:rPr>
          <w:rFonts w:cs="Tahoma"/>
          <w:szCs w:val="24"/>
        </w:rPr>
        <w:t xml:space="preserve">об отсутствии противопоказаний по состоянию здоровья для работы в образовательном учреждении (ч. 1 ст. 213 ТК РФ).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2.1.10. Работники имеют право работать на условиях внутреннего и внешнего совместительства в порядке, предусмотренном ТК РФ.</w:t>
      </w:r>
    </w:p>
    <w:p w:rsidR="00013858" w:rsidRPr="00581CC8" w:rsidRDefault="00013858" w:rsidP="00013858">
      <w:pPr>
        <w:tabs>
          <w:tab w:val="left" w:pos="540"/>
          <w:tab w:val="num" w:pos="720"/>
          <w:tab w:val="left" w:pos="1620"/>
        </w:tabs>
        <w:ind w:firstLine="709"/>
        <w:jc w:val="both"/>
        <w:rPr>
          <w:szCs w:val="24"/>
        </w:rPr>
      </w:pPr>
      <w:r w:rsidRPr="00581CC8">
        <w:rPr>
          <w:rFonts w:cs="Tahoma"/>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013858" w:rsidRPr="00581CC8" w:rsidRDefault="00013858" w:rsidP="00013858">
      <w:pPr>
        <w:pStyle w:val="ConsPlusNormal"/>
        <w:widowControl/>
        <w:ind w:firstLine="709"/>
        <w:jc w:val="both"/>
        <w:rPr>
          <w:rFonts w:ascii="Times New Roman" w:hAnsi="Times New Roman" w:cs="Tahoma"/>
          <w:sz w:val="24"/>
          <w:szCs w:val="24"/>
        </w:rPr>
      </w:pPr>
      <w:r w:rsidRPr="00581CC8">
        <w:rPr>
          <w:rFonts w:ascii="Times New Roman" w:hAnsi="Times New Roman" w:cs="Times New Roman"/>
          <w:sz w:val="24"/>
          <w:szCs w:val="24"/>
        </w:rPr>
        <w:t xml:space="preserve">Должностные обязанности руководителя учреждения, его </w:t>
      </w:r>
      <w:proofErr w:type="gramStart"/>
      <w:r w:rsidRPr="00581CC8">
        <w:rPr>
          <w:rFonts w:ascii="Times New Roman" w:hAnsi="Times New Roman" w:cs="Times New Roman"/>
          <w:sz w:val="24"/>
          <w:szCs w:val="24"/>
        </w:rPr>
        <w:t>филиалов</w:t>
      </w:r>
      <w:r w:rsidRPr="00581CC8">
        <w:rPr>
          <w:rFonts w:ascii="Times New Roman" w:hAnsi="Times New Roman" w:cs="Times New Roman"/>
          <w:b/>
          <w:i/>
          <w:sz w:val="24"/>
          <w:szCs w:val="24"/>
        </w:rPr>
        <w:t xml:space="preserve">  </w:t>
      </w:r>
      <w:r w:rsidRPr="00581CC8">
        <w:rPr>
          <w:rFonts w:ascii="Times New Roman" w:hAnsi="Times New Roman" w:cs="Times New Roman"/>
          <w:sz w:val="24"/>
          <w:szCs w:val="24"/>
        </w:rPr>
        <w:t>(</w:t>
      </w:r>
      <w:proofErr w:type="gramEnd"/>
      <w:r w:rsidRPr="00581CC8">
        <w:rPr>
          <w:rFonts w:ascii="Times New Roman" w:hAnsi="Times New Roman" w:cs="Times New Roman"/>
          <w:sz w:val="24"/>
          <w:szCs w:val="24"/>
        </w:rPr>
        <w:t xml:space="preserve">отделений) </w:t>
      </w:r>
      <w:r w:rsidRPr="00581CC8">
        <w:rPr>
          <w:rFonts w:ascii="Times New Roman" w:hAnsi="Times New Roman" w:cs="Tahoma"/>
          <w:sz w:val="24"/>
          <w:szCs w:val="24"/>
        </w:rPr>
        <w:t>не могут исполняться по совместительству (п. 7 ст. 35 Закона РФ «Об образовании»).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2.1.11. Прием на работу оформляется приказом</w:t>
      </w:r>
      <w:r w:rsidRPr="00581CC8">
        <w:rPr>
          <w:rStyle w:val="af2"/>
          <w:rFonts w:cs="Tahoma"/>
          <w:szCs w:val="24"/>
        </w:rPr>
        <w:footnoteReference w:id="3"/>
      </w:r>
      <w:r w:rsidRPr="00581CC8">
        <w:rPr>
          <w:rFonts w:cs="Tahoma"/>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2.1.13</w:t>
      </w:r>
      <w:r w:rsidRPr="00581CC8">
        <w:rPr>
          <w:szCs w:val="24"/>
        </w:rPr>
        <w:t xml:space="preserve">. </w:t>
      </w:r>
      <w:r w:rsidRPr="00581CC8">
        <w:rPr>
          <w:rFonts w:cs="Tahoma"/>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13858" w:rsidRPr="00581CC8" w:rsidRDefault="00013858" w:rsidP="00013858">
      <w:pPr>
        <w:autoSpaceDE w:val="0"/>
        <w:autoSpaceDN w:val="0"/>
        <w:adjustRightInd w:val="0"/>
        <w:ind w:firstLine="709"/>
        <w:jc w:val="both"/>
        <w:rPr>
          <w:szCs w:val="24"/>
        </w:rPr>
      </w:pPr>
      <w:r w:rsidRPr="00581CC8">
        <w:rPr>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81CC8">
        <w:rPr>
          <w:rStyle w:val="af2"/>
          <w:rFonts w:eastAsia="Calibri"/>
          <w:szCs w:val="24"/>
        </w:rPr>
        <w:footnoteReference w:id="4"/>
      </w:r>
      <w:r w:rsidRPr="00581CC8">
        <w:rPr>
          <w:szCs w:val="24"/>
        </w:rPr>
        <w:t>.</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013858" w:rsidRPr="00581CC8" w:rsidRDefault="00013858" w:rsidP="00013858">
      <w:pPr>
        <w:autoSpaceDE w:val="0"/>
        <w:autoSpaceDN w:val="0"/>
        <w:adjustRightInd w:val="0"/>
        <w:ind w:firstLine="709"/>
        <w:jc w:val="both"/>
        <w:rPr>
          <w:rFonts w:cs="Tahoma"/>
          <w:szCs w:val="24"/>
        </w:rPr>
      </w:pPr>
      <w:r w:rsidRPr="00581CC8">
        <w:rPr>
          <w:rFonts w:cs="Tahoma"/>
          <w:szCs w:val="24"/>
        </w:rPr>
        <w:t>2.1.15.</w:t>
      </w:r>
      <w:r w:rsidRPr="00581CC8">
        <w:rPr>
          <w:szCs w:val="24"/>
        </w:rPr>
        <w:t xml:space="preserve"> </w:t>
      </w:r>
      <w:r w:rsidRPr="00581CC8">
        <w:rPr>
          <w:rFonts w:cs="Tahoma"/>
          <w:szCs w:val="24"/>
        </w:rPr>
        <w:t xml:space="preserve">С каждой записью, вносимой на основании приказа  в трудовую книжку </w:t>
      </w:r>
      <w:r w:rsidRPr="00581CC8">
        <w:rPr>
          <w:szCs w:val="24"/>
        </w:rPr>
        <w:t xml:space="preserve">о выполняемой работе, переводе на другую постоянную работу и увольнении, </w:t>
      </w:r>
      <w:r w:rsidRPr="00581CC8">
        <w:rPr>
          <w:rFonts w:cs="Tahoma"/>
          <w:szCs w:val="24"/>
        </w:rPr>
        <w:t xml:space="preserve">работодатель </w:t>
      </w:r>
      <w:r w:rsidRPr="00581CC8">
        <w:rPr>
          <w:rFonts w:cs="Tahoma"/>
          <w:szCs w:val="24"/>
        </w:rPr>
        <w:lastRenderedPageBreak/>
        <w:t>обязан ознакомить ее владельца под роспись в личной карточке, в которой повторяется запись, внесенная в трудовую книжку</w:t>
      </w:r>
      <w:r w:rsidRPr="00581CC8">
        <w:rPr>
          <w:rStyle w:val="af2"/>
          <w:rFonts w:cs="Tahoma"/>
          <w:szCs w:val="24"/>
        </w:rPr>
        <w:footnoteReference w:id="5"/>
      </w:r>
      <w:r w:rsidRPr="00581CC8">
        <w:rPr>
          <w:rFonts w:cs="Tahoma"/>
          <w:szCs w:val="24"/>
        </w:rPr>
        <w:t xml:space="preserve">. </w:t>
      </w:r>
    </w:p>
    <w:p w:rsidR="00013858" w:rsidRPr="00581CC8" w:rsidRDefault="00013858" w:rsidP="00013858">
      <w:pPr>
        <w:autoSpaceDE w:val="0"/>
        <w:autoSpaceDN w:val="0"/>
        <w:adjustRightInd w:val="0"/>
        <w:ind w:firstLine="709"/>
        <w:jc w:val="both"/>
        <w:rPr>
          <w:szCs w:val="24"/>
        </w:rPr>
      </w:pPr>
      <w:r w:rsidRPr="00581CC8">
        <w:rPr>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013858" w:rsidRPr="00581CC8" w:rsidRDefault="00013858" w:rsidP="00013858">
      <w:pPr>
        <w:tabs>
          <w:tab w:val="num" w:pos="720"/>
          <w:tab w:val="left" w:pos="1080"/>
          <w:tab w:val="left" w:pos="1620"/>
        </w:tabs>
        <w:ind w:firstLine="709"/>
        <w:jc w:val="both"/>
        <w:rPr>
          <w:rFonts w:cs="Tahoma"/>
          <w:szCs w:val="24"/>
        </w:rPr>
      </w:pPr>
    </w:p>
    <w:p w:rsidR="00013858" w:rsidRPr="00581CC8" w:rsidRDefault="00013858" w:rsidP="00013858">
      <w:pPr>
        <w:tabs>
          <w:tab w:val="left" w:pos="540"/>
          <w:tab w:val="num" w:pos="773"/>
          <w:tab w:val="left" w:pos="1620"/>
        </w:tabs>
        <w:ind w:firstLine="709"/>
        <w:rPr>
          <w:rFonts w:cs="Tahoma"/>
          <w:b/>
          <w:szCs w:val="24"/>
        </w:rPr>
      </w:pPr>
      <w:r w:rsidRPr="00581CC8">
        <w:rPr>
          <w:rFonts w:cs="Tahoma"/>
          <w:b/>
          <w:szCs w:val="24"/>
        </w:rPr>
        <w:t>2.2.</w:t>
      </w:r>
      <w:r w:rsidRPr="00581CC8">
        <w:rPr>
          <w:b/>
          <w:szCs w:val="24"/>
        </w:rPr>
        <w:t xml:space="preserve"> </w:t>
      </w:r>
      <w:r w:rsidRPr="00581CC8">
        <w:rPr>
          <w:rFonts w:cs="Tahoma"/>
          <w:b/>
          <w:szCs w:val="24"/>
        </w:rPr>
        <w:t>Гарантии при приеме на работу:</w:t>
      </w:r>
    </w:p>
    <w:p w:rsidR="00013858" w:rsidRPr="00581CC8" w:rsidRDefault="00013858" w:rsidP="00013858">
      <w:pPr>
        <w:tabs>
          <w:tab w:val="left" w:pos="540"/>
          <w:tab w:val="num" w:pos="773"/>
          <w:tab w:val="left" w:pos="1620"/>
        </w:tabs>
        <w:ind w:firstLine="709"/>
        <w:jc w:val="both"/>
        <w:rPr>
          <w:rFonts w:cs="Tahoma"/>
          <w:szCs w:val="24"/>
        </w:rPr>
      </w:pPr>
      <w:r w:rsidRPr="00581CC8">
        <w:rPr>
          <w:rFonts w:cs="Tahoma"/>
          <w:szCs w:val="24"/>
        </w:rPr>
        <w:t>2.2.1. Запрещается необоснованный отказ в заключении трудового договора (ст. 64 ТК РФ).</w:t>
      </w:r>
    </w:p>
    <w:p w:rsidR="00013858" w:rsidRPr="00581CC8" w:rsidRDefault="00013858" w:rsidP="00013858">
      <w:pPr>
        <w:tabs>
          <w:tab w:val="left" w:pos="540"/>
          <w:tab w:val="num" w:pos="773"/>
          <w:tab w:val="left" w:pos="1620"/>
        </w:tabs>
        <w:ind w:firstLine="709"/>
        <w:jc w:val="both"/>
        <w:rPr>
          <w:rFonts w:cs="Tahoma"/>
          <w:szCs w:val="24"/>
        </w:rPr>
      </w:pPr>
      <w:r w:rsidRPr="00581CC8">
        <w:rPr>
          <w:rFonts w:cs="Tahoma"/>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13858" w:rsidRPr="00581CC8" w:rsidRDefault="00013858" w:rsidP="00013858">
      <w:pPr>
        <w:tabs>
          <w:tab w:val="left" w:pos="540"/>
          <w:tab w:val="num" w:pos="773"/>
          <w:tab w:val="left" w:pos="1620"/>
        </w:tabs>
        <w:ind w:firstLine="709"/>
        <w:jc w:val="both"/>
        <w:rPr>
          <w:szCs w:val="24"/>
        </w:rPr>
      </w:pPr>
      <w:r w:rsidRPr="00581CC8">
        <w:rPr>
          <w:szCs w:val="24"/>
        </w:rPr>
        <w:t>2.2.3. Запрещается отказывать в заключении трудового договора женщинам по мотивам, связанным с беременностью или наличием детей.</w:t>
      </w:r>
    </w:p>
    <w:p w:rsidR="00013858" w:rsidRPr="00581CC8" w:rsidRDefault="00013858" w:rsidP="00013858">
      <w:pPr>
        <w:tabs>
          <w:tab w:val="left" w:pos="540"/>
          <w:tab w:val="num" w:pos="773"/>
          <w:tab w:val="left" w:pos="1620"/>
        </w:tabs>
        <w:ind w:firstLine="709"/>
        <w:jc w:val="both"/>
        <w:rPr>
          <w:szCs w:val="24"/>
        </w:rPr>
      </w:pPr>
      <w:r w:rsidRPr="00581CC8">
        <w:rPr>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13858" w:rsidRPr="00581CC8" w:rsidRDefault="00013858" w:rsidP="00013858">
      <w:pPr>
        <w:autoSpaceDE w:val="0"/>
        <w:autoSpaceDN w:val="0"/>
        <w:adjustRightInd w:val="0"/>
        <w:ind w:firstLine="709"/>
        <w:jc w:val="both"/>
        <w:rPr>
          <w:szCs w:val="24"/>
        </w:rPr>
      </w:pPr>
      <w:r w:rsidRPr="00581CC8">
        <w:rPr>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013858" w:rsidRPr="00581CC8" w:rsidRDefault="00013858" w:rsidP="00013858">
      <w:pPr>
        <w:autoSpaceDE w:val="0"/>
        <w:autoSpaceDN w:val="0"/>
        <w:adjustRightInd w:val="0"/>
        <w:ind w:firstLine="709"/>
        <w:jc w:val="both"/>
        <w:rPr>
          <w:szCs w:val="24"/>
        </w:rPr>
      </w:pPr>
      <w:r w:rsidRPr="00581CC8">
        <w:rPr>
          <w:szCs w:val="24"/>
        </w:rPr>
        <w:t>2.2.5. Отказ в заключении трудового договора может быть обжалован в суд.</w:t>
      </w:r>
    </w:p>
    <w:p w:rsidR="00013858" w:rsidRPr="00581CC8" w:rsidRDefault="00013858" w:rsidP="00013858">
      <w:pPr>
        <w:tabs>
          <w:tab w:val="left" w:pos="540"/>
          <w:tab w:val="num" w:pos="720"/>
          <w:tab w:val="left" w:pos="1620"/>
        </w:tabs>
        <w:ind w:firstLine="709"/>
        <w:jc w:val="both"/>
        <w:rPr>
          <w:rFonts w:cs="Tahoma"/>
          <w:b/>
          <w:szCs w:val="24"/>
        </w:rPr>
      </w:pPr>
    </w:p>
    <w:p w:rsidR="00013858" w:rsidRPr="00581CC8" w:rsidRDefault="00013858" w:rsidP="00013858">
      <w:pPr>
        <w:tabs>
          <w:tab w:val="left" w:pos="540"/>
          <w:tab w:val="num" w:pos="720"/>
          <w:tab w:val="left" w:pos="1620"/>
        </w:tabs>
        <w:ind w:firstLine="709"/>
        <w:jc w:val="both"/>
        <w:rPr>
          <w:rFonts w:cs="Tahoma"/>
          <w:b/>
          <w:szCs w:val="24"/>
        </w:rPr>
      </w:pPr>
      <w:r w:rsidRPr="00581CC8">
        <w:rPr>
          <w:rFonts w:cs="Tahoma"/>
          <w:b/>
          <w:szCs w:val="24"/>
        </w:rPr>
        <w:t>2.3.</w:t>
      </w:r>
      <w:r w:rsidRPr="00581CC8">
        <w:rPr>
          <w:b/>
          <w:szCs w:val="24"/>
        </w:rPr>
        <w:t xml:space="preserve"> Изменение условий трудового договора и </w:t>
      </w:r>
      <w:r w:rsidRPr="00581CC8">
        <w:rPr>
          <w:rFonts w:cs="Tahoma"/>
          <w:b/>
          <w:szCs w:val="24"/>
        </w:rPr>
        <w:t xml:space="preserve">перевод на другую работу: </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2.3.1.</w:t>
      </w:r>
      <w:r w:rsidRPr="00581CC8">
        <w:rPr>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81CC8">
        <w:rPr>
          <w:rFonts w:cs="Tahoma"/>
          <w:szCs w:val="24"/>
        </w:rPr>
        <w:t xml:space="preserve"> сторон трудового договора, за исключением случаев, предусмотренных ТК РФ (ст. 74 ТК РФ). Соглашение об изменении </w:t>
      </w:r>
      <w:r w:rsidRPr="00581CC8">
        <w:rPr>
          <w:szCs w:val="24"/>
        </w:rPr>
        <w:t>определенных сторонами условий трудового договора</w:t>
      </w:r>
      <w:r w:rsidRPr="00581CC8">
        <w:rPr>
          <w:rFonts w:cs="Tahoma"/>
          <w:szCs w:val="24"/>
        </w:rPr>
        <w:t xml:space="preserve"> заключается в письменной форме и оформляется дополнительным соглашением к трудовому договору (ст. 72 ТК РФ).</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Изменение условий (содержания) трудового договора возможно по следующим основаниям:</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w:t>
      </w:r>
      <w:r w:rsidRPr="00581CC8">
        <w:rPr>
          <w:rFonts w:cs="Tahoma"/>
          <w:szCs w:val="24"/>
        </w:rPr>
        <w:lastRenderedPageBreak/>
        <w:t>инициативе работодателя, за исключением изменения трудовой функции работника (ст. 74 ТК РФ).</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К числу таких причин могут относиться:</w:t>
      </w:r>
    </w:p>
    <w:p w:rsidR="00013858" w:rsidRPr="00581CC8" w:rsidRDefault="00013858" w:rsidP="00013858">
      <w:pPr>
        <w:ind w:firstLine="709"/>
        <w:jc w:val="both"/>
        <w:rPr>
          <w:szCs w:val="24"/>
        </w:rPr>
      </w:pPr>
      <w:r w:rsidRPr="00581CC8">
        <w:rPr>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013858" w:rsidRPr="00581CC8" w:rsidRDefault="00013858" w:rsidP="00013858">
      <w:pPr>
        <w:ind w:firstLine="709"/>
        <w:jc w:val="both"/>
        <w:rPr>
          <w:rFonts w:cs="Tahoma"/>
          <w:szCs w:val="24"/>
        </w:rPr>
      </w:pPr>
      <w:r w:rsidRPr="00581CC8">
        <w:rPr>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13858" w:rsidRPr="00581CC8" w:rsidRDefault="00013858" w:rsidP="00013858">
      <w:pPr>
        <w:tabs>
          <w:tab w:val="num" w:pos="720"/>
          <w:tab w:val="left" w:pos="1080"/>
          <w:tab w:val="left" w:pos="1620"/>
        </w:tabs>
        <w:ind w:firstLine="709"/>
        <w:jc w:val="both"/>
        <w:rPr>
          <w:rFonts w:ascii="Arial" w:hAnsi="Arial" w:cs="Arial"/>
          <w:szCs w:val="24"/>
        </w:rPr>
      </w:pPr>
      <w:r w:rsidRPr="00581CC8">
        <w:rPr>
          <w:rFonts w:cs="Tahoma"/>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13858" w:rsidRPr="00581CC8" w:rsidRDefault="00013858" w:rsidP="00013858">
      <w:pPr>
        <w:autoSpaceDE w:val="0"/>
        <w:autoSpaceDN w:val="0"/>
        <w:adjustRightInd w:val="0"/>
        <w:ind w:firstLine="709"/>
        <w:jc w:val="both"/>
        <w:rPr>
          <w:szCs w:val="24"/>
        </w:rPr>
      </w:pPr>
      <w:r w:rsidRPr="00581CC8">
        <w:rPr>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ab/>
        <w:t>При этом перевод на работу, требующую более низкой квалификации, допускается только с письменного согласия работника.</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13858" w:rsidRPr="00581CC8" w:rsidRDefault="00013858" w:rsidP="00013858">
      <w:pPr>
        <w:tabs>
          <w:tab w:val="num" w:pos="720"/>
          <w:tab w:val="left" w:pos="1080"/>
          <w:tab w:val="left" w:pos="1620"/>
        </w:tabs>
        <w:ind w:firstLine="709"/>
        <w:jc w:val="both"/>
        <w:rPr>
          <w:rFonts w:cs="Tahoma"/>
          <w:szCs w:val="24"/>
        </w:rPr>
      </w:pPr>
      <w:r w:rsidRPr="00581CC8">
        <w:rPr>
          <w:rFonts w:cs="Tahoma"/>
          <w:szCs w:val="24"/>
        </w:rPr>
        <w:tab/>
        <w:t xml:space="preserve">2.3.8. Перевод работника на другую работу в соответствии с медицинским </w:t>
      </w:r>
      <w:proofErr w:type="gramStart"/>
      <w:r w:rsidRPr="00581CC8">
        <w:rPr>
          <w:rFonts w:cs="Tahoma"/>
          <w:szCs w:val="24"/>
        </w:rPr>
        <w:t>заключением  производится</w:t>
      </w:r>
      <w:proofErr w:type="gramEnd"/>
      <w:r w:rsidRPr="00581CC8">
        <w:rPr>
          <w:rFonts w:cs="Tahoma"/>
          <w:szCs w:val="24"/>
        </w:rPr>
        <w:t xml:space="preserve"> в порядке, предусмотренном ст. ст. 73, 182, 254 ТК РФ.</w:t>
      </w:r>
    </w:p>
    <w:p w:rsidR="00013858" w:rsidRPr="00581CC8" w:rsidRDefault="00013858" w:rsidP="00013858">
      <w:pPr>
        <w:autoSpaceDE w:val="0"/>
        <w:autoSpaceDN w:val="0"/>
        <w:adjustRightInd w:val="0"/>
        <w:ind w:firstLine="709"/>
        <w:jc w:val="both"/>
        <w:rPr>
          <w:szCs w:val="24"/>
        </w:rPr>
      </w:pPr>
      <w:r w:rsidRPr="00581CC8">
        <w:rPr>
          <w:szCs w:val="24"/>
        </w:rPr>
        <w:t>2.3.9. Работодатель обязан в соответствии со ст. 76 ТК РФ отстранить от работы (не допускать к работе) работника:</w:t>
      </w:r>
    </w:p>
    <w:p w:rsidR="00013858" w:rsidRPr="00581CC8" w:rsidRDefault="00013858" w:rsidP="00013858">
      <w:pPr>
        <w:autoSpaceDE w:val="0"/>
        <w:autoSpaceDN w:val="0"/>
        <w:adjustRightInd w:val="0"/>
        <w:ind w:firstLine="709"/>
        <w:jc w:val="both"/>
        <w:rPr>
          <w:szCs w:val="24"/>
        </w:rPr>
      </w:pPr>
      <w:r w:rsidRPr="00581CC8">
        <w:rPr>
          <w:szCs w:val="24"/>
        </w:rPr>
        <w:t>появившегося на работе в состоянии алкогольного, наркотического или иного токсического опьянения;</w:t>
      </w:r>
    </w:p>
    <w:p w:rsidR="00013858" w:rsidRPr="00581CC8" w:rsidRDefault="00013858" w:rsidP="00013858">
      <w:pPr>
        <w:autoSpaceDE w:val="0"/>
        <w:autoSpaceDN w:val="0"/>
        <w:adjustRightInd w:val="0"/>
        <w:ind w:firstLine="709"/>
        <w:jc w:val="both"/>
        <w:rPr>
          <w:szCs w:val="24"/>
        </w:rPr>
      </w:pPr>
      <w:r w:rsidRPr="00581CC8">
        <w:rPr>
          <w:szCs w:val="24"/>
        </w:rPr>
        <w:t>не прошедшего в установленном порядке обучение и проверку знаний и навыков в области охраны труда;</w:t>
      </w:r>
    </w:p>
    <w:p w:rsidR="00013858" w:rsidRPr="00581CC8" w:rsidRDefault="00013858" w:rsidP="00013858">
      <w:pPr>
        <w:autoSpaceDE w:val="0"/>
        <w:autoSpaceDN w:val="0"/>
        <w:adjustRightInd w:val="0"/>
        <w:ind w:firstLine="709"/>
        <w:jc w:val="both"/>
        <w:rPr>
          <w:szCs w:val="24"/>
        </w:rPr>
      </w:pPr>
      <w:r w:rsidRPr="00581CC8">
        <w:rPr>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13858" w:rsidRPr="00581CC8" w:rsidRDefault="00013858" w:rsidP="00013858">
      <w:pPr>
        <w:autoSpaceDE w:val="0"/>
        <w:autoSpaceDN w:val="0"/>
        <w:adjustRightInd w:val="0"/>
        <w:ind w:firstLine="709"/>
        <w:jc w:val="both"/>
        <w:rPr>
          <w:szCs w:val="24"/>
        </w:rPr>
      </w:pPr>
      <w:r w:rsidRPr="00581CC8">
        <w:rPr>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581CC8">
        <w:rPr>
          <w:szCs w:val="24"/>
        </w:rPr>
        <w:lastRenderedPageBreak/>
        <w:t>Российской Федерации, противопоказаний для выполнения работником работы, обусловленной трудовым договором;</w:t>
      </w:r>
    </w:p>
    <w:p w:rsidR="00013858" w:rsidRPr="00581CC8" w:rsidRDefault="00013858" w:rsidP="00013858">
      <w:pPr>
        <w:autoSpaceDE w:val="0"/>
        <w:autoSpaceDN w:val="0"/>
        <w:adjustRightInd w:val="0"/>
        <w:ind w:firstLine="709"/>
        <w:jc w:val="both"/>
        <w:rPr>
          <w:szCs w:val="24"/>
        </w:rPr>
      </w:pPr>
      <w:r w:rsidRPr="00581CC8">
        <w:rPr>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13858" w:rsidRPr="00581CC8" w:rsidRDefault="00013858" w:rsidP="00013858">
      <w:pPr>
        <w:autoSpaceDE w:val="0"/>
        <w:autoSpaceDN w:val="0"/>
        <w:adjustRightInd w:val="0"/>
        <w:ind w:firstLine="709"/>
        <w:jc w:val="both"/>
        <w:rPr>
          <w:szCs w:val="24"/>
        </w:rPr>
      </w:pPr>
      <w:r w:rsidRPr="00581CC8">
        <w:rPr>
          <w:szCs w:val="24"/>
        </w:rPr>
        <w:t>в других случаях, предусмотренных федеральными законами и иными нормативными правовыми актами Российской Федерации.</w:t>
      </w:r>
    </w:p>
    <w:p w:rsidR="00013858" w:rsidRPr="00581CC8" w:rsidRDefault="00013858" w:rsidP="00013858">
      <w:pPr>
        <w:tabs>
          <w:tab w:val="left" w:pos="540"/>
          <w:tab w:val="num" w:pos="720"/>
          <w:tab w:val="left" w:pos="1620"/>
        </w:tabs>
        <w:ind w:firstLine="709"/>
        <w:rPr>
          <w:rFonts w:cs="Tahoma"/>
          <w:b/>
          <w:szCs w:val="24"/>
        </w:rPr>
      </w:pPr>
    </w:p>
    <w:p w:rsidR="00013858" w:rsidRPr="00581CC8" w:rsidRDefault="00013858" w:rsidP="00013858">
      <w:pPr>
        <w:tabs>
          <w:tab w:val="left" w:pos="540"/>
          <w:tab w:val="num" w:pos="720"/>
          <w:tab w:val="left" w:pos="1620"/>
        </w:tabs>
        <w:ind w:firstLine="709"/>
        <w:rPr>
          <w:rFonts w:cs="Tahoma"/>
          <w:b/>
          <w:szCs w:val="24"/>
        </w:rPr>
      </w:pPr>
      <w:r w:rsidRPr="00581CC8">
        <w:rPr>
          <w:rFonts w:cs="Tahoma"/>
          <w:b/>
          <w:szCs w:val="24"/>
        </w:rPr>
        <w:t>2.4.</w:t>
      </w:r>
      <w:r w:rsidRPr="00581CC8">
        <w:rPr>
          <w:b/>
          <w:szCs w:val="24"/>
        </w:rPr>
        <w:t xml:space="preserve"> </w:t>
      </w:r>
      <w:r w:rsidRPr="00581CC8">
        <w:rPr>
          <w:rFonts w:cs="Tahoma"/>
          <w:b/>
          <w:szCs w:val="24"/>
        </w:rPr>
        <w:t xml:space="preserve">Прекращение трудового договора: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2.4.1. Прекращение трудового договора может иметь место только по основаниям, предусмотренным трудовым законодательством.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2.4.2. Трудовой договор может быть в любое время расторгнут по соглашению сторон трудового договора (ст. 78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2.4.3. Срочный трудовой договор прекращается с истечением срока его действия (ст. 79 ТК РФ).</w:t>
      </w:r>
    </w:p>
    <w:p w:rsidR="00013858" w:rsidRPr="00581CC8" w:rsidRDefault="00013858" w:rsidP="00013858">
      <w:pPr>
        <w:autoSpaceDE w:val="0"/>
        <w:autoSpaceDN w:val="0"/>
        <w:adjustRightInd w:val="0"/>
        <w:ind w:firstLine="709"/>
        <w:jc w:val="both"/>
        <w:rPr>
          <w:szCs w:val="24"/>
        </w:rPr>
      </w:pPr>
      <w:r w:rsidRPr="00581CC8">
        <w:rPr>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13858" w:rsidRPr="00581CC8" w:rsidRDefault="00013858" w:rsidP="00013858">
      <w:pPr>
        <w:autoSpaceDE w:val="0"/>
        <w:autoSpaceDN w:val="0"/>
        <w:adjustRightInd w:val="0"/>
        <w:ind w:firstLine="709"/>
        <w:jc w:val="both"/>
        <w:rPr>
          <w:szCs w:val="24"/>
        </w:rPr>
      </w:pPr>
      <w:r w:rsidRPr="00581CC8">
        <w:rPr>
          <w:szCs w:val="24"/>
        </w:rPr>
        <w:t>Трудовой договор, заключенный на время выполнения определенной работы, прекращается по завершении этой работы.</w:t>
      </w:r>
    </w:p>
    <w:p w:rsidR="00013858" w:rsidRPr="00581CC8" w:rsidRDefault="00013858" w:rsidP="00013858">
      <w:pPr>
        <w:autoSpaceDE w:val="0"/>
        <w:autoSpaceDN w:val="0"/>
        <w:adjustRightInd w:val="0"/>
        <w:ind w:firstLine="709"/>
        <w:jc w:val="both"/>
        <w:rPr>
          <w:szCs w:val="24"/>
        </w:rPr>
      </w:pPr>
      <w:r w:rsidRPr="00581CC8">
        <w:rPr>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13858" w:rsidRPr="00581CC8" w:rsidRDefault="00013858" w:rsidP="00013858">
      <w:pPr>
        <w:autoSpaceDE w:val="0"/>
        <w:autoSpaceDN w:val="0"/>
        <w:adjustRightInd w:val="0"/>
        <w:ind w:firstLine="709"/>
        <w:jc w:val="both"/>
        <w:rPr>
          <w:szCs w:val="24"/>
        </w:rPr>
      </w:pPr>
      <w:r w:rsidRPr="00581CC8">
        <w:rPr>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13858" w:rsidRPr="00581CC8" w:rsidRDefault="00013858" w:rsidP="00013858">
      <w:pPr>
        <w:tabs>
          <w:tab w:val="left" w:pos="540"/>
          <w:tab w:val="num" w:pos="720"/>
          <w:tab w:val="left" w:pos="1620"/>
        </w:tabs>
        <w:ind w:firstLine="709"/>
        <w:jc w:val="both"/>
        <w:rPr>
          <w:szCs w:val="24"/>
        </w:rPr>
      </w:pPr>
      <w:r w:rsidRPr="00581CC8">
        <w:rPr>
          <w:rFonts w:cs="Tahoma"/>
          <w:szCs w:val="24"/>
        </w:rPr>
        <w:t>2.4.5.</w:t>
      </w:r>
      <w:r w:rsidRPr="00581CC8">
        <w:rPr>
          <w:szCs w:val="2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13858" w:rsidRPr="00581CC8" w:rsidRDefault="00013858" w:rsidP="00013858">
      <w:pPr>
        <w:autoSpaceDE w:val="0"/>
        <w:autoSpaceDN w:val="0"/>
        <w:adjustRightInd w:val="0"/>
        <w:ind w:firstLine="709"/>
        <w:jc w:val="both"/>
        <w:rPr>
          <w:szCs w:val="24"/>
        </w:rPr>
      </w:pPr>
      <w:r w:rsidRPr="00581CC8">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По истечении срока предупреждения об увольнении работник имеет право прекратить работу.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w:t>
      </w:r>
      <w:r w:rsidRPr="00581CC8">
        <w:rPr>
          <w:rFonts w:cs="Tahoma"/>
          <w:szCs w:val="24"/>
        </w:rPr>
        <w:lastRenderedPageBreak/>
        <w:t xml:space="preserve">работодателя в письменной форме за три дня (ч. 4 ст. 71 ТК РФ).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Причинами увольнения работников, в том числе педагогических работников, по п. 2 ч. 1 ст. 81 ТК РФ, могут являться: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реорганизация учреждения;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исключение из штатного расписания некоторых должностей;</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сокращение численности работников;</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уменьшение количества классов-комплектов, групп;</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изменение количества часов по предмету ввиду изменения учебного плана, учебных программ и т.п.</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581CC8">
        <w:rPr>
          <w:rStyle w:val="af2"/>
          <w:rFonts w:cs="Tahoma"/>
          <w:szCs w:val="24"/>
        </w:rPr>
        <w:footnoteReference w:id="6"/>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13858" w:rsidRPr="00581CC8" w:rsidRDefault="00013858" w:rsidP="00013858">
      <w:pPr>
        <w:autoSpaceDE w:val="0"/>
        <w:autoSpaceDN w:val="0"/>
        <w:adjustRightInd w:val="0"/>
        <w:ind w:firstLine="709"/>
        <w:jc w:val="both"/>
        <w:rPr>
          <w:iCs/>
          <w:szCs w:val="24"/>
        </w:rPr>
      </w:pPr>
      <w:r w:rsidRPr="00581CC8">
        <w:rPr>
          <w:iCs/>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13858" w:rsidRPr="00581CC8" w:rsidRDefault="00013858" w:rsidP="00013858">
      <w:pPr>
        <w:autoSpaceDE w:val="0"/>
        <w:autoSpaceDN w:val="0"/>
        <w:adjustRightInd w:val="0"/>
        <w:ind w:firstLine="709"/>
        <w:jc w:val="both"/>
        <w:rPr>
          <w:iCs/>
          <w:szCs w:val="24"/>
        </w:rPr>
      </w:pPr>
      <w:r w:rsidRPr="00581CC8">
        <w:rPr>
          <w:iCs/>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13858" w:rsidRPr="00581CC8" w:rsidRDefault="00013858" w:rsidP="00013858">
      <w:pPr>
        <w:autoSpaceDE w:val="0"/>
        <w:autoSpaceDN w:val="0"/>
        <w:adjustRightInd w:val="0"/>
        <w:ind w:firstLine="709"/>
        <w:jc w:val="both"/>
        <w:rPr>
          <w:iCs/>
          <w:szCs w:val="24"/>
        </w:rPr>
      </w:pPr>
      <w:r w:rsidRPr="00581CC8">
        <w:rPr>
          <w:iCs/>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2.4.11.</w:t>
      </w:r>
      <w:r w:rsidRPr="00581CC8">
        <w:rPr>
          <w:szCs w:val="24"/>
        </w:rPr>
        <w:t xml:space="preserve"> </w:t>
      </w:r>
      <w:r w:rsidRPr="00581CC8">
        <w:rPr>
          <w:rFonts w:cs="Tahoma"/>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013858" w:rsidRPr="00581CC8" w:rsidRDefault="00013858" w:rsidP="00013858">
      <w:pPr>
        <w:tabs>
          <w:tab w:val="left" w:pos="540"/>
          <w:tab w:val="num" w:pos="720"/>
          <w:tab w:val="left" w:pos="1620"/>
        </w:tabs>
        <w:ind w:firstLine="709"/>
        <w:jc w:val="both"/>
        <w:rPr>
          <w:rFonts w:cs="Tahoma"/>
          <w:szCs w:val="24"/>
        </w:rPr>
      </w:pPr>
      <w:r w:rsidRPr="00581CC8">
        <w:rPr>
          <w:rFonts w:eastAsia="Symbol" w:cs="Symbol"/>
          <w:szCs w:val="24"/>
        </w:rPr>
        <w:t>-</w:t>
      </w:r>
      <w:r w:rsidRPr="00581CC8">
        <w:rPr>
          <w:rFonts w:eastAsia="Symbol"/>
          <w:szCs w:val="24"/>
        </w:rPr>
        <w:t xml:space="preserve"> </w:t>
      </w:r>
      <w:r w:rsidRPr="00581CC8">
        <w:rPr>
          <w:rFonts w:cs="Tahoma"/>
          <w:szCs w:val="24"/>
        </w:rPr>
        <w:t xml:space="preserve">повторное в течение одного года грубое нарушение устава образовательного учреждения; </w:t>
      </w:r>
    </w:p>
    <w:p w:rsidR="00013858" w:rsidRPr="00581CC8" w:rsidRDefault="00013858" w:rsidP="00013858">
      <w:pPr>
        <w:tabs>
          <w:tab w:val="left" w:pos="540"/>
          <w:tab w:val="num" w:pos="720"/>
          <w:tab w:val="left" w:pos="1620"/>
        </w:tabs>
        <w:ind w:firstLine="709"/>
        <w:jc w:val="both"/>
        <w:rPr>
          <w:rFonts w:cs="Tahoma"/>
          <w:szCs w:val="24"/>
        </w:rPr>
      </w:pPr>
      <w:r w:rsidRPr="00581CC8">
        <w:rPr>
          <w:rFonts w:eastAsia="Symbol" w:cs="Symbol"/>
          <w:szCs w:val="24"/>
        </w:rPr>
        <w:t>-</w:t>
      </w:r>
      <w:r w:rsidRPr="00581CC8">
        <w:rPr>
          <w:rFonts w:eastAsia="Symbol"/>
          <w:szCs w:val="24"/>
        </w:rPr>
        <w:t xml:space="preserve"> </w:t>
      </w:r>
      <w:r w:rsidRPr="00581CC8">
        <w:rPr>
          <w:rFonts w:cs="Tahoma"/>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2.4.12.</w:t>
      </w:r>
      <w:r w:rsidRPr="00581CC8">
        <w:rPr>
          <w:szCs w:val="24"/>
        </w:rPr>
        <w:t xml:space="preserve"> </w:t>
      </w:r>
      <w:r w:rsidRPr="00581CC8">
        <w:rPr>
          <w:rFonts w:cs="Tahoma"/>
          <w:szCs w:val="24"/>
        </w:rPr>
        <w:t xml:space="preserve">Прекращение трудового договора оформляется </w:t>
      </w:r>
      <w:proofErr w:type="gramStart"/>
      <w:r w:rsidRPr="00581CC8">
        <w:rPr>
          <w:rFonts w:cs="Tahoma"/>
          <w:szCs w:val="24"/>
        </w:rPr>
        <w:t>приказом  работодателя</w:t>
      </w:r>
      <w:proofErr w:type="gramEnd"/>
      <w:r w:rsidRPr="00581CC8">
        <w:rPr>
          <w:rFonts w:cs="Tahoma"/>
          <w:szCs w:val="24"/>
        </w:rPr>
        <w:t xml:space="preserve"> (ст. 84.1 ТК РФ). </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 xml:space="preserve">С </w:t>
      </w:r>
      <w:proofErr w:type="gramStart"/>
      <w:r w:rsidRPr="00581CC8">
        <w:rPr>
          <w:rFonts w:cs="Tahoma"/>
          <w:szCs w:val="24"/>
        </w:rPr>
        <w:t>приказом  работодателя</w:t>
      </w:r>
      <w:proofErr w:type="gramEnd"/>
      <w:r w:rsidRPr="00581CC8">
        <w:rPr>
          <w:rFonts w:cs="Tahoma"/>
          <w:szCs w:val="24"/>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13858" w:rsidRPr="00581CC8" w:rsidRDefault="00013858" w:rsidP="00013858">
      <w:pPr>
        <w:autoSpaceDE w:val="0"/>
        <w:autoSpaceDN w:val="0"/>
        <w:adjustRightInd w:val="0"/>
        <w:ind w:firstLine="709"/>
        <w:jc w:val="both"/>
        <w:rPr>
          <w:rFonts w:cs="Tahoma"/>
          <w:szCs w:val="24"/>
        </w:rPr>
      </w:pPr>
      <w:r w:rsidRPr="00581CC8">
        <w:rPr>
          <w:rFonts w:cs="Tahoma"/>
          <w:szCs w:val="24"/>
        </w:rPr>
        <w:lastRenderedPageBreak/>
        <w:t xml:space="preserve">2.4.13. Днем прекращения трудового договора во всех случаях является последний день работы работника, </w:t>
      </w:r>
      <w:r w:rsidRPr="00581CC8">
        <w:rPr>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13858" w:rsidRPr="00581CC8" w:rsidRDefault="00013858" w:rsidP="00013858">
      <w:pPr>
        <w:tabs>
          <w:tab w:val="left" w:pos="540"/>
          <w:tab w:val="num" w:pos="720"/>
          <w:tab w:val="left" w:pos="900"/>
        </w:tabs>
        <w:ind w:firstLine="709"/>
        <w:jc w:val="both"/>
        <w:rPr>
          <w:rFonts w:cs="Tahoma"/>
          <w:szCs w:val="24"/>
        </w:rPr>
      </w:pPr>
      <w:r w:rsidRPr="00581CC8">
        <w:rPr>
          <w:rFonts w:cs="Tahoma"/>
          <w:szCs w:val="24"/>
        </w:rPr>
        <w:t>2.4.15.</w:t>
      </w:r>
      <w:r w:rsidRPr="00581CC8">
        <w:rPr>
          <w:szCs w:val="24"/>
        </w:rPr>
        <w:t xml:space="preserve"> </w:t>
      </w:r>
      <w:r w:rsidRPr="00581CC8">
        <w:rPr>
          <w:rFonts w:cs="Tahoma"/>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013858" w:rsidRPr="00581CC8" w:rsidRDefault="00013858" w:rsidP="00013858">
      <w:pPr>
        <w:ind w:firstLine="709"/>
        <w:rPr>
          <w:rFonts w:cs="Tahoma"/>
          <w:szCs w:val="24"/>
        </w:rPr>
      </w:pPr>
    </w:p>
    <w:p w:rsidR="00013858" w:rsidRPr="00581CC8" w:rsidRDefault="00013858" w:rsidP="00013858">
      <w:pPr>
        <w:ind w:firstLine="709"/>
        <w:jc w:val="center"/>
        <w:rPr>
          <w:rFonts w:cs="Tahoma"/>
          <w:szCs w:val="24"/>
        </w:rPr>
      </w:pPr>
      <w:r w:rsidRPr="00581CC8">
        <w:rPr>
          <w:b/>
          <w:szCs w:val="24"/>
          <w:lang w:val="en-US"/>
        </w:rPr>
        <w:t>III</w:t>
      </w:r>
      <w:r w:rsidRPr="00581CC8">
        <w:rPr>
          <w:b/>
          <w:szCs w:val="24"/>
        </w:rPr>
        <w:t>. Основные права, обязанности и ответственность сторон трудового договора</w:t>
      </w:r>
    </w:p>
    <w:p w:rsidR="00013858" w:rsidRPr="00581CC8" w:rsidRDefault="00013858" w:rsidP="00013858">
      <w:pPr>
        <w:ind w:firstLine="709"/>
        <w:rPr>
          <w:b/>
          <w:szCs w:val="24"/>
        </w:rPr>
      </w:pPr>
    </w:p>
    <w:p w:rsidR="00013858" w:rsidRPr="00581CC8" w:rsidRDefault="00013858" w:rsidP="00013858">
      <w:pPr>
        <w:ind w:firstLine="709"/>
        <w:rPr>
          <w:b/>
          <w:szCs w:val="24"/>
        </w:rPr>
      </w:pPr>
      <w:r w:rsidRPr="00581CC8">
        <w:rPr>
          <w:b/>
          <w:szCs w:val="24"/>
        </w:rPr>
        <w:t>3.1. Работник имеет право:</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3.1.1. на заключение, изменение и расторжение трудового договора в порядке и на условиях, </w:t>
      </w:r>
      <w:proofErr w:type="gramStart"/>
      <w:r w:rsidRPr="00581CC8">
        <w:rPr>
          <w:rFonts w:eastAsia="Symbol" w:cs="Symbol"/>
          <w:szCs w:val="24"/>
        </w:rPr>
        <w:t>которые  установлены</w:t>
      </w:r>
      <w:proofErr w:type="gramEnd"/>
      <w:r w:rsidRPr="00581CC8">
        <w:rPr>
          <w:rFonts w:eastAsia="Symbol" w:cs="Symbol"/>
          <w:szCs w:val="24"/>
        </w:rPr>
        <w:t xml:space="preserve"> ТК РФ, иными федеральными законами;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3.1.2. на предоставление ему работы, обусловленной трудовым договором;</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581CC8">
        <w:rPr>
          <w:rFonts w:eastAsia="Symbol" w:cs="Symbol"/>
          <w:szCs w:val="24"/>
        </w:rPr>
        <w:t>праздничных  дней</w:t>
      </w:r>
      <w:proofErr w:type="gramEnd"/>
      <w:r w:rsidRPr="00581CC8">
        <w:rPr>
          <w:rFonts w:eastAsia="Symbol" w:cs="Symbol"/>
          <w:szCs w:val="24"/>
        </w:rPr>
        <w:t>, оплачиваемых основных и дополнительных отпусков;</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3.1.6. на полную достоверную информацию об условиях труда и требованиях охраны труда на рабочем месте;</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3.1.11. на защиту своих трудовых прав, свобод и законных интересов всеми не запрещенными законом способами;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3.1.14. на обязательное социальное страхование в случаях, предусмотренных федеральными законами;</w:t>
      </w:r>
    </w:p>
    <w:p w:rsidR="00013858" w:rsidRPr="00581CC8" w:rsidRDefault="00013858" w:rsidP="00013858">
      <w:pPr>
        <w:pStyle w:val="HTML"/>
        <w:autoSpaceDE w:val="0"/>
        <w:ind w:firstLine="709"/>
        <w:jc w:val="both"/>
        <w:rPr>
          <w:rFonts w:ascii="Times New Roman" w:eastAsia="Times New Roman" w:hAnsi="Times New Roman" w:cs="Times New Roman"/>
          <w:sz w:val="24"/>
          <w:szCs w:val="24"/>
        </w:rPr>
      </w:pPr>
      <w:r w:rsidRPr="00581CC8">
        <w:rPr>
          <w:rFonts w:ascii="Times New Roman" w:eastAsia="Symbol" w:hAnsi="Times New Roman" w:cs="Symbol"/>
          <w:sz w:val="24"/>
          <w:szCs w:val="24"/>
          <w:lang w:eastAsia="ru-RU"/>
        </w:rPr>
        <w:t xml:space="preserve">3.1.15. </w:t>
      </w:r>
      <w:r w:rsidRPr="00581CC8">
        <w:rPr>
          <w:rFonts w:ascii="Times New Roman" w:eastAsia="Lucida Sans Unicode" w:hAnsi="Times New Roman" w:cs="Tahoma"/>
          <w:sz w:val="24"/>
          <w:szCs w:val="24"/>
        </w:rPr>
        <w:t xml:space="preserve">пользоваться другими правами в соответствии с уставом образовательного </w:t>
      </w:r>
      <w:r w:rsidRPr="00581CC8">
        <w:rPr>
          <w:rFonts w:ascii="Times New Roman" w:eastAsia="Lucida Sans Unicode" w:hAnsi="Times New Roman" w:cs="Tahoma"/>
          <w:sz w:val="24"/>
          <w:szCs w:val="24"/>
        </w:rPr>
        <w:lastRenderedPageBreak/>
        <w:t>учреждения</w:t>
      </w:r>
      <w:r w:rsidRPr="00581CC8">
        <w:rPr>
          <w:rFonts w:ascii="Times New Roman" w:eastAsia="Times New Roman" w:hAnsi="Times New Roman" w:cs="Times New Roman"/>
          <w:sz w:val="24"/>
          <w:szCs w:val="24"/>
        </w:rPr>
        <w:t>, трудовым договором, законодательством Российской Федерации.</w:t>
      </w:r>
    </w:p>
    <w:p w:rsidR="00013858" w:rsidRPr="00581CC8" w:rsidRDefault="00013858" w:rsidP="00013858">
      <w:pPr>
        <w:pStyle w:val="HTML"/>
        <w:autoSpaceDE w:val="0"/>
        <w:ind w:firstLine="709"/>
        <w:jc w:val="both"/>
        <w:rPr>
          <w:rFonts w:ascii="Times New Roman" w:eastAsia="Times New Roman" w:hAnsi="Times New Roman" w:cs="Times New Roman"/>
          <w:sz w:val="24"/>
          <w:szCs w:val="24"/>
        </w:rPr>
      </w:pPr>
    </w:p>
    <w:p w:rsidR="00013858" w:rsidRPr="00581CC8" w:rsidRDefault="00013858" w:rsidP="00013858">
      <w:pPr>
        <w:ind w:firstLine="709"/>
        <w:rPr>
          <w:b/>
          <w:szCs w:val="24"/>
        </w:rPr>
      </w:pPr>
      <w:r w:rsidRPr="00581CC8">
        <w:rPr>
          <w:b/>
          <w:szCs w:val="24"/>
        </w:rPr>
        <w:t>3.2. Работник обязан:</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3.2.1. </w:t>
      </w:r>
      <w:r w:rsidRPr="00581CC8">
        <w:rPr>
          <w:rFonts w:cs="Tahoma"/>
          <w:spacing w:val="-6"/>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81CC8">
        <w:rPr>
          <w:rFonts w:cs="Tahoma"/>
          <w:szCs w:val="24"/>
        </w:rPr>
        <w:t>;</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3.2.2. соблюдать требования по охране труда и обеспечению безопасности труда;</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581CC8">
        <w:rPr>
          <w:rFonts w:eastAsia="Symbol" w:cs="Symbol"/>
          <w:szCs w:val="24"/>
        </w:rPr>
        <w:t>т.ч</w:t>
      </w:r>
      <w:proofErr w:type="spellEnd"/>
      <w:r w:rsidRPr="00581CC8">
        <w:rPr>
          <w:rFonts w:eastAsia="Symbol" w:cs="Symbol"/>
          <w:szCs w:val="24"/>
        </w:rPr>
        <w:t>. имущества третьих лиц, находящихся у работодателя;</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ab/>
        <w:t xml:space="preserve">3.2.4. бережно относиться к имуществу работодателя, в </w:t>
      </w:r>
      <w:proofErr w:type="spellStart"/>
      <w:r w:rsidRPr="00581CC8">
        <w:rPr>
          <w:rFonts w:eastAsia="Symbol" w:cs="Symbol"/>
          <w:szCs w:val="24"/>
        </w:rPr>
        <w:t>т.ч</w:t>
      </w:r>
      <w:proofErr w:type="spellEnd"/>
      <w:r w:rsidRPr="00581CC8">
        <w:rPr>
          <w:rFonts w:eastAsia="Symbol" w:cs="Symbol"/>
          <w:szCs w:val="24"/>
        </w:rPr>
        <w:t>. к имуществу третьих лиц, находящихся у работодателя;</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3.2.5. проходить предварительные и периодические медицинские осмотры;</w:t>
      </w:r>
    </w:p>
    <w:p w:rsidR="00013858" w:rsidRPr="00581CC8" w:rsidRDefault="00013858" w:rsidP="00013858">
      <w:pPr>
        <w:tabs>
          <w:tab w:val="num" w:pos="720"/>
        </w:tabs>
        <w:ind w:firstLine="709"/>
        <w:jc w:val="both"/>
        <w:rPr>
          <w:rFonts w:eastAsia="Symbol" w:cs="Symbol"/>
          <w:szCs w:val="24"/>
        </w:rPr>
      </w:pPr>
      <w:r w:rsidRPr="00581CC8">
        <w:rPr>
          <w:szCs w:val="24"/>
        </w:rPr>
        <w:t>3.2.6. предъявлять при приеме на работу документы, предусмотренные трудовым законодательством;</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013858" w:rsidRPr="00581CC8" w:rsidRDefault="00013858" w:rsidP="00013858">
      <w:pPr>
        <w:tabs>
          <w:tab w:val="num" w:pos="720"/>
        </w:tabs>
        <w:ind w:firstLine="709"/>
        <w:jc w:val="both"/>
        <w:rPr>
          <w:rFonts w:eastAsia="Symbol" w:cs="Symbol"/>
          <w:i/>
          <w:szCs w:val="24"/>
        </w:rPr>
      </w:pPr>
      <w:r w:rsidRPr="00581CC8">
        <w:rPr>
          <w:szCs w:val="24"/>
        </w:rPr>
        <w:t xml:space="preserve">3.2.8. экономно и рационально расходовать энергию, топливо и другие </w:t>
      </w:r>
      <w:r w:rsidRPr="00581CC8">
        <w:rPr>
          <w:rFonts w:eastAsia="Symbol" w:cs="Symbol"/>
          <w:szCs w:val="24"/>
        </w:rPr>
        <w:t>материальные ресурсы работодателя;</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3.2.9. соблюдать законные права и свободы обучающихся и воспитанников;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3.2.10. уважительно и тактично относиться к коллегам по работе и обучающимся;</w:t>
      </w:r>
    </w:p>
    <w:p w:rsidR="00013858" w:rsidRPr="00581CC8" w:rsidRDefault="00013858" w:rsidP="00013858">
      <w:pPr>
        <w:ind w:firstLine="709"/>
        <w:jc w:val="both"/>
        <w:rPr>
          <w:rFonts w:cs="Tahoma"/>
          <w:szCs w:val="24"/>
        </w:rPr>
      </w:pPr>
      <w:r w:rsidRPr="00581CC8">
        <w:rPr>
          <w:rFonts w:eastAsia="Symbol" w:cs="Symbol"/>
          <w:szCs w:val="24"/>
        </w:rPr>
        <w:t xml:space="preserve">3.2.11. </w:t>
      </w:r>
      <w:r w:rsidRPr="00581CC8">
        <w:rPr>
          <w:rFonts w:cs="Tahoma"/>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13858" w:rsidRPr="00581CC8" w:rsidRDefault="00013858" w:rsidP="00013858">
      <w:pPr>
        <w:ind w:firstLine="709"/>
        <w:jc w:val="both"/>
        <w:rPr>
          <w:rFonts w:cs="Tahoma"/>
          <w:szCs w:val="24"/>
        </w:rPr>
      </w:pPr>
    </w:p>
    <w:p w:rsidR="00013858" w:rsidRPr="00581CC8" w:rsidRDefault="00013858" w:rsidP="00013858">
      <w:pPr>
        <w:widowControl/>
        <w:numPr>
          <w:ilvl w:val="1"/>
          <w:numId w:val="27"/>
        </w:numPr>
        <w:suppressAutoHyphens w:val="0"/>
        <w:ind w:left="0" w:firstLine="709"/>
        <w:jc w:val="both"/>
        <w:rPr>
          <w:b/>
          <w:szCs w:val="24"/>
        </w:rPr>
      </w:pPr>
      <w:r w:rsidRPr="00581CC8">
        <w:rPr>
          <w:rFonts w:eastAsia="Symbol" w:cs="Symbol"/>
          <w:b/>
          <w:szCs w:val="24"/>
        </w:rPr>
        <w:t>Педагогические работники образовательного учреждения имеют право:</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3.3.1. на самостоятельный выбор и использование методики обучения и воспитания, учебников, учебных пособий и материалов, методов оценки </w:t>
      </w:r>
      <w:proofErr w:type="gramStart"/>
      <w:r w:rsidRPr="00581CC8">
        <w:rPr>
          <w:rFonts w:eastAsia="Symbol" w:cs="Symbol"/>
          <w:szCs w:val="24"/>
        </w:rPr>
        <w:t>знаний</w:t>
      </w:r>
      <w:proofErr w:type="gramEnd"/>
      <w:r w:rsidRPr="00581CC8">
        <w:rPr>
          <w:rFonts w:eastAsia="Symbol" w:cs="Symbol"/>
          <w:szCs w:val="24"/>
        </w:rPr>
        <w:t xml:space="preserve"> обучающихся;</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3.3.2. на внесение предложений по совершенствованию образовательного процесса в учреждении;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13858" w:rsidRPr="00581CC8" w:rsidRDefault="00013858" w:rsidP="00013858">
      <w:pPr>
        <w:tabs>
          <w:tab w:val="num" w:pos="720"/>
        </w:tabs>
        <w:ind w:firstLine="709"/>
        <w:jc w:val="both"/>
        <w:rPr>
          <w:szCs w:val="24"/>
        </w:rPr>
      </w:pPr>
      <w:r w:rsidRPr="00581CC8">
        <w:rPr>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13858" w:rsidRPr="00581CC8" w:rsidRDefault="00013858" w:rsidP="00013858">
      <w:pPr>
        <w:tabs>
          <w:tab w:val="num" w:pos="720"/>
        </w:tabs>
        <w:ind w:firstLine="709"/>
        <w:jc w:val="both"/>
        <w:rPr>
          <w:szCs w:val="24"/>
        </w:rPr>
      </w:pPr>
      <w:r w:rsidRPr="00581CC8">
        <w:rPr>
          <w:szCs w:val="24"/>
        </w:rPr>
        <w:t xml:space="preserve">3.3.7. </w:t>
      </w:r>
      <w:r w:rsidRPr="00581CC8">
        <w:rPr>
          <w:rFonts w:eastAsia="Lucida Sans Unicode" w:cs="Tahoma"/>
          <w:szCs w:val="24"/>
        </w:rPr>
        <w:t>пользоваться другими правами в соответствии с уставом образовательного учреждения</w:t>
      </w:r>
      <w:r w:rsidRPr="00581CC8">
        <w:rPr>
          <w:szCs w:val="24"/>
        </w:rPr>
        <w:t>, трудовым договором, коллективным договором, соглашениями, законодательством Российской Федерации.</w:t>
      </w:r>
    </w:p>
    <w:p w:rsidR="00013858" w:rsidRPr="00581CC8" w:rsidRDefault="00013858" w:rsidP="00013858">
      <w:pPr>
        <w:tabs>
          <w:tab w:val="num" w:pos="720"/>
        </w:tabs>
        <w:ind w:firstLine="709"/>
        <w:jc w:val="both"/>
        <w:rPr>
          <w:szCs w:val="24"/>
        </w:rPr>
      </w:pPr>
    </w:p>
    <w:p w:rsidR="00013858" w:rsidRPr="00581CC8" w:rsidRDefault="00013858" w:rsidP="00013858">
      <w:pPr>
        <w:tabs>
          <w:tab w:val="num" w:pos="720"/>
        </w:tabs>
        <w:ind w:firstLine="709"/>
        <w:jc w:val="both"/>
        <w:rPr>
          <w:szCs w:val="24"/>
        </w:rPr>
      </w:pPr>
      <w:r w:rsidRPr="00581CC8">
        <w:rPr>
          <w:b/>
          <w:szCs w:val="24"/>
        </w:rPr>
        <w:t xml:space="preserve">3.4. </w:t>
      </w:r>
      <w:r w:rsidRPr="00581CC8">
        <w:rPr>
          <w:rFonts w:eastAsia="Symbol" w:cs="Symbol"/>
          <w:b/>
          <w:szCs w:val="24"/>
        </w:rPr>
        <w:t xml:space="preserve">Педагогические работники образовательного учреждения </w:t>
      </w:r>
      <w:r w:rsidRPr="00581CC8">
        <w:rPr>
          <w:b/>
          <w:szCs w:val="24"/>
        </w:rPr>
        <w:t>обязаны:</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lastRenderedPageBreak/>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3.4.3. обеспечивать охрану жизни и здоровья обучающихся во время образовательного процесса;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3.4.4. осуществлять связь с родителями (лицами, их заменяющими);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3.4.5. выполнять правила по охране труда и пожарной безопасности; </w:t>
      </w:r>
    </w:p>
    <w:p w:rsidR="00013858" w:rsidRPr="00581CC8" w:rsidRDefault="00013858" w:rsidP="00013858">
      <w:pPr>
        <w:tabs>
          <w:tab w:val="left" w:pos="540"/>
          <w:tab w:val="num" w:pos="632"/>
          <w:tab w:val="left" w:pos="1620"/>
        </w:tabs>
        <w:ind w:firstLine="709"/>
        <w:jc w:val="both"/>
        <w:rPr>
          <w:rFonts w:cs="Tahoma"/>
          <w:b/>
          <w:szCs w:val="24"/>
        </w:rPr>
      </w:pPr>
      <w:r w:rsidRPr="00581CC8">
        <w:rPr>
          <w:rFonts w:cs="Tahoma"/>
          <w:szCs w:val="24"/>
        </w:rPr>
        <w:t>3.4.6.</w:t>
      </w:r>
      <w:r w:rsidRPr="00581CC8">
        <w:rPr>
          <w:rFonts w:cs="Tahoma"/>
          <w:b/>
          <w:szCs w:val="24"/>
        </w:rPr>
        <w:t xml:space="preserve"> </w:t>
      </w:r>
      <w:r w:rsidRPr="00581CC8">
        <w:rPr>
          <w:rFonts w:cs="Tahoma"/>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013858" w:rsidRPr="00581CC8" w:rsidRDefault="00013858" w:rsidP="00013858">
      <w:pPr>
        <w:ind w:firstLine="709"/>
        <w:rPr>
          <w:b/>
          <w:szCs w:val="24"/>
        </w:rPr>
      </w:pPr>
    </w:p>
    <w:p w:rsidR="00013858" w:rsidRPr="00581CC8" w:rsidRDefault="00013858" w:rsidP="00013858">
      <w:pPr>
        <w:ind w:firstLine="709"/>
        <w:rPr>
          <w:b/>
          <w:szCs w:val="24"/>
        </w:rPr>
      </w:pPr>
      <w:r w:rsidRPr="00581CC8">
        <w:rPr>
          <w:b/>
          <w:szCs w:val="24"/>
        </w:rPr>
        <w:t>3.5. Работодатель имеет право:</w:t>
      </w:r>
    </w:p>
    <w:p w:rsidR="00013858" w:rsidRPr="00581CC8" w:rsidRDefault="00013858" w:rsidP="00013858">
      <w:pPr>
        <w:ind w:firstLine="709"/>
        <w:jc w:val="both"/>
        <w:rPr>
          <w:rFonts w:cs="Tahoma"/>
          <w:szCs w:val="24"/>
        </w:rPr>
      </w:pPr>
      <w:r w:rsidRPr="00581CC8">
        <w:rPr>
          <w:rFonts w:cs="Tahoma"/>
          <w:szCs w:val="24"/>
        </w:rPr>
        <w:t>3.5.1. на управление образовательным учреждением, принятие решений в пределах полномочий, предусмотренных уставом учреждения;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3.5.3. на ведение коллективных переговоров через своих представителей и заключение коллективных договоров;</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3.5.4. на поощрение работников за добросовестный эффективный труд;</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3.5.7. на принятие локальных нормативных актов, содержащих нормы трудового права, в порядке, установленном ТК РФ;</w:t>
      </w:r>
    </w:p>
    <w:p w:rsidR="00013858" w:rsidRPr="00581CC8" w:rsidRDefault="00013858" w:rsidP="00013858">
      <w:pPr>
        <w:ind w:firstLine="709"/>
        <w:jc w:val="both"/>
        <w:rPr>
          <w:rFonts w:cs="Tahoma"/>
          <w:szCs w:val="24"/>
        </w:rPr>
      </w:pPr>
      <w:r w:rsidRPr="00581CC8">
        <w:rPr>
          <w:rFonts w:cs="Tahoma"/>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13858" w:rsidRPr="00581CC8" w:rsidRDefault="00013858" w:rsidP="00013858">
      <w:pPr>
        <w:ind w:firstLine="709"/>
        <w:rPr>
          <w:b/>
          <w:szCs w:val="24"/>
        </w:rPr>
      </w:pPr>
    </w:p>
    <w:p w:rsidR="00013858" w:rsidRPr="00581CC8" w:rsidRDefault="00013858" w:rsidP="00013858">
      <w:pPr>
        <w:ind w:firstLine="709"/>
        <w:rPr>
          <w:b/>
          <w:szCs w:val="24"/>
        </w:rPr>
      </w:pPr>
      <w:r w:rsidRPr="00581CC8">
        <w:rPr>
          <w:b/>
          <w:szCs w:val="24"/>
        </w:rPr>
        <w:t>3.6. Работодатель обязан:</w:t>
      </w:r>
    </w:p>
    <w:p w:rsidR="00013858" w:rsidRPr="00581CC8" w:rsidRDefault="00013858" w:rsidP="00013858">
      <w:pPr>
        <w:tabs>
          <w:tab w:val="num" w:pos="720"/>
        </w:tabs>
        <w:ind w:firstLine="709"/>
        <w:jc w:val="both"/>
        <w:rPr>
          <w:szCs w:val="24"/>
        </w:rPr>
      </w:pPr>
      <w:r w:rsidRPr="00581CC8">
        <w:rPr>
          <w:rFonts w:eastAsia="Symbol" w:cs="Symbol"/>
          <w:szCs w:val="24"/>
        </w:rPr>
        <w:t xml:space="preserve">3.6.1. </w:t>
      </w:r>
      <w:r w:rsidRPr="00581CC8">
        <w:rPr>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13858" w:rsidRPr="00581CC8" w:rsidRDefault="00013858" w:rsidP="00013858">
      <w:pPr>
        <w:tabs>
          <w:tab w:val="num" w:pos="720"/>
        </w:tabs>
        <w:ind w:firstLine="709"/>
        <w:jc w:val="both"/>
        <w:rPr>
          <w:szCs w:val="24"/>
        </w:rPr>
      </w:pPr>
      <w:r w:rsidRPr="00581CC8">
        <w:rPr>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13858" w:rsidRPr="00581CC8" w:rsidRDefault="00013858" w:rsidP="00013858">
      <w:pPr>
        <w:tabs>
          <w:tab w:val="num" w:pos="720"/>
        </w:tabs>
        <w:ind w:firstLine="709"/>
        <w:jc w:val="both"/>
        <w:rPr>
          <w:szCs w:val="24"/>
        </w:rPr>
      </w:pPr>
      <w:r w:rsidRPr="00581CC8">
        <w:rPr>
          <w:rFonts w:eastAsia="Symbol" w:cs="Symbol"/>
          <w:szCs w:val="24"/>
        </w:rPr>
        <w:t xml:space="preserve">3.6.3. </w:t>
      </w:r>
      <w:r w:rsidRPr="00581CC8">
        <w:rPr>
          <w:szCs w:val="24"/>
        </w:rPr>
        <w:t xml:space="preserve">предоставлять работникам работу, обусловленную трудовым договором; </w:t>
      </w:r>
    </w:p>
    <w:p w:rsidR="00013858" w:rsidRPr="00581CC8" w:rsidRDefault="00013858" w:rsidP="00013858">
      <w:pPr>
        <w:tabs>
          <w:tab w:val="num" w:pos="720"/>
        </w:tabs>
        <w:ind w:firstLine="709"/>
        <w:jc w:val="both"/>
        <w:rPr>
          <w:szCs w:val="24"/>
        </w:rPr>
      </w:pPr>
      <w:r w:rsidRPr="00581CC8">
        <w:rPr>
          <w:rFonts w:eastAsia="Symbol" w:cs="Symbol"/>
          <w:szCs w:val="24"/>
        </w:rPr>
        <w:t xml:space="preserve">3.6.4. </w:t>
      </w:r>
      <w:r w:rsidRPr="00581CC8">
        <w:rPr>
          <w:szCs w:val="24"/>
        </w:rPr>
        <w:t xml:space="preserve">обеспечивать безопасность и условия труда, соответствующие государственным нормативным требованиям охраны труда; </w:t>
      </w:r>
    </w:p>
    <w:p w:rsidR="00013858" w:rsidRPr="00581CC8" w:rsidRDefault="00013858" w:rsidP="00013858">
      <w:pPr>
        <w:tabs>
          <w:tab w:val="num" w:pos="720"/>
        </w:tabs>
        <w:ind w:firstLine="709"/>
        <w:jc w:val="both"/>
        <w:rPr>
          <w:szCs w:val="24"/>
        </w:rPr>
      </w:pPr>
      <w:r w:rsidRPr="00581CC8">
        <w:rPr>
          <w:rFonts w:eastAsia="Symbol" w:cs="Symbol"/>
          <w:szCs w:val="24"/>
        </w:rPr>
        <w:t xml:space="preserve">3.6.5. </w:t>
      </w:r>
      <w:r w:rsidRPr="00581CC8">
        <w:rPr>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13858" w:rsidRPr="00581CC8" w:rsidRDefault="00013858" w:rsidP="00013858">
      <w:pPr>
        <w:tabs>
          <w:tab w:val="num" w:pos="720"/>
        </w:tabs>
        <w:ind w:firstLine="709"/>
        <w:jc w:val="both"/>
        <w:rPr>
          <w:szCs w:val="24"/>
        </w:rPr>
      </w:pPr>
      <w:r w:rsidRPr="00581CC8">
        <w:rPr>
          <w:szCs w:val="24"/>
        </w:rPr>
        <w:t>3.6.6. обеспечивать работникам равную оплату за труд равной ценности;</w:t>
      </w:r>
    </w:p>
    <w:p w:rsidR="00013858" w:rsidRPr="00581CC8" w:rsidRDefault="00013858" w:rsidP="00013858">
      <w:pPr>
        <w:tabs>
          <w:tab w:val="num" w:pos="720"/>
        </w:tabs>
        <w:ind w:firstLine="709"/>
        <w:jc w:val="both"/>
        <w:rPr>
          <w:szCs w:val="24"/>
        </w:rPr>
      </w:pPr>
      <w:r w:rsidRPr="00581CC8">
        <w:rPr>
          <w:rFonts w:eastAsia="Symbol" w:cs="Symbol"/>
          <w:szCs w:val="24"/>
        </w:rPr>
        <w:t xml:space="preserve">3.6.7. </w:t>
      </w:r>
      <w:r w:rsidRPr="00581CC8">
        <w:rPr>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013858" w:rsidRPr="00581CC8" w:rsidRDefault="00013858" w:rsidP="00013858">
      <w:pPr>
        <w:tabs>
          <w:tab w:val="num" w:pos="720"/>
        </w:tabs>
        <w:ind w:firstLine="709"/>
        <w:jc w:val="both"/>
        <w:rPr>
          <w:szCs w:val="24"/>
        </w:rPr>
      </w:pPr>
      <w:r w:rsidRPr="00581CC8">
        <w:rPr>
          <w:rFonts w:eastAsia="Symbol" w:cs="Symbol"/>
          <w:szCs w:val="24"/>
        </w:rPr>
        <w:t xml:space="preserve">3.6.8. вести коллективные переговоры, а также </w:t>
      </w:r>
      <w:r w:rsidRPr="00581CC8">
        <w:rPr>
          <w:szCs w:val="24"/>
        </w:rPr>
        <w:t xml:space="preserve">заключать коллективный договор в порядке, установленном ТК РФ;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013858" w:rsidRPr="00581CC8" w:rsidRDefault="00013858" w:rsidP="00013858">
      <w:pPr>
        <w:tabs>
          <w:tab w:val="num" w:pos="720"/>
        </w:tabs>
        <w:ind w:firstLine="709"/>
        <w:jc w:val="both"/>
        <w:rPr>
          <w:szCs w:val="24"/>
        </w:rPr>
      </w:pPr>
      <w:r w:rsidRPr="00581CC8">
        <w:rPr>
          <w:rFonts w:eastAsia="Symbol" w:cs="Symbol"/>
          <w:szCs w:val="24"/>
        </w:rPr>
        <w:t xml:space="preserve">3.6.10. </w:t>
      </w:r>
      <w:r w:rsidRPr="00581CC8">
        <w:rPr>
          <w:szCs w:val="24"/>
        </w:rPr>
        <w:t xml:space="preserve">обеспечивать бытовые нужды работников, связанные с исполнением ими </w:t>
      </w:r>
      <w:r w:rsidRPr="00581CC8">
        <w:rPr>
          <w:szCs w:val="24"/>
        </w:rPr>
        <w:lastRenderedPageBreak/>
        <w:t xml:space="preserve">трудовых обязанностей; </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3.6.11. осуществлять обязательное социальное страхование работников в порядке, установленном федеральными законами;</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13858" w:rsidRPr="00581CC8" w:rsidRDefault="00013858" w:rsidP="00013858">
      <w:pPr>
        <w:shd w:val="clear" w:color="auto" w:fill="FFFFFF"/>
        <w:autoSpaceDE w:val="0"/>
        <w:autoSpaceDN w:val="0"/>
        <w:adjustRightInd w:val="0"/>
        <w:ind w:firstLine="709"/>
        <w:jc w:val="both"/>
        <w:rPr>
          <w:szCs w:val="24"/>
        </w:rPr>
      </w:pPr>
      <w:r w:rsidRPr="00581CC8">
        <w:rPr>
          <w:rFonts w:cs="Tahoma"/>
          <w:szCs w:val="24"/>
        </w:rPr>
        <w:t xml:space="preserve">3.6.13. </w:t>
      </w:r>
      <w:r w:rsidRPr="00581CC8">
        <w:rPr>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013858" w:rsidRPr="00581CC8" w:rsidRDefault="00013858" w:rsidP="00013858">
      <w:pPr>
        <w:shd w:val="clear" w:color="auto" w:fill="FFFFFF"/>
        <w:autoSpaceDE w:val="0"/>
        <w:autoSpaceDN w:val="0"/>
        <w:adjustRightInd w:val="0"/>
        <w:ind w:firstLine="709"/>
        <w:jc w:val="both"/>
        <w:rPr>
          <w:szCs w:val="24"/>
        </w:rPr>
      </w:pPr>
      <w:r w:rsidRPr="00581CC8">
        <w:rPr>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013858" w:rsidRPr="00581CC8" w:rsidRDefault="00013858" w:rsidP="00013858">
      <w:pPr>
        <w:tabs>
          <w:tab w:val="num" w:pos="720"/>
        </w:tabs>
        <w:ind w:firstLine="709"/>
        <w:jc w:val="both"/>
        <w:rPr>
          <w:szCs w:val="24"/>
        </w:rPr>
      </w:pPr>
      <w:r w:rsidRPr="00581CC8">
        <w:rPr>
          <w:rFonts w:eastAsia="Symbol" w:cs="Symbol"/>
          <w:szCs w:val="24"/>
        </w:rPr>
        <w:t>3.6.16. создавать условия для непрерывного повышения квалификации работников;</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3.6.17. поддерживать благоприятный морально-психологический климат в коллективе;</w:t>
      </w:r>
    </w:p>
    <w:p w:rsidR="00013858" w:rsidRPr="00581CC8" w:rsidRDefault="00013858" w:rsidP="00013858">
      <w:pPr>
        <w:ind w:firstLine="709"/>
        <w:jc w:val="both"/>
        <w:rPr>
          <w:rFonts w:cs="Tahoma"/>
          <w:i/>
          <w:szCs w:val="24"/>
        </w:rPr>
      </w:pPr>
      <w:r w:rsidRPr="00581CC8">
        <w:rPr>
          <w:rFonts w:cs="Tahoma"/>
          <w:szCs w:val="24"/>
        </w:rPr>
        <w:t xml:space="preserve">3.6.18. </w:t>
      </w:r>
      <w:r w:rsidRPr="00581CC8">
        <w:rPr>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013858" w:rsidRPr="00581CC8" w:rsidRDefault="00013858" w:rsidP="00013858">
      <w:pPr>
        <w:tabs>
          <w:tab w:val="left" w:pos="540"/>
          <w:tab w:val="num" w:pos="632"/>
          <w:tab w:val="left" w:pos="1620"/>
        </w:tabs>
        <w:ind w:firstLine="709"/>
        <w:rPr>
          <w:rFonts w:cs="Tahoma"/>
          <w:b/>
          <w:szCs w:val="24"/>
        </w:rPr>
      </w:pPr>
    </w:p>
    <w:p w:rsidR="00013858" w:rsidRPr="00581CC8" w:rsidRDefault="00013858" w:rsidP="00013858">
      <w:pPr>
        <w:tabs>
          <w:tab w:val="left" w:pos="540"/>
          <w:tab w:val="num" w:pos="632"/>
          <w:tab w:val="left" w:pos="1620"/>
        </w:tabs>
        <w:ind w:firstLine="709"/>
        <w:rPr>
          <w:rFonts w:cs="Tahoma"/>
          <w:b/>
          <w:szCs w:val="24"/>
        </w:rPr>
      </w:pPr>
      <w:r w:rsidRPr="00581CC8">
        <w:rPr>
          <w:rFonts w:cs="Tahoma"/>
          <w:b/>
          <w:szCs w:val="24"/>
        </w:rPr>
        <w:t>3.7. Ответственность сторон трудового договора:</w:t>
      </w:r>
    </w:p>
    <w:p w:rsidR="00013858" w:rsidRPr="00581CC8" w:rsidRDefault="00013858" w:rsidP="00013858">
      <w:pPr>
        <w:ind w:firstLine="709"/>
        <w:jc w:val="both"/>
        <w:rPr>
          <w:rFonts w:cs="Tahoma"/>
          <w:szCs w:val="24"/>
        </w:rPr>
      </w:pPr>
      <w:r w:rsidRPr="00581CC8">
        <w:rPr>
          <w:rFonts w:cs="Tahoma"/>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13858" w:rsidRPr="00581CC8" w:rsidRDefault="00013858" w:rsidP="00013858">
      <w:pPr>
        <w:autoSpaceDE w:val="0"/>
        <w:autoSpaceDN w:val="0"/>
        <w:adjustRightInd w:val="0"/>
        <w:ind w:firstLine="709"/>
        <w:jc w:val="both"/>
        <w:rPr>
          <w:szCs w:val="24"/>
        </w:rPr>
      </w:pPr>
      <w:r w:rsidRPr="00581CC8">
        <w:rPr>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13858" w:rsidRPr="00581CC8" w:rsidRDefault="00013858" w:rsidP="00013858">
      <w:pPr>
        <w:tabs>
          <w:tab w:val="left" w:pos="540"/>
          <w:tab w:val="num" w:pos="840"/>
          <w:tab w:val="left" w:pos="1620"/>
        </w:tabs>
        <w:ind w:firstLine="709"/>
        <w:jc w:val="both"/>
        <w:rPr>
          <w:rFonts w:cs="Tahoma"/>
          <w:szCs w:val="24"/>
        </w:rPr>
      </w:pPr>
      <w:r w:rsidRPr="00581CC8">
        <w:rPr>
          <w:rFonts w:cs="Tahoma"/>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13858" w:rsidRPr="00581CC8" w:rsidRDefault="00013858" w:rsidP="00013858">
      <w:pPr>
        <w:autoSpaceDE w:val="0"/>
        <w:autoSpaceDN w:val="0"/>
        <w:adjustRightInd w:val="0"/>
        <w:ind w:firstLine="709"/>
        <w:jc w:val="both"/>
        <w:rPr>
          <w:szCs w:val="24"/>
        </w:rPr>
      </w:pPr>
      <w:r w:rsidRPr="00581CC8">
        <w:rPr>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13858" w:rsidRPr="00581CC8" w:rsidRDefault="00013858" w:rsidP="00013858">
      <w:pPr>
        <w:autoSpaceDE w:val="0"/>
        <w:autoSpaceDN w:val="0"/>
        <w:adjustRightInd w:val="0"/>
        <w:ind w:firstLine="709"/>
        <w:jc w:val="both"/>
        <w:rPr>
          <w:szCs w:val="24"/>
        </w:rPr>
      </w:pPr>
      <w:r w:rsidRPr="00581CC8">
        <w:rPr>
          <w:szCs w:val="24"/>
        </w:rPr>
        <w:t xml:space="preserve">3.7.4. Работодатель обязан в соответствии со ст. 234 ТК РФ возместить </w:t>
      </w:r>
      <w:proofErr w:type="gramStart"/>
      <w:r w:rsidRPr="00581CC8">
        <w:rPr>
          <w:szCs w:val="24"/>
        </w:rPr>
        <w:t>работнику</w:t>
      </w:r>
      <w:proofErr w:type="gramEnd"/>
      <w:r w:rsidRPr="00581CC8">
        <w:rPr>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13858" w:rsidRPr="00581CC8" w:rsidRDefault="00013858" w:rsidP="00013858">
      <w:pPr>
        <w:autoSpaceDE w:val="0"/>
        <w:autoSpaceDN w:val="0"/>
        <w:adjustRightInd w:val="0"/>
        <w:ind w:firstLine="709"/>
        <w:jc w:val="both"/>
        <w:rPr>
          <w:szCs w:val="24"/>
        </w:rPr>
      </w:pPr>
      <w:r w:rsidRPr="00581CC8">
        <w:rPr>
          <w:szCs w:val="24"/>
        </w:rPr>
        <w:t>незаконного отстранения работника от работы, его увольнения или перевода на другую работу;</w:t>
      </w:r>
    </w:p>
    <w:p w:rsidR="00013858" w:rsidRPr="00581CC8" w:rsidRDefault="00013858" w:rsidP="00013858">
      <w:pPr>
        <w:autoSpaceDE w:val="0"/>
        <w:autoSpaceDN w:val="0"/>
        <w:adjustRightInd w:val="0"/>
        <w:ind w:firstLine="709"/>
        <w:jc w:val="both"/>
        <w:rPr>
          <w:szCs w:val="24"/>
        </w:rPr>
      </w:pPr>
      <w:r w:rsidRPr="00581CC8">
        <w:rPr>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13858" w:rsidRPr="00581CC8" w:rsidRDefault="00013858" w:rsidP="00013858">
      <w:pPr>
        <w:autoSpaceDE w:val="0"/>
        <w:autoSpaceDN w:val="0"/>
        <w:adjustRightInd w:val="0"/>
        <w:ind w:firstLine="709"/>
        <w:jc w:val="both"/>
        <w:rPr>
          <w:szCs w:val="24"/>
        </w:rPr>
      </w:pPr>
      <w:r w:rsidRPr="00581CC8">
        <w:rPr>
          <w:szCs w:val="24"/>
        </w:rPr>
        <w:t xml:space="preserve">задержки работодателем выдачи работнику трудовой книжки, внесения в трудовую </w:t>
      </w:r>
      <w:r w:rsidRPr="00581CC8">
        <w:rPr>
          <w:szCs w:val="24"/>
        </w:rPr>
        <w:lastRenderedPageBreak/>
        <w:t>книжку неправильной или не соответствующей законодательству формулировки причины увольнения работника.</w:t>
      </w:r>
    </w:p>
    <w:p w:rsidR="00013858" w:rsidRPr="00581CC8" w:rsidRDefault="00013858" w:rsidP="00013858">
      <w:pPr>
        <w:autoSpaceDE w:val="0"/>
        <w:autoSpaceDN w:val="0"/>
        <w:adjustRightInd w:val="0"/>
        <w:ind w:firstLine="709"/>
        <w:jc w:val="both"/>
        <w:rPr>
          <w:szCs w:val="24"/>
        </w:rPr>
      </w:pPr>
      <w:r w:rsidRPr="00581CC8">
        <w:rPr>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013858" w:rsidRPr="00581CC8" w:rsidRDefault="00013858" w:rsidP="00013858">
      <w:pPr>
        <w:autoSpaceDE w:val="0"/>
        <w:autoSpaceDN w:val="0"/>
        <w:adjustRightInd w:val="0"/>
        <w:ind w:firstLine="709"/>
        <w:jc w:val="both"/>
        <w:rPr>
          <w:szCs w:val="24"/>
        </w:rPr>
      </w:pPr>
      <w:r w:rsidRPr="00581CC8">
        <w:rPr>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013858" w:rsidRPr="00581CC8" w:rsidRDefault="00013858" w:rsidP="00013858">
      <w:pPr>
        <w:autoSpaceDE w:val="0"/>
        <w:autoSpaceDN w:val="0"/>
        <w:adjustRightInd w:val="0"/>
        <w:ind w:firstLine="709"/>
        <w:jc w:val="both"/>
        <w:rPr>
          <w:szCs w:val="24"/>
        </w:rPr>
      </w:pPr>
      <w:r w:rsidRPr="00581CC8">
        <w:rPr>
          <w:szCs w:val="24"/>
        </w:rPr>
        <w:t xml:space="preserve">3.7.6. Работодатель, причинивший ущерб имуществу работника, возмещает этот ущерб в полном объеме. </w:t>
      </w:r>
    </w:p>
    <w:p w:rsidR="00013858" w:rsidRPr="00581CC8" w:rsidRDefault="00013858" w:rsidP="00013858">
      <w:pPr>
        <w:autoSpaceDE w:val="0"/>
        <w:autoSpaceDN w:val="0"/>
        <w:adjustRightInd w:val="0"/>
        <w:ind w:firstLine="709"/>
        <w:jc w:val="both"/>
        <w:rPr>
          <w:szCs w:val="24"/>
        </w:rPr>
      </w:pPr>
      <w:r w:rsidRPr="00581CC8">
        <w:rPr>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13858" w:rsidRPr="00581CC8" w:rsidRDefault="00013858" w:rsidP="00013858">
      <w:pPr>
        <w:autoSpaceDE w:val="0"/>
        <w:autoSpaceDN w:val="0"/>
        <w:adjustRightInd w:val="0"/>
        <w:ind w:firstLine="709"/>
        <w:jc w:val="both"/>
        <w:rPr>
          <w:szCs w:val="24"/>
        </w:rPr>
      </w:pPr>
      <w:r w:rsidRPr="00581CC8">
        <w:rPr>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13858" w:rsidRPr="00581CC8" w:rsidRDefault="00013858" w:rsidP="00013858">
      <w:pPr>
        <w:autoSpaceDE w:val="0"/>
        <w:autoSpaceDN w:val="0"/>
        <w:adjustRightInd w:val="0"/>
        <w:ind w:firstLine="709"/>
        <w:jc w:val="both"/>
        <w:rPr>
          <w:szCs w:val="24"/>
        </w:rPr>
      </w:pPr>
      <w:r w:rsidRPr="00581CC8">
        <w:rPr>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13858" w:rsidRPr="00581CC8" w:rsidRDefault="00013858" w:rsidP="00013858">
      <w:pPr>
        <w:autoSpaceDE w:val="0"/>
        <w:autoSpaceDN w:val="0"/>
        <w:adjustRightInd w:val="0"/>
        <w:ind w:firstLine="709"/>
        <w:jc w:val="both"/>
        <w:rPr>
          <w:szCs w:val="24"/>
        </w:rPr>
      </w:pPr>
      <w:r w:rsidRPr="00581CC8">
        <w:rPr>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13858" w:rsidRPr="00581CC8" w:rsidRDefault="00013858" w:rsidP="00013858">
      <w:pPr>
        <w:autoSpaceDE w:val="0"/>
        <w:autoSpaceDN w:val="0"/>
        <w:adjustRightInd w:val="0"/>
        <w:ind w:firstLine="709"/>
        <w:jc w:val="both"/>
        <w:rPr>
          <w:szCs w:val="24"/>
        </w:rPr>
      </w:pPr>
      <w:r w:rsidRPr="00581CC8">
        <w:rPr>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13858" w:rsidRPr="00581CC8" w:rsidRDefault="00013858" w:rsidP="00013858">
      <w:pPr>
        <w:tabs>
          <w:tab w:val="num" w:pos="720"/>
        </w:tabs>
        <w:ind w:firstLine="709"/>
        <w:jc w:val="both"/>
        <w:rPr>
          <w:rFonts w:eastAsia="Symbol" w:cs="Symbol"/>
          <w:b/>
          <w:szCs w:val="24"/>
        </w:rPr>
      </w:pPr>
      <w:r w:rsidRPr="00581CC8">
        <w:rPr>
          <w:rFonts w:cs="Tahoma"/>
          <w:b/>
          <w:szCs w:val="24"/>
        </w:rPr>
        <w:t>3.8.</w:t>
      </w:r>
      <w:r w:rsidRPr="00581CC8">
        <w:rPr>
          <w:rFonts w:eastAsia="Symbol" w:cs="Symbol"/>
          <w:b/>
          <w:szCs w:val="24"/>
        </w:rPr>
        <w:t xml:space="preserve"> Педагогическим работникам запрещается:</w:t>
      </w:r>
    </w:p>
    <w:p w:rsidR="00013858" w:rsidRPr="00581CC8" w:rsidRDefault="00013858" w:rsidP="00013858">
      <w:pPr>
        <w:tabs>
          <w:tab w:val="left" w:pos="540"/>
          <w:tab w:val="num" w:pos="632"/>
          <w:tab w:val="left" w:pos="1620"/>
        </w:tabs>
        <w:ind w:firstLine="709"/>
        <w:jc w:val="both"/>
        <w:rPr>
          <w:rFonts w:cs="Tahoma"/>
          <w:szCs w:val="24"/>
        </w:rPr>
      </w:pPr>
      <w:r w:rsidRPr="00581CC8">
        <w:rPr>
          <w:rFonts w:cs="Tahoma"/>
          <w:szCs w:val="24"/>
        </w:rPr>
        <w:t>изменять по своему усмотрению расписание уроков (занятий);</w:t>
      </w:r>
    </w:p>
    <w:p w:rsidR="00013858" w:rsidRPr="00581CC8" w:rsidRDefault="00013858" w:rsidP="00013858">
      <w:pPr>
        <w:tabs>
          <w:tab w:val="left" w:pos="540"/>
          <w:tab w:val="num" w:pos="632"/>
          <w:tab w:val="left" w:pos="1620"/>
        </w:tabs>
        <w:ind w:firstLine="709"/>
        <w:jc w:val="both"/>
        <w:rPr>
          <w:rFonts w:cs="Tahoma"/>
          <w:szCs w:val="24"/>
        </w:rPr>
      </w:pPr>
      <w:r w:rsidRPr="00581CC8">
        <w:rPr>
          <w:rFonts w:cs="Tahoma"/>
          <w:szCs w:val="24"/>
        </w:rPr>
        <w:t>отменять, удлинять или сокращать продолжительность уроков (занятий) и перерывов (перемен) между ними;</w:t>
      </w:r>
    </w:p>
    <w:p w:rsidR="00013858" w:rsidRPr="00581CC8" w:rsidRDefault="00013858" w:rsidP="00013858">
      <w:pPr>
        <w:tabs>
          <w:tab w:val="left" w:pos="540"/>
          <w:tab w:val="num" w:pos="632"/>
          <w:tab w:val="left" w:pos="1620"/>
        </w:tabs>
        <w:ind w:firstLine="709"/>
        <w:jc w:val="both"/>
        <w:rPr>
          <w:rFonts w:cs="Tahoma"/>
          <w:szCs w:val="24"/>
        </w:rPr>
      </w:pPr>
      <w:r w:rsidRPr="00581CC8">
        <w:rPr>
          <w:rFonts w:cs="Tahoma"/>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013858" w:rsidRPr="00581CC8" w:rsidRDefault="00013858" w:rsidP="00013858">
      <w:pPr>
        <w:tabs>
          <w:tab w:val="left" w:pos="540"/>
          <w:tab w:val="num" w:pos="632"/>
          <w:tab w:val="left" w:pos="1620"/>
        </w:tabs>
        <w:ind w:firstLine="709"/>
        <w:jc w:val="both"/>
        <w:rPr>
          <w:rFonts w:cs="Tahoma"/>
          <w:b/>
          <w:szCs w:val="24"/>
        </w:rPr>
      </w:pPr>
    </w:p>
    <w:p w:rsidR="00013858" w:rsidRPr="00581CC8" w:rsidRDefault="00013858" w:rsidP="00013858">
      <w:pPr>
        <w:tabs>
          <w:tab w:val="num" w:pos="720"/>
        </w:tabs>
        <w:ind w:firstLine="709"/>
        <w:jc w:val="both"/>
        <w:rPr>
          <w:rFonts w:eastAsia="Symbol" w:cs="Symbol"/>
          <w:szCs w:val="24"/>
        </w:rPr>
      </w:pPr>
      <w:r w:rsidRPr="00581CC8">
        <w:rPr>
          <w:rFonts w:eastAsia="Symbol" w:cs="Symbol"/>
          <w:b/>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курить</w:t>
      </w:r>
      <w:r w:rsidRPr="00581CC8">
        <w:rPr>
          <w:rStyle w:val="af2"/>
          <w:rFonts w:eastAsia="Symbol" w:cs="Symbol"/>
          <w:szCs w:val="24"/>
        </w:rPr>
        <w:footnoteReference w:id="7"/>
      </w:r>
      <w:r w:rsidRPr="00581CC8">
        <w:rPr>
          <w:rFonts w:eastAsia="Symbol" w:cs="Symbol"/>
          <w:szCs w:val="24"/>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13858" w:rsidRPr="00581CC8" w:rsidRDefault="00013858" w:rsidP="00013858">
      <w:pPr>
        <w:tabs>
          <w:tab w:val="num" w:pos="720"/>
        </w:tabs>
        <w:ind w:firstLine="709"/>
        <w:jc w:val="both"/>
        <w:rPr>
          <w:rFonts w:eastAsia="Symbol" w:cs="Symbol"/>
          <w:szCs w:val="24"/>
        </w:rPr>
      </w:pPr>
      <w:r w:rsidRPr="00581CC8">
        <w:rPr>
          <w:rFonts w:eastAsia="Symbol" w:cs="Symbol"/>
          <w:szCs w:val="24"/>
        </w:rPr>
        <w:t xml:space="preserve">хранить легковоспламеняющиеся и ядовитые вещества. </w:t>
      </w:r>
    </w:p>
    <w:p w:rsidR="00013858" w:rsidRPr="00581CC8" w:rsidRDefault="00013858" w:rsidP="00013858">
      <w:pPr>
        <w:tabs>
          <w:tab w:val="left" w:pos="540"/>
          <w:tab w:val="num" w:pos="632"/>
          <w:tab w:val="left" w:pos="1620"/>
        </w:tabs>
        <w:ind w:firstLine="709"/>
        <w:jc w:val="center"/>
        <w:rPr>
          <w:rFonts w:cs="Tahoma"/>
          <w:b/>
          <w:szCs w:val="24"/>
        </w:rPr>
      </w:pPr>
    </w:p>
    <w:p w:rsidR="00013858" w:rsidRPr="00581CC8" w:rsidRDefault="00013858" w:rsidP="00013858">
      <w:pPr>
        <w:tabs>
          <w:tab w:val="left" w:pos="540"/>
          <w:tab w:val="num" w:pos="632"/>
          <w:tab w:val="left" w:pos="1620"/>
        </w:tabs>
        <w:ind w:firstLine="709"/>
        <w:jc w:val="center"/>
        <w:rPr>
          <w:rFonts w:cs="Tahoma"/>
          <w:b/>
          <w:szCs w:val="24"/>
        </w:rPr>
      </w:pPr>
      <w:r w:rsidRPr="00581CC8">
        <w:rPr>
          <w:rFonts w:cs="Tahoma"/>
          <w:b/>
          <w:szCs w:val="24"/>
          <w:lang w:val="en-US"/>
        </w:rPr>
        <w:t>IV</w:t>
      </w:r>
      <w:r w:rsidRPr="00581CC8">
        <w:rPr>
          <w:rFonts w:cs="Tahoma"/>
          <w:b/>
          <w:szCs w:val="24"/>
        </w:rPr>
        <w:t>.</w:t>
      </w:r>
      <w:r w:rsidRPr="00581CC8">
        <w:rPr>
          <w:rFonts w:cs="Tahoma"/>
          <w:b/>
          <w:i/>
          <w:szCs w:val="24"/>
        </w:rPr>
        <w:t xml:space="preserve"> </w:t>
      </w:r>
      <w:r w:rsidRPr="00581CC8">
        <w:rPr>
          <w:rFonts w:cs="Tahoma"/>
          <w:b/>
          <w:szCs w:val="24"/>
        </w:rPr>
        <w:t>Рабочее время</w:t>
      </w:r>
      <w:r w:rsidRPr="00581CC8">
        <w:rPr>
          <w:rFonts w:cs="Tahoma"/>
          <w:b/>
          <w:i/>
          <w:szCs w:val="24"/>
        </w:rPr>
        <w:t xml:space="preserve"> </w:t>
      </w:r>
      <w:r w:rsidRPr="00581CC8">
        <w:rPr>
          <w:rFonts w:cs="Tahoma"/>
          <w:b/>
          <w:szCs w:val="24"/>
        </w:rPr>
        <w:t>и время отдыха</w:t>
      </w:r>
    </w:p>
    <w:p w:rsidR="00013858" w:rsidRPr="00581CC8" w:rsidRDefault="00013858" w:rsidP="00013858">
      <w:pPr>
        <w:tabs>
          <w:tab w:val="left" w:pos="540"/>
          <w:tab w:val="num" w:pos="720"/>
          <w:tab w:val="left" w:pos="1620"/>
        </w:tabs>
        <w:ind w:firstLine="709"/>
        <w:jc w:val="both"/>
        <w:rPr>
          <w:rFonts w:cs="Tahoma"/>
          <w:szCs w:val="24"/>
        </w:rPr>
      </w:pPr>
    </w:p>
    <w:p w:rsidR="00013858" w:rsidRPr="00581CC8" w:rsidRDefault="00013858" w:rsidP="00013858">
      <w:pPr>
        <w:tabs>
          <w:tab w:val="left" w:pos="540"/>
          <w:tab w:val="num" w:pos="720"/>
          <w:tab w:val="left" w:pos="1620"/>
        </w:tabs>
        <w:ind w:firstLine="709"/>
        <w:jc w:val="both"/>
        <w:rPr>
          <w:rFonts w:cs="Tahoma"/>
          <w:b/>
          <w:szCs w:val="24"/>
        </w:rPr>
      </w:pPr>
      <w:r w:rsidRPr="00581CC8">
        <w:rPr>
          <w:rFonts w:cs="Tahoma"/>
          <w:b/>
          <w:szCs w:val="24"/>
        </w:rPr>
        <w:t>4.1. Режим рабочего времени: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4.1.1. В учреждении устанавливается </w:t>
      </w:r>
      <w:r>
        <w:rPr>
          <w:rFonts w:cs="Tahoma"/>
          <w:szCs w:val="24"/>
        </w:rPr>
        <w:t>пятидневная или шестидневная</w:t>
      </w:r>
      <w:r w:rsidRPr="00581CC8">
        <w:rPr>
          <w:rFonts w:cs="Tahoma"/>
          <w:szCs w:val="24"/>
        </w:rPr>
        <w:t xml:space="preserve"> </w:t>
      </w:r>
      <w:r>
        <w:rPr>
          <w:rFonts w:cs="Tahoma"/>
          <w:szCs w:val="24"/>
        </w:rPr>
        <w:t>неделя с одним, двумя</w:t>
      </w:r>
      <w:r w:rsidRPr="00581CC8">
        <w:rPr>
          <w:rFonts w:cs="Tahoma"/>
          <w:szCs w:val="24"/>
        </w:rPr>
        <w:t xml:space="preserve"> выходным </w:t>
      </w:r>
      <w:proofErr w:type="gramStart"/>
      <w:r>
        <w:rPr>
          <w:rFonts w:cs="Tahoma"/>
          <w:szCs w:val="24"/>
        </w:rPr>
        <w:t>днями .</w:t>
      </w:r>
      <w:proofErr w:type="gramEnd"/>
      <w:r>
        <w:rPr>
          <w:rFonts w:cs="Tahoma"/>
          <w:szCs w:val="24"/>
        </w:rPr>
        <w:t xml:space="preserve"> Общим выходным днем является воскресенье.</w:t>
      </w:r>
    </w:p>
    <w:p w:rsidR="00013858" w:rsidRPr="00581CC8" w:rsidRDefault="00013858" w:rsidP="00013858">
      <w:pPr>
        <w:shd w:val="clear" w:color="auto" w:fill="FFFFFF"/>
        <w:tabs>
          <w:tab w:val="left" w:pos="3190"/>
          <w:tab w:val="left" w:pos="4680"/>
          <w:tab w:val="left" w:leader="underscore" w:pos="6192"/>
        </w:tabs>
        <w:ind w:firstLine="709"/>
        <w:jc w:val="both"/>
        <w:rPr>
          <w:b/>
          <w:spacing w:val="-1"/>
          <w:szCs w:val="24"/>
        </w:rPr>
      </w:pPr>
      <w:r w:rsidRPr="00581CC8">
        <w:rPr>
          <w:rFonts w:cs="Tahoma"/>
          <w:szCs w:val="24"/>
        </w:rPr>
        <w:t xml:space="preserve">4.1.2. </w:t>
      </w:r>
      <w:r w:rsidRPr="00581CC8">
        <w:rPr>
          <w:szCs w:val="24"/>
        </w:rPr>
        <w:t xml:space="preserve">Особенности режима рабочего времени </w:t>
      </w:r>
      <w:r w:rsidRPr="00581CC8">
        <w:rPr>
          <w:spacing w:val="-2"/>
          <w:szCs w:val="24"/>
        </w:rPr>
        <w:t xml:space="preserve">и времени отдыха </w:t>
      </w:r>
      <w:r w:rsidRPr="00581CC8">
        <w:rPr>
          <w:spacing w:val="-1"/>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013858" w:rsidRPr="00581CC8" w:rsidRDefault="00013858" w:rsidP="00013858">
      <w:pPr>
        <w:tabs>
          <w:tab w:val="left" w:pos="540"/>
          <w:tab w:val="num" w:pos="720"/>
          <w:tab w:val="left" w:pos="1620"/>
        </w:tabs>
        <w:ind w:firstLine="709"/>
        <w:jc w:val="both"/>
        <w:rPr>
          <w:szCs w:val="24"/>
        </w:rPr>
      </w:pPr>
      <w:r w:rsidRPr="00581CC8">
        <w:rPr>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sidRPr="00581CC8">
        <w:rPr>
          <w:rStyle w:val="af2"/>
          <w:rFonts w:eastAsia="Calibri"/>
          <w:szCs w:val="24"/>
        </w:rPr>
        <w:footnoteReference w:id="8"/>
      </w:r>
      <w:r w:rsidRPr="00581CC8">
        <w:rPr>
          <w:szCs w:val="24"/>
        </w:rPr>
        <w:t>.</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4.1.3. Для педагогических работников устанавливается сокращенная продолжительность рабочего времени - не более 36 часов в неделю.</w:t>
      </w:r>
    </w:p>
    <w:p w:rsidR="00013858" w:rsidRPr="00581CC8" w:rsidRDefault="00013858" w:rsidP="00013858">
      <w:pPr>
        <w:autoSpaceDE w:val="0"/>
        <w:autoSpaceDN w:val="0"/>
        <w:adjustRightInd w:val="0"/>
        <w:ind w:firstLine="709"/>
        <w:jc w:val="both"/>
        <w:rPr>
          <w:rFonts w:cs="Tahoma"/>
          <w:szCs w:val="24"/>
        </w:rPr>
      </w:pPr>
      <w:r w:rsidRPr="00581CC8">
        <w:rPr>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81CC8">
        <w:rPr>
          <w:rFonts w:cs="Tahoma"/>
          <w:szCs w:val="24"/>
        </w:rPr>
        <w:t>ст. 333 ТК РФ)</w:t>
      </w:r>
      <w:r w:rsidRPr="00581CC8">
        <w:rPr>
          <w:rStyle w:val="af2"/>
          <w:rFonts w:cs="Tahoma"/>
          <w:szCs w:val="24"/>
        </w:rPr>
        <w:footnoteReference w:id="9"/>
      </w:r>
      <w:r w:rsidRPr="00581CC8">
        <w:rPr>
          <w:rFonts w:cs="Tahoma"/>
          <w:szCs w:val="24"/>
        </w:rPr>
        <w:t xml:space="preserve">. </w:t>
      </w:r>
    </w:p>
    <w:p w:rsidR="00013858" w:rsidRPr="00581CC8" w:rsidRDefault="00013858" w:rsidP="00013858">
      <w:pPr>
        <w:pStyle w:val="ConsNormal"/>
        <w:widowControl/>
        <w:ind w:firstLine="709"/>
        <w:jc w:val="both"/>
        <w:rPr>
          <w:rFonts w:ascii="Times New Roman" w:hAnsi="Times New Roman"/>
          <w:sz w:val="24"/>
          <w:szCs w:val="24"/>
        </w:rPr>
      </w:pPr>
      <w:r w:rsidRPr="00581CC8">
        <w:rPr>
          <w:rFonts w:ascii="Times New Roman" w:hAnsi="Times New Roman"/>
          <w:sz w:val="24"/>
          <w:szCs w:val="24"/>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proofErr w:type="gramStart"/>
      <w:r w:rsidRPr="00581CC8">
        <w:rPr>
          <w:rFonts w:ascii="Times New Roman" w:hAnsi="Times New Roman"/>
          <w:sz w:val="24"/>
          <w:szCs w:val="24"/>
        </w:rPr>
        <w:t>педагогической  целесообразности</w:t>
      </w:r>
      <w:proofErr w:type="gramEnd"/>
      <w:r w:rsidRPr="00581CC8">
        <w:rPr>
          <w:rFonts w:ascii="Times New Roman" w:hAnsi="Times New Roman"/>
          <w:sz w:val="24"/>
          <w:szCs w:val="24"/>
        </w:rPr>
        <w:t>,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013858" w:rsidRPr="00581CC8" w:rsidRDefault="00013858" w:rsidP="00013858">
      <w:pPr>
        <w:pStyle w:val="ConsNormal"/>
        <w:widowControl/>
        <w:ind w:firstLine="709"/>
        <w:jc w:val="both"/>
        <w:rPr>
          <w:rFonts w:ascii="Times New Roman" w:hAnsi="Times New Roman"/>
          <w:sz w:val="24"/>
          <w:szCs w:val="24"/>
        </w:rPr>
      </w:pPr>
      <w:r w:rsidRPr="00581CC8">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013858" w:rsidRPr="00581CC8" w:rsidRDefault="00013858" w:rsidP="00013858">
      <w:pPr>
        <w:pStyle w:val="ConsNormal"/>
        <w:widowControl/>
        <w:ind w:firstLine="709"/>
        <w:jc w:val="both"/>
        <w:rPr>
          <w:rFonts w:ascii="Times New Roman" w:hAnsi="Times New Roman"/>
          <w:sz w:val="24"/>
          <w:szCs w:val="24"/>
        </w:rPr>
      </w:pPr>
      <w:r w:rsidRPr="00581CC8">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581CC8">
        <w:rPr>
          <w:rStyle w:val="af2"/>
          <w:rFonts w:ascii="Times New Roman" w:hAnsi="Times New Roman"/>
          <w:sz w:val="24"/>
          <w:szCs w:val="24"/>
        </w:rPr>
        <w:footnoteReference w:id="10"/>
      </w:r>
      <w:r w:rsidRPr="00581CC8">
        <w:rPr>
          <w:rFonts w:ascii="Times New Roman" w:hAnsi="Times New Roman"/>
          <w:sz w:val="24"/>
          <w:szCs w:val="24"/>
        </w:rPr>
        <w:t>.</w:t>
      </w:r>
    </w:p>
    <w:p w:rsidR="00013858" w:rsidRPr="00581CC8" w:rsidRDefault="00013858" w:rsidP="00013858">
      <w:pPr>
        <w:tabs>
          <w:tab w:val="left" w:pos="540"/>
          <w:tab w:val="num" w:pos="720"/>
          <w:tab w:val="left" w:pos="1620"/>
        </w:tabs>
        <w:ind w:firstLine="709"/>
        <w:jc w:val="both"/>
        <w:rPr>
          <w:szCs w:val="24"/>
        </w:rPr>
      </w:pPr>
      <w:r w:rsidRPr="00581CC8">
        <w:rPr>
          <w:szCs w:val="24"/>
        </w:rPr>
        <w:lastRenderedPageBreak/>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013858" w:rsidRPr="00581CC8" w:rsidRDefault="00013858" w:rsidP="00013858">
      <w:pPr>
        <w:autoSpaceDE w:val="0"/>
        <w:autoSpaceDN w:val="0"/>
        <w:adjustRightInd w:val="0"/>
        <w:ind w:firstLine="709"/>
        <w:jc w:val="both"/>
        <w:rPr>
          <w:szCs w:val="24"/>
        </w:rPr>
      </w:pPr>
      <w:r w:rsidRPr="00581CC8">
        <w:rPr>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81CC8">
        <w:rPr>
          <w:rStyle w:val="af2"/>
          <w:rFonts w:eastAsia="Calibri"/>
          <w:szCs w:val="24"/>
        </w:rPr>
        <w:footnoteReference w:id="11"/>
      </w:r>
      <w:r w:rsidRPr="00581CC8">
        <w:rPr>
          <w:szCs w:val="24"/>
        </w:rPr>
        <w:t>;</w:t>
      </w:r>
    </w:p>
    <w:p w:rsidR="00013858" w:rsidRPr="00581CC8" w:rsidRDefault="00013858" w:rsidP="00013858">
      <w:pPr>
        <w:autoSpaceDE w:val="0"/>
        <w:autoSpaceDN w:val="0"/>
        <w:adjustRightInd w:val="0"/>
        <w:ind w:firstLine="709"/>
        <w:jc w:val="both"/>
        <w:rPr>
          <w:szCs w:val="24"/>
        </w:rPr>
      </w:pPr>
      <w:r w:rsidRPr="00581CC8">
        <w:rPr>
          <w:szCs w:val="24"/>
        </w:rPr>
        <w:t>организацию и проведение методической, диагностической и консультативной помощи родителям (законным представителям);</w:t>
      </w:r>
    </w:p>
    <w:p w:rsidR="00013858" w:rsidRPr="00581CC8" w:rsidRDefault="00013858" w:rsidP="00013858">
      <w:pPr>
        <w:autoSpaceDE w:val="0"/>
        <w:autoSpaceDN w:val="0"/>
        <w:adjustRightInd w:val="0"/>
        <w:ind w:firstLine="709"/>
        <w:jc w:val="both"/>
        <w:rPr>
          <w:szCs w:val="24"/>
        </w:rPr>
      </w:pPr>
      <w:r w:rsidRPr="00581CC8">
        <w:rPr>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013858" w:rsidRPr="00581CC8" w:rsidRDefault="00013858" w:rsidP="00013858">
      <w:pPr>
        <w:autoSpaceDE w:val="0"/>
        <w:autoSpaceDN w:val="0"/>
        <w:adjustRightInd w:val="0"/>
        <w:ind w:firstLine="709"/>
        <w:jc w:val="both"/>
        <w:rPr>
          <w:szCs w:val="24"/>
        </w:rPr>
      </w:pPr>
      <w:r w:rsidRPr="00581CC8">
        <w:rPr>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13858" w:rsidRPr="00581CC8" w:rsidRDefault="00013858" w:rsidP="00013858">
      <w:pPr>
        <w:autoSpaceDE w:val="0"/>
        <w:autoSpaceDN w:val="0"/>
        <w:adjustRightInd w:val="0"/>
        <w:ind w:firstLine="709"/>
        <w:jc w:val="both"/>
        <w:rPr>
          <w:szCs w:val="24"/>
        </w:rPr>
      </w:pPr>
      <w:r w:rsidRPr="00581CC8">
        <w:rPr>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013858" w:rsidRPr="00581CC8" w:rsidRDefault="00013858" w:rsidP="00013858">
      <w:pPr>
        <w:autoSpaceDE w:val="0"/>
        <w:autoSpaceDN w:val="0"/>
        <w:adjustRightInd w:val="0"/>
        <w:ind w:firstLine="709"/>
        <w:jc w:val="both"/>
        <w:rPr>
          <w:szCs w:val="24"/>
        </w:rPr>
      </w:pPr>
      <w:r w:rsidRPr="00581CC8">
        <w:rPr>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013858" w:rsidRPr="00581CC8" w:rsidRDefault="00013858" w:rsidP="00013858">
      <w:pPr>
        <w:autoSpaceDE w:val="0"/>
        <w:autoSpaceDN w:val="0"/>
        <w:adjustRightInd w:val="0"/>
        <w:ind w:firstLine="709"/>
        <w:jc w:val="both"/>
        <w:rPr>
          <w:szCs w:val="24"/>
        </w:rPr>
      </w:pPr>
      <w:r w:rsidRPr="00581CC8">
        <w:rPr>
          <w:szCs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13858" w:rsidRPr="00581CC8" w:rsidRDefault="00013858" w:rsidP="00013858">
      <w:pPr>
        <w:tabs>
          <w:tab w:val="left" w:pos="540"/>
          <w:tab w:val="num" w:pos="720"/>
          <w:tab w:val="left" w:pos="1620"/>
        </w:tabs>
        <w:ind w:firstLine="709"/>
        <w:jc w:val="both"/>
        <w:rPr>
          <w:szCs w:val="24"/>
        </w:rPr>
      </w:pPr>
      <w:r w:rsidRPr="00581CC8">
        <w:rPr>
          <w:rFonts w:cs="Tahoma"/>
          <w:szCs w:val="24"/>
        </w:rPr>
        <w:tab/>
        <w:t xml:space="preserve">4.1.7. </w:t>
      </w:r>
      <w:r w:rsidRPr="00581CC8">
        <w:rPr>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013858" w:rsidRPr="00581CC8" w:rsidRDefault="00013858" w:rsidP="00013858">
      <w:pPr>
        <w:autoSpaceDE w:val="0"/>
        <w:autoSpaceDN w:val="0"/>
        <w:adjustRightInd w:val="0"/>
        <w:ind w:firstLine="709"/>
        <w:jc w:val="both"/>
        <w:rPr>
          <w:szCs w:val="24"/>
        </w:rPr>
      </w:pPr>
      <w:r w:rsidRPr="00581CC8">
        <w:rPr>
          <w:szCs w:val="24"/>
        </w:rPr>
        <w:t xml:space="preserve">4.1.8. Периоды осенних, зимних, весенних и летних каникул, установленных для обучающихся </w:t>
      </w:r>
      <w:proofErr w:type="gramStart"/>
      <w:r w:rsidRPr="00581CC8">
        <w:rPr>
          <w:szCs w:val="24"/>
        </w:rPr>
        <w:t>учреждения,  а</w:t>
      </w:r>
      <w:proofErr w:type="gramEnd"/>
      <w:r w:rsidRPr="00581CC8">
        <w:rPr>
          <w:szCs w:val="24"/>
        </w:rPr>
        <w:t xml:space="preserve">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013858" w:rsidRPr="00581CC8" w:rsidRDefault="00013858" w:rsidP="00013858">
      <w:pPr>
        <w:autoSpaceDE w:val="0"/>
        <w:autoSpaceDN w:val="0"/>
        <w:adjustRightInd w:val="0"/>
        <w:ind w:firstLine="709"/>
        <w:jc w:val="both"/>
        <w:rPr>
          <w:szCs w:val="24"/>
        </w:rPr>
      </w:pPr>
      <w:r w:rsidRPr="00581CC8">
        <w:rPr>
          <w:szCs w:val="24"/>
        </w:rPr>
        <w:t xml:space="preserve">В эти периоды педагогические работники привлекаются к учебно-воспитательной, </w:t>
      </w:r>
      <w:r w:rsidRPr="00581CC8">
        <w:rPr>
          <w:szCs w:val="24"/>
        </w:rPr>
        <w:lastRenderedPageBreak/>
        <w:t>методической, организационной работе в</w:t>
      </w:r>
      <w:r w:rsidRPr="00581CC8">
        <w:rPr>
          <w:b/>
          <w:i/>
          <w:szCs w:val="24"/>
        </w:rPr>
        <w:t xml:space="preserve"> </w:t>
      </w:r>
      <w:r w:rsidRPr="00581CC8">
        <w:rPr>
          <w:szCs w:val="24"/>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013858" w:rsidRDefault="00013858" w:rsidP="00013858">
      <w:pPr>
        <w:tabs>
          <w:tab w:val="left" w:pos="540"/>
          <w:tab w:val="num" w:pos="720"/>
          <w:tab w:val="left" w:pos="1620"/>
        </w:tabs>
        <w:ind w:firstLine="709"/>
        <w:jc w:val="both"/>
        <w:rPr>
          <w:rFonts w:cs="Tahoma"/>
          <w:szCs w:val="24"/>
        </w:rPr>
      </w:pPr>
      <w:r w:rsidRPr="00581CC8">
        <w:rPr>
          <w:rFonts w:cs="Tahoma"/>
          <w:szCs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r>
        <w:rPr>
          <w:rFonts w:cs="Tahoma"/>
          <w:szCs w:val="24"/>
        </w:rPr>
        <w:t>.</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4.1.10.  Продолжительность рабочего дня или смены, непосредственно предшествующих нерабочему праздничному дню, уменьшается на один час</w:t>
      </w:r>
      <w:r w:rsidRPr="00581CC8">
        <w:rPr>
          <w:rStyle w:val="af2"/>
          <w:rFonts w:cs="Tahoma"/>
          <w:szCs w:val="24"/>
        </w:rPr>
        <w:footnoteReference w:id="12"/>
      </w:r>
      <w:r w:rsidRPr="00581CC8">
        <w:rPr>
          <w:rFonts w:cs="Tahoma"/>
          <w:szCs w:val="24"/>
        </w:rPr>
        <w:t xml:space="preserve">. </w:t>
      </w:r>
    </w:p>
    <w:p w:rsidR="00013858" w:rsidRPr="00581CC8" w:rsidRDefault="00013858" w:rsidP="00013858">
      <w:pPr>
        <w:autoSpaceDE w:val="0"/>
        <w:autoSpaceDN w:val="0"/>
        <w:adjustRightInd w:val="0"/>
        <w:ind w:firstLine="709"/>
        <w:jc w:val="both"/>
        <w:rPr>
          <w:szCs w:val="24"/>
        </w:rPr>
      </w:pPr>
      <w:r w:rsidRPr="00581CC8">
        <w:rPr>
          <w:szCs w:val="24"/>
        </w:rPr>
        <w:t xml:space="preserve">  </w:t>
      </w:r>
      <w:r w:rsidRPr="00581CC8">
        <w:rPr>
          <w:rFonts w:cs="Tahoma"/>
          <w:szCs w:val="24"/>
        </w:rPr>
        <w:t>4.1.11. В соответствии со ст. 101 ТК РФ работникам по пе</w:t>
      </w:r>
      <w:r w:rsidRPr="00581CC8">
        <w:rPr>
          <w:szCs w:val="24"/>
        </w:rPr>
        <w:t xml:space="preserve">речню должностей работников с ненормированным рабочим днем </w:t>
      </w:r>
      <w:r w:rsidRPr="00581CC8">
        <w:rPr>
          <w:rFonts w:cs="Tahoma"/>
          <w:szCs w:val="24"/>
        </w:rPr>
        <w:t xml:space="preserve">может быть установлен </w:t>
      </w:r>
      <w:r w:rsidRPr="00581CC8">
        <w:rPr>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Ненормированный рабочий день устанавливается для работников учреждения</w:t>
      </w:r>
      <w:r>
        <w:rPr>
          <w:rFonts w:cs="Tahoma"/>
          <w:szCs w:val="24"/>
        </w:rPr>
        <w:t>, занимающих следующие должности</w:t>
      </w:r>
      <w:r w:rsidRPr="00581CC8">
        <w:rPr>
          <w:rFonts w:cs="Tahoma"/>
          <w:szCs w:val="24"/>
        </w:rPr>
        <w:t>.</w:t>
      </w:r>
      <w:r>
        <w:rPr>
          <w:rFonts w:cs="Tahoma"/>
          <w:szCs w:val="24"/>
        </w:rPr>
        <w:t xml:space="preserve"> (Приложение 6).</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013858" w:rsidRPr="00581CC8" w:rsidRDefault="00013858" w:rsidP="00013858">
      <w:pPr>
        <w:autoSpaceDE w:val="0"/>
        <w:autoSpaceDN w:val="0"/>
        <w:adjustRightInd w:val="0"/>
        <w:ind w:firstLine="709"/>
        <w:jc w:val="both"/>
        <w:rPr>
          <w:rFonts w:cs="Tahoma"/>
          <w:szCs w:val="24"/>
        </w:rPr>
      </w:pPr>
      <w:r w:rsidRPr="00581CC8">
        <w:rPr>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81CC8">
        <w:rPr>
          <w:rFonts w:cs="Tahoma"/>
          <w:szCs w:val="24"/>
        </w:rPr>
        <w:t>(ст. 152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Устанавливается режим работы по сменам для следующих категорий работников:</w:t>
      </w:r>
      <w:r>
        <w:rPr>
          <w:rFonts w:cs="Tahoma"/>
          <w:szCs w:val="24"/>
        </w:rPr>
        <w:t xml:space="preserve"> работники кухни.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График сменности доводится до сведения работников под роспись не позднее, чем за один месяц до введения его в действие</w:t>
      </w:r>
      <w:r w:rsidRPr="00581CC8">
        <w:rPr>
          <w:rStyle w:val="af2"/>
          <w:rFonts w:cs="Tahoma"/>
          <w:szCs w:val="24"/>
        </w:rPr>
        <w:footnoteReference w:id="13"/>
      </w:r>
      <w:r w:rsidRPr="00581CC8">
        <w:rPr>
          <w:rFonts w:cs="Tahoma"/>
          <w:szCs w:val="24"/>
        </w:rPr>
        <w:t>.</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4.1.15. С учетом условий </w:t>
      </w:r>
      <w:r w:rsidRPr="00581CC8">
        <w:rPr>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81CC8">
        <w:rPr>
          <w:rStyle w:val="af2"/>
          <w:rFonts w:eastAsia="Calibri"/>
          <w:szCs w:val="24"/>
        </w:rPr>
        <w:footnoteReference w:id="14"/>
      </w:r>
      <w:r w:rsidRPr="00581CC8">
        <w:rPr>
          <w:szCs w:val="24"/>
        </w:rPr>
        <w:t>.</w:t>
      </w:r>
    </w:p>
    <w:p w:rsidR="00013858" w:rsidRPr="00581CC8" w:rsidRDefault="00013858" w:rsidP="00013858">
      <w:pPr>
        <w:pStyle w:val="ConsNormal"/>
        <w:widowControl/>
        <w:ind w:firstLine="709"/>
        <w:jc w:val="both"/>
        <w:rPr>
          <w:rFonts w:ascii="Times New Roman" w:hAnsi="Times New Roman"/>
          <w:sz w:val="24"/>
          <w:szCs w:val="24"/>
        </w:rPr>
      </w:pPr>
      <w:r w:rsidRPr="00581CC8">
        <w:rPr>
          <w:rFonts w:ascii="Times New Roman" w:eastAsia="Times New Roman" w:hAnsi="Times New Roman" w:cs="Tahoma"/>
          <w:sz w:val="24"/>
          <w:szCs w:val="24"/>
          <w:lang w:eastAsia="ru-RU"/>
        </w:rPr>
        <w:lastRenderedPageBreak/>
        <w:t xml:space="preserve">4.1.16. </w:t>
      </w:r>
      <w:r w:rsidRPr="00581CC8">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581CC8">
        <w:rPr>
          <w:rStyle w:val="af2"/>
          <w:rFonts w:ascii="Times New Roman" w:hAnsi="Times New Roman"/>
          <w:sz w:val="24"/>
          <w:szCs w:val="24"/>
        </w:rPr>
        <w:footnoteReference w:id="15"/>
      </w:r>
      <w:r>
        <w:rPr>
          <w:rFonts w:ascii="Times New Roman" w:hAnsi="Times New Roman"/>
          <w:sz w:val="24"/>
          <w:szCs w:val="24"/>
        </w:rPr>
        <w:t>.</w:t>
      </w:r>
      <w:r w:rsidRPr="00581CC8">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013858" w:rsidRPr="00581CC8" w:rsidRDefault="00013858" w:rsidP="00013858">
      <w:pPr>
        <w:autoSpaceDE w:val="0"/>
        <w:autoSpaceDN w:val="0"/>
        <w:adjustRightInd w:val="0"/>
        <w:ind w:firstLine="709"/>
        <w:jc w:val="both"/>
        <w:rPr>
          <w:rFonts w:cs="Tahoma"/>
          <w:szCs w:val="24"/>
        </w:rPr>
      </w:pPr>
      <w:r w:rsidRPr="00581CC8">
        <w:rPr>
          <w:rFonts w:cs="Tahoma"/>
          <w:szCs w:val="24"/>
        </w:rPr>
        <w:t>4.1.17. В рабочее время не допускается (за исключением случаев, предусмотренных локальными актами учреждения, коллективным договором)</w:t>
      </w:r>
      <w:r w:rsidRPr="00581CC8">
        <w:rPr>
          <w:rStyle w:val="af2"/>
          <w:rFonts w:cs="Tahoma"/>
          <w:szCs w:val="24"/>
        </w:rPr>
        <w:footnoteReference w:id="16"/>
      </w:r>
      <w:r w:rsidRPr="00581CC8">
        <w:rPr>
          <w:rFonts w:cs="Tahoma"/>
          <w:szCs w:val="24"/>
        </w:rPr>
        <w:t>:</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созывать собрания, заседания, совещания и другие мероприятия по общественным делам.</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4.1.18. При осуществлении в образовательном учреждении функций по контролю за образовательным процессом и в других случаях не допускается: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присутствие на уроках (занятиях) посторонних лиц без разрешения представителя работодателя;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 xml:space="preserve">входить в класс (группу) после начала урока (занятия), </w:t>
      </w:r>
      <w:proofErr w:type="gramStart"/>
      <w:r w:rsidRPr="00581CC8">
        <w:rPr>
          <w:rFonts w:cs="Tahoma"/>
          <w:szCs w:val="24"/>
        </w:rPr>
        <w:t>за  исключением</w:t>
      </w:r>
      <w:proofErr w:type="gramEnd"/>
      <w:r w:rsidRPr="00581CC8">
        <w:rPr>
          <w:rFonts w:cs="Tahoma"/>
          <w:szCs w:val="24"/>
        </w:rPr>
        <w:t xml:space="preserve"> представителя работодателя;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делать педагогическим работникам замечания по поводу их работы во время проведения уроков (занятий) и в присутствии обучающихся.</w:t>
      </w:r>
    </w:p>
    <w:p w:rsidR="00013858" w:rsidRPr="00581CC8" w:rsidRDefault="00013858" w:rsidP="00013858">
      <w:pPr>
        <w:autoSpaceDE w:val="0"/>
        <w:autoSpaceDN w:val="0"/>
        <w:adjustRightInd w:val="0"/>
        <w:ind w:firstLine="709"/>
        <w:jc w:val="both"/>
        <w:rPr>
          <w:b/>
          <w:szCs w:val="24"/>
        </w:rPr>
      </w:pPr>
    </w:p>
    <w:p w:rsidR="00013858" w:rsidRPr="00581CC8" w:rsidRDefault="00013858" w:rsidP="00013858">
      <w:pPr>
        <w:autoSpaceDE w:val="0"/>
        <w:autoSpaceDN w:val="0"/>
        <w:adjustRightInd w:val="0"/>
        <w:ind w:firstLine="709"/>
        <w:jc w:val="both"/>
        <w:rPr>
          <w:b/>
          <w:szCs w:val="24"/>
        </w:rPr>
      </w:pPr>
      <w:r w:rsidRPr="00581CC8">
        <w:rPr>
          <w:b/>
          <w:szCs w:val="24"/>
        </w:rPr>
        <w:t>4.2. Установление учебной нагрузки учителей:</w:t>
      </w:r>
    </w:p>
    <w:p w:rsidR="00013858" w:rsidRPr="00581CC8" w:rsidRDefault="00013858" w:rsidP="00013858">
      <w:pPr>
        <w:autoSpaceDE w:val="0"/>
        <w:autoSpaceDN w:val="0"/>
        <w:adjustRightInd w:val="0"/>
        <w:ind w:firstLine="709"/>
        <w:jc w:val="both"/>
        <w:rPr>
          <w:rFonts w:cs="Tahoma"/>
          <w:szCs w:val="24"/>
        </w:rPr>
      </w:pPr>
      <w:r w:rsidRPr="00581CC8">
        <w:rPr>
          <w:rFonts w:cs="Tahoma"/>
          <w:szCs w:val="24"/>
        </w:rPr>
        <w:t>4.2.1.</w:t>
      </w:r>
      <w:r w:rsidRPr="00581CC8">
        <w:rPr>
          <w:rFonts w:cs="Tahoma"/>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81CC8">
        <w:rPr>
          <w:rFonts w:eastAsia="MS Mincho"/>
          <w:b/>
          <w:i/>
          <w:szCs w:val="24"/>
        </w:rPr>
        <w:t xml:space="preserve"> </w:t>
      </w:r>
      <w:r w:rsidRPr="00581CC8">
        <w:rPr>
          <w:rFonts w:cs="Tahoma"/>
          <w:szCs w:val="24"/>
        </w:rPr>
        <w:t xml:space="preserve">Определение объема учебной нагрузки </w:t>
      </w:r>
      <w:proofErr w:type="gramStart"/>
      <w:r w:rsidRPr="00581CC8">
        <w:rPr>
          <w:rFonts w:cs="Tahoma"/>
          <w:szCs w:val="24"/>
        </w:rPr>
        <w:t>учителей  производится</w:t>
      </w:r>
      <w:proofErr w:type="gramEnd"/>
      <w:r w:rsidRPr="00581CC8">
        <w:rPr>
          <w:rFonts w:cs="Tahoma"/>
          <w:szCs w:val="24"/>
        </w:rPr>
        <w:t xml:space="preserve">  один раз в год раздельно по полугодиям.</w:t>
      </w:r>
    </w:p>
    <w:p w:rsidR="00013858" w:rsidRPr="00581CC8" w:rsidRDefault="00013858" w:rsidP="00013858">
      <w:pPr>
        <w:ind w:firstLine="709"/>
        <w:jc w:val="both"/>
        <w:rPr>
          <w:rFonts w:cs="Tahoma"/>
          <w:szCs w:val="24"/>
        </w:rPr>
      </w:pPr>
      <w:r w:rsidRPr="00581CC8">
        <w:rPr>
          <w:rFonts w:cs="Tahoma"/>
          <w:szCs w:val="24"/>
        </w:rPr>
        <w:t xml:space="preserve">4.2.2. Учебная нагрузка, объем </w:t>
      </w:r>
      <w:proofErr w:type="gramStart"/>
      <w:r w:rsidRPr="00581CC8">
        <w:rPr>
          <w:rFonts w:cs="Tahoma"/>
          <w:szCs w:val="24"/>
        </w:rPr>
        <w:t>которой  больше</w:t>
      </w:r>
      <w:proofErr w:type="gramEnd"/>
      <w:r w:rsidRPr="00581CC8">
        <w:rPr>
          <w:rFonts w:cs="Tahoma"/>
          <w:szCs w:val="24"/>
        </w:rPr>
        <w:t xml:space="preserve">  или меньше нормы часов за ставку заработной платы, устанавливается только с письменного согласия работника.</w:t>
      </w:r>
    </w:p>
    <w:p w:rsidR="00013858" w:rsidRPr="00581CC8" w:rsidRDefault="00013858" w:rsidP="00013858">
      <w:pPr>
        <w:ind w:firstLine="709"/>
        <w:jc w:val="both"/>
        <w:rPr>
          <w:rFonts w:cs="Tahoma"/>
          <w:szCs w:val="24"/>
        </w:rPr>
      </w:pPr>
      <w:r w:rsidRPr="00581CC8">
        <w:rPr>
          <w:rFonts w:cs="Tahoma"/>
          <w:szCs w:val="24"/>
        </w:rPr>
        <w:t xml:space="preserve">4.2.3. Установленный в начале учебного года объем учебной </w:t>
      </w:r>
      <w:proofErr w:type="gramStart"/>
      <w:r w:rsidRPr="00581CC8">
        <w:rPr>
          <w:rFonts w:cs="Tahoma"/>
          <w:szCs w:val="24"/>
        </w:rPr>
        <w:t>нагрузки  не</w:t>
      </w:r>
      <w:proofErr w:type="gramEnd"/>
      <w:r w:rsidRPr="00581CC8">
        <w:rPr>
          <w:rFonts w:cs="Tahoma"/>
          <w:szCs w:val="24"/>
        </w:rPr>
        <w:t xml:space="preserve">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013858" w:rsidRPr="00581CC8" w:rsidRDefault="00013858" w:rsidP="00013858">
      <w:pPr>
        <w:ind w:firstLine="709"/>
        <w:jc w:val="both"/>
        <w:rPr>
          <w:rFonts w:cs="Tahoma"/>
          <w:szCs w:val="24"/>
        </w:rPr>
      </w:pPr>
      <w:r w:rsidRPr="00581CC8">
        <w:rPr>
          <w:rFonts w:cs="Tahoma"/>
          <w:szCs w:val="24"/>
        </w:rPr>
        <w:t xml:space="preserve">4.2.4. Уменьшение учебной </w:t>
      </w:r>
      <w:proofErr w:type="gramStart"/>
      <w:r w:rsidRPr="00581CC8">
        <w:rPr>
          <w:rFonts w:cs="Tahoma"/>
          <w:szCs w:val="24"/>
        </w:rPr>
        <w:t>нагрузки  учителей</w:t>
      </w:r>
      <w:proofErr w:type="gramEnd"/>
      <w:r w:rsidRPr="00581CC8">
        <w:rPr>
          <w:rFonts w:cs="Tahoma"/>
          <w:szCs w:val="24"/>
        </w:rPr>
        <w:t xml:space="preserve"> без их согласия может осуществляться также в случаях:</w:t>
      </w:r>
    </w:p>
    <w:p w:rsidR="00013858" w:rsidRPr="00581CC8" w:rsidRDefault="00013858" w:rsidP="00013858">
      <w:pPr>
        <w:ind w:firstLine="709"/>
        <w:jc w:val="both"/>
        <w:rPr>
          <w:rFonts w:cs="Tahoma"/>
          <w:szCs w:val="24"/>
        </w:rPr>
      </w:pPr>
      <w:r w:rsidRPr="00581CC8">
        <w:rPr>
          <w:rFonts w:cs="Tahoma"/>
          <w:szCs w:val="24"/>
        </w:rPr>
        <w:lastRenderedPageBreak/>
        <w:t>временного ее выполнения за учителей, находящихся в отпуске по уходу за ребенком, а также отсутствующих в св</w:t>
      </w:r>
      <w:r w:rsidRPr="00581CC8">
        <w:rPr>
          <w:rFonts w:cs="Tahoma"/>
          <w:szCs w:val="24"/>
        </w:rPr>
        <w:t>я</w:t>
      </w:r>
      <w:r w:rsidRPr="00581CC8">
        <w:rPr>
          <w:rFonts w:cs="Tahoma"/>
          <w:szCs w:val="24"/>
        </w:rPr>
        <w:t xml:space="preserve">зи </w:t>
      </w:r>
      <w:proofErr w:type="gramStart"/>
      <w:r w:rsidRPr="00581CC8">
        <w:rPr>
          <w:rFonts w:cs="Tahoma"/>
          <w:szCs w:val="24"/>
        </w:rPr>
        <w:t>с  болезнью</w:t>
      </w:r>
      <w:proofErr w:type="gramEnd"/>
      <w:r w:rsidRPr="00581CC8">
        <w:rPr>
          <w:rFonts w:cs="Tahoma"/>
          <w:szCs w:val="24"/>
        </w:rPr>
        <w:t xml:space="preserve"> и по другим причинам; </w:t>
      </w:r>
    </w:p>
    <w:p w:rsidR="00013858" w:rsidRPr="00581CC8" w:rsidRDefault="00013858" w:rsidP="00013858">
      <w:pPr>
        <w:ind w:firstLine="709"/>
        <w:jc w:val="both"/>
        <w:rPr>
          <w:rFonts w:cs="Tahoma"/>
          <w:szCs w:val="24"/>
        </w:rPr>
      </w:pPr>
      <w:r w:rsidRPr="00581CC8">
        <w:rPr>
          <w:rFonts w:cs="Tahoma"/>
          <w:szCs w:val="24"/>
        </w:rPr>
        <w:t xml:space="preserve">временного выполнения учебной нагрузки учителя, с которым прекращены трудовые отношения, и </w:t>
      </w:r>
      <w:proofErr w:type="gramStart"/>
      <w:r w:rsidRPr="00581CC8">
        <w:rPr>
          <w:rFonts w:cs="Tahoma"/>
          <w:szCs w:val="24"/>
        </w:rPr>
        <w:t>на место</w:t>
      </w:r>
      <w:proofErr w:type="gramEnd"/>
      <w:r w:rsidRPr="00581CC8">
        <w:rPr>
          <w:rFonts w:cs="Tahoma"/>
          <w:szCs w:val="24"/>
        </w:rPr>
        <w:t xml:space="preserve"> которого должен быть принят другой постоянный р</w:t>
      </w:r>
      <w:r w:rsidRPr="00581CC8">
        <w:rPr>
          <w:rFonts w:cs="Tahoma"/>
          <w:szCs w:val="24"/>
        </w:rPr>
        <w:t>а</w:t>
      </w:r>
      <w:r w:rsidRPr="00581CC8">
        <w:rPr>
          <w:rFonts w:cs="Tahoma"/>
          <w:szCs w:val="24"/>
        </w:rPr>
        <w:t>ботник;</w:t>
      </w:r>
    </w:p>
    <w:p w:rsidR="00013858" w:rsidRPr="00581CC8" w:rsidRDefault="00013858" w:rsidP="00013858">
      <w:pPr>
        <w:ind w:firstLine="709"/>
        <w:jc w:val="both"/>
        <w:rPr>
          <w:rFonts w:cs="Tahoma"/>
          <w:szCs w:val="24"/>
        </w:rPr>
      </w:pPr>
      <w:r w:rsidRPr="00581CC8">
        <w:rPr>
          <w:rFonts w:cs="Tahoma"/>
          <w:szCs w:val="24"/>
        </w:rPr>
        <w:t xml:space="preserve">восстановления на работе учителя, ранее выполнявшего учебную нагрузку, в установленном законодательством порядке. </w:t>
      </w:r>
    </w:p>
    <w:p w:rsidR="00013858" w:rsidRPr="00581CC8" w:rsidRDefault="00013858" w:rsidP="00013858">
      <w:pPr>
        <w:ind w:firstLine="709"/>
        <w:jc w:val="both"/>
        <w:rPr>
          <w:rFonts w:cs="Tahoma"/>
          <w:szCs w:val="24"/>
        </w:rPr>
      </w:pPr>
      <w:r w:rsidRPr="00581CC8">
        <w:rPr>
          <w:rFonts w:cs="Tahoma"/>
          <w:szCs w:val="24"/>
        </w:rPr>
        <w:t>4.2.5.  В других случаях любое временное или постоянное изменение (</w:t>
      </w:r>
      <w:proofErr w:type="gramStart"/>
      <w:r w:rsidRPr="00581CC8">
        <w:rPr>
          <w:rFonts w:cs="Tahoma"/>
          <w:szCs w:val="24"/>
        </w:rPr>
        <w:t>увеличение  или</w:t>
      </w:r>
      <w:proofErr w:type="gramEnd"/>
      <w:r w:rsidRPr="00581CC8">
        <w:rPr>
          <w:rFonts w:cs="Tahoma"/>
          <w:szCs w:val="24"/>
        </w:rPr>
        <w:t xml:space="preserve"> уменьшение) у учителей объема учебной нагрузки по сравнению с учебной нагрузкой, предусмотренной в труд</w:t>
      </w:r>
      <w:r w:rsidRPr="00581CC8">
        <w:rPr>
          <w:rFonts w:cs="Tahoma"/>
          <w:szCs w:val="24"/>
        </w:rPr>
        <w:t>о</w:t>
      </w:r>
      <w:r w:rsidRPr="00581CC8">
        <w:rPr>
          <w:rFonts w:cs="Tahoma"/>
          <w:szCs w:val="24"/>
        </w:rPr>
        <w:t>вом договоре,  а также изменение характера работы возможно только по взаи</w:t>
      </w:r>
      <w:r w:rsidRPr="00581CC8">
        <w:rPr>
          <w:rFonts w:cs="Tahoma"/>
          <w:szCs w:val="24"/>
        </w:rPr>
        <w:t>м</w:t>
      </w:r>
      <w:r w:rsidRPr="00581CC8">
        <w:rPr>
          <w:rFonts w:cs="Tahoma"/>
          <w:szCs w:val="24"/>
        </w:rPr>
        <w:t>ному соглашению сторон.</w:t>
      </w:r>
    </w:p>
    <w:p w:rsidR="00013858" w:rsidRPr="00581CC8" w:rsidRDefault="00013858" w:rsidP="00013858">
      <w:pPr>
        <w:ind w:firstLine="709"/>
        <w:jc w:val="both"/>
        <w:rPr>
          <w:rFonts w:cs="Tahoma"/>
          <w:szCs w:val="24"/>
        </w:rPr>
      </w:pPr>
      <w:r w:rsidRPr="00581CC8">
        <w:rPr>
          <w:rFonts w:cs="Tahoma"/>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w:t>
      </w:r>
      <w:r w:rsidRPr="00581CC8">
        <w:rPr>
          <w:rFonts w:cs="Tahoma"/>
          <w:szCs w:val="24"/>
        </w:rPr>
        <w:t>н</w:t>
      </w:r>
      <w:r w:rsidRPr="00581CC8">
        <w:rPr>
          <w:rFonts w:cs="Tahoma"/>
          <w:szCs w:val="24"/>
        </w:rPr>
        <w:t xml:space="preserve">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w:t>
      </w:r>
      <w:proofErr w:type="gramStart"/>
      <w:r w:rsidRPr="00581CC8">
        <w:rPr>
          <w:rFonts w:cs="Tahoma"/>
          <w:szCs w:val="24"/>
        </w:rPr>
        <w:t>и  с</w:t>
      </w:r>
      <w:proofErr w:type="gramEnd"/>
      <w:r w:rsidRPr="00581CC8">
        <w:rPr>
          <w:rFonts w:cs="Tahoma"/>
          <w:szCs w:val="24"/>
        </w:rPr>
        <w:t xml:space="preserve"> соблюдением порядка и сроков предупреждения их об изменении учебной нагрузки.</w:t>
      </w:r>
    </w:p>
    <w:p w:rsidR="00013858" w:rsidRPr="00581CC8" w:rsidRDefault="00013858" w:rsidP="00013858">
      <w:pPr>
        <w:pStyle w:val="af7"/>
        <w:ind w:firstLine="709"/>
        <w:jc w:val="both"/>
        <w:rPr>
          <w:rFonts w:ascii="Times New Roman" w:hAnsi="Times New Roman" w:cs="Tahoma"/>
          <w:sz w:val="24"/>
          <w:szCs w:val="24"/>
        </w:rPr>
      </w:pPr>
      <w:r w:rsidRPr="00581CC8">
        <w:rPr>
          <w:rFonts w:ascii="Times New Roman" w:hAnsi="Times New Roman" w:cs="Tahoma"/>
          <w:sz w:val="24"/>
          <w:szCs w:val="24"/>
        </w:rPr>
        <w:t xml:space="preserve">4.2.7. Без согласия учителей допускается увеличение объема их учебной </w:t>
      </w:r>
      <w:proofErr w:type="gramStart"/>
      <w:r w:rsidRPr="00581CC8">
        <w:rPr>
          <w:rFonts w:ascii="Times New Roman" w:hAnsi="Times New Roman" w:cs="Tahoma"/>
          <w:sz w:val="24"/>
          <w:szCs w:val="24"/>
        </w:rPr>
        <w:t>нагрузки  на</w:t>
      </w:r>
      <w:proofErr w:type="gramEnd"/>
      <w:r w:rsidRPr="00581CC8">
        <w:rPr>
          <w:rFonts w:ascii="Times New Roman" w:hAnsi="Times New Roman" w:cs="Tahoma"/>
          <w:sz w:val="24"/>
          <w:szCs w:val="24"/>
        </w:rPr>
        <w:t xml:space="preserve"> срок до одного месяца  в случае временного отсутствия учителей, если это в</w:t>
      </w:r>
      <w:r w:rsidRPr="00581CC8">
        <w:rPr>
          <w:rFonts w:ascii="Times New Roman" w:hAnsi="Times New Roman" w:cs="Tahoma"/>
          <w:sz w:val="24"/>
          <w:szCs w:val="24"/>
        </w:rPr>
        <w:t>ы</w:t>
      </w:r>
      <w:r w:rsidRPr="00581CC8">
        <w:rPr>
          <w:rFonts w:ascii="Times New Roman" w:hAnsi="Times New Roman" w:cs="Tahoma"/>
          <w:sz w:val="24"/>
          <w:szCs w:val="24"/>
        </w:rPr>
        <w:t xml:space="preserve">звано чрезвычайными обстоятельствами, исчерпывающий перечень которых предусмотрен в ч. 2 ст. 72.2.  ТК РФ.      </w:t>
      </w:r>
    </w:p>
    <w:p w:rsidR="00013858" w:rsidRPr="00581CC8" w:rsidRDefault="00013858" w:rsidP="00013858">
      <w:pPr>
        <w:pStyle w:val="af7"/>
        <w:ind w:firstLine="709"/>
        <w:jc w:val="both"/>
        <w:rPr>
          <w:rFonts w:ascii="Times New Roman" w:hAnsi="Times New Roman" w:cs="Tahoma"/>
          <w:sz w:val="24"/>
          <w:szCs w:val="24"/>
        </w:rPr>
      </w:pPr>
      <w:r w:rsidRPr="00581CC8">
        <w:rPr>
          <w:rFonts w:ascii="Times New Roman" w:hAnsi="Times New Roman" w:cs="Tahoma"/>
          <w:sz w:val="24"/>
          <w:szCs w:val="24"/>
        </w:rPr>
        <w:t xml:space="preserve">4.2.8. Сохранение объема учебной нагрузки и ее преемственность у учителей выпускных </w:t>
      </w:r>
      <w:proofErr w:type="gramStart"/>
      <w:r w:rsidRPr="00581CC8">
        <w:rPr>
          <w:rFonts w:ascii="Times New Roman" w:hAnsi="Times New Roman" w:cs="Tahoma"/>
          <w:sz w:val="24"/>
          <w:szCs w:val="24"/>
        </w:rPr>
        <w:t>классов  обеспечиваются</w:t>
      </w:r>
      <w:proofErr w:type="gramEnd"/>
      <w:r w:rsidRPr="00581CC8">
        <w:rPr>
          <w:rFonts w:ascii="Times New Roman" w:hAnsi="Times New Roman" w:cs="Tahoma"/>
          <w:sz w:val="24"/>
          <w:szCs w:val="24"/>
        </w:rPr>
        <w:t xml:space="preserve"> путем предоставления им учебной нагрузки в классах, в которых впервые начинается изучение препод</w:t>
      </w:r>
      <w:r w:rsidRPr="00581CC8">
        <w:rPr>
          <w:rFonts w:ascii="Times New Roman" w:hAnsi="Times New Roman" w:cs="Tahoma"/>
          <w:sz w:val="24"/>
          <w:szCs w:val="24"/>
        </w:rPr>
        <w:t>а</w:t>
      </w:r>
      <w:r w:rsidRPr="00581CC8">
        <w:rPr>
          <w:rFonts w:ascii="Times New Roman" w:hAnsi="Times New Roman" w:cs="Tahoma"/>
          <w:sz w:val="24"/>
          <w:szCs w:val="24"/>
        </w:rPr>
        <w:t>ваемых этими  учителями предметов.</w:t>
      </w:r>
    </w:p>
    <w:p w:rsidR="00013858" w:rsidRPr="00581CC8" w:rsidRDefault="00013858" w:rsidP="00013858">
      <w:pPr>
        <w:ind w:firstLine="709"/>
        <w:jc w:val="both"/>
        <w:rPr>
          <w:rFonts w:cs="Tahoma"/>
          <w:szCs w:val="24"/>
        </w:rPr>
      </w:pPr>
      <w:r w:rsidRPr="00581CC8">
        <w:rPr>
          <w:rFonts w:cs="Tahoma"/>
          <w:szCs w:val="24"/>
        </w:rPr>
        <w:t xml:space="preserve">Обеспечение   сохранения объема учебной нагрузки учителей на период нахождения </w:t>
      </w:r>
      <w:proofErr w:type="gramStart"/>
      <w:r w:rsidRPr="00581CC8">
        <w:rPr>
          <w:rFonts w:cs="Tahoma"/>
          <w:szCs w:val="24"/>
        </w:rPr>
        <w:t>их  в</w:t>
      </w:r>
      <w:proofErr w:type="gramEnd"/>
      <w:r w:rsidRPr="00581CC8">
        <w:rPr>
          <w:rFonts w:cs="Tahoma"/>
          <w:szCs w:val="24"/>
        </w:rPr>
        <w:t xml:space="preserve">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w:t>
      </w:r>
      <w:r w:rsidRPr="00581CC8">
        <w:rPr>
          <w:rFonts w:cs="Tahoma"/>
          <w:szCs w:val="24"/>
        </w:rPr>
        <w:t>т</w:t>
      </w:r>
      <w:r w:rsidRPr="00581CC8">
        <w:rPr>
          <w:rFonts w:cs="Tahoma"/>
          <w:szCs w:val="24"/>
        </w:rPr>
        <w:t>пуске.</w:t>
      </w:r>
    </w:p>
    <w:p w:rsidR="00013858" w:rsidRPr="00581CC8" w:rsidRDefault="00013858" w:rsidP="00013858">
      <w:pPr>
        <w:ind w:firstLine="709"/>
        <w:jc w:val="both"/>
        <w:rPr>
          <w:rFonts w:cs="Tahoma"/>
          <w:szCs w:val="24"/>
        </w:rPr>
      </w:pPr>
      <w:r w:rsidRPr="00581CC8">
        <w:rPr>
          <w:rFonts w:cs="Tahoma"/>
          <w:szCs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w:t>
      </w:r>
      <w:r w:rsidRPr="00581CC8">
        <w:rPr>
          <w:rFonts w:cs="Tahoma"/>
          <w:szCs w:val="24"/>
        </w:rPr>
        <w:t>н</w:t>
      </w:r>
      <w:r w:rsidRPr="00581CC8">
        <w:rPr>
          <w:rFonts w:cs="Tahoma"/>
          <w:szCs w:val="24"/>
        </w:rPr>
        <w:t xml:space="preserve">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013858" w:rsidRPr="00581CC8" w:rsidRDefault="00013858" w:rsidP="00013858">
      <w:pPr>
        <w:ind w:firstLine="709"/>
        <w:jc w:val="both"/>
        <w:rPr>
          <w:rFonts w:cs="Tahoma"/>
          <w:szCs w:val="24"/>
        </w:rPr>
      </w:pPr>
      <w:r w:rsidRPr="00581CC8">
        <w:rPr>
          <w:rFonts w:cs="Tahoma"/>
          <w:szCs w:val="24"/>
        </w:rPr>
        <w:t xml:space="preserve">4.2.10. Распределение учебной нагрузки производится руководителем образовательного </w:t>
      </w:r>
      <w:proofErr w:type="gramStart"/>
      <w:r w:rsidRPr="00581CC8">
        <w:rPr>
          <w:rFonts w:cs="Tahoma"/>
          <w:szCs w:val="24"/>
        </w:rPr>
        <w:t>учреждения  с</w:t>
      </w:r>
      <w:proofErr w:type="gramEnd"/>
      <w:r w:rsidRPr="00581CC8">
        <w:rPr>
          <w:rFonts w:cs="Tahoma"/>
          <w:szCs w:val="24"/>
        </w:rPr>
        <w:t xml:space="preserve"> учетом мнения выборного органа первичной профсоюзной организ</w:t>
      </w:r>
      <w:r w:rsidRPr="00581CC8">
        <w:rPr>
          <w:rFonts w:cs="Tahoma"/>
          <w:szCs w:val="24"/>
        </w:rPr>
        <w:t>а</w:t>
      </w:r>
      <w:r w:rsidRPr="00581CC8">
        <w:rPr>
          <w:rFonts w:cs="Tahoma"/>
          <w:szCs w:val="24"/>
        </w:rPr>
        <w:t xml:space="preserve">ции в порядке, предусмотренном ст. 372 ТК РФ,  а также с учетом предложений методического объединения учителей.  </w:t>
      </w:r>
    </w:p>
    <w:p w:rsidR="00013858" w:rsidRPr="00581CC8" w:rsidRDefault="00013858" w:rsidP="00013858">
      <w:pPr>
        <w:ind w:firstLine="709"/>
        <w:jc w:val="both"/>
        <w:rPr>
          <w:rFonts w:cs="Tahoma"/>
          <w:szCs w:val="24"/>
        </w:rPr>
      </w:pPr>
      <w:r w:rsidRPr="00581CC8">
        <w:rPr>
          <w:rFonts w:cs="Tahoma"/>
          <w:szCs w:val="24"/>
        </w:rPr>
        <w:t xml:space="preserve">4.2.11. Учебная нагрузка на определенный срок, в </w:t>
      </w:r>
      <w:proofErr w:type="spellStart"/>
      <w:r w:rsidRPr="00581CC8">
        <w:rPr>
          <w:rFonts w:cs="Tahoma"/>
          <w:szCs w:val="24"/>
        </w:rPr>
        <w:t>т.ч</w:t>
      </w:r>
      <w:proofErr w:type="spellEnd"/>
      <w:r w:rsidRPr="00581CC8">
        <w:rPr>
          <w:rFonts w:cs="Tahoma"/>
          <w:szCs w:val="24"/>
        </w:rPr>
        <w:t>. только на учебный год, может быть установлена в следующих случаях:</w:t>
      </w:r>
    </w:p>
    <w:p w:rsidR="00013858" w:rsidRPr="00581CC8" w:rsidRDefault="00013858" w:rsidP="00013858">
      <w:pPr>
        <w:ind w:firstLine="709"/>
        <w:jc w:val="both"/>
        <w:rPr>
          <w:rFonts w:cs="Tahoma"/>
          <w:szCs w:val="24"/>
        </w:rPr>
      </w:pPr>
      <w:r w:rsidRPr="00581CC8">
        <w:rPr>
          <w:rFonts w:cs="Tahoma"/>
          <w:szCs w:val="24"/>
        </w:rPr>
        <w:t xml:space="preserve">для выполнения учебной </w:t>
      </w:r>
      <w:proofErr w:type="gramStart"/>
      <w:r w:rsidRPr="00581CC8">
        <w:rPr>
          <w:rFonts w:cs="Tahoma"/>
          <w:szCs w:val="24"/>
        </w:rPr>
        <w:t>нагрузки  учителей</w:t>
      </w:r>
      <w:proofErr w:type="gramEnd"/>
      <w:r w:rsidRPr="00581CC8">
        <w:rPr>
          <w:rFonts w:cs="Tahoma"/>
          <w:szCs w:val="24"/>
        </w:rPr>
        <w:t>, находящихся в отпуске по уходу за ребенком;</w:t>
      </w:r>
    </w:p>
    <w:p w:rsidR="00013858" w:rsidRPr="00581CC8" w:rsidRDefault="00013858" w:rsidP="00013858">
      <w:pPr>
        <w:ind w:firstLine="709"/>
        <w:jc w:val="both"/>
        <w:rPr>
          <w:rFonts w:cs="Tahoma"/>
          <w:szCs w:val="24"/>
        </w:rPr>
      </w:pPr>
      <w:r w:rsidRPr="00581CC8">
        <w:rPr>
          <w:rFonts w:cs="Tahoma"/>
          <w:szCs w:val="24"/>
        </w:rPr>
        <w:t>для выполнения учебной нагрузки учителей, отсутствующих в св</w:t>
      </w:r>
      <w:r w:rsidRPr="00581CC8">
        <w:rPr>
          <w:rFonts w:cs="Tahoma"/>
          <w:szCs w:val="24"/>
        </w:rPr>
        <w:t>я</w:t>
      </w:r>
      <w:r w:rsidRPr="00581CC8">
        <w:rPr>
          <w:rFonts w:cs="Tahoma"/>
          <w:szCs w:val="24"/>
        </w:rPr>
        <w:t xml:space="preserve">зи </w:t>
      </w:r>
      <w:proofErr w:type="gramStart"/>
      <w:r w:rsidRPr="00581CC8">
        <w:rPr>
          <w:rFonts w:cs="Tahoma"/>
          <w:szCs w:val="24"/>
        </w:rPr>
        <w:t>с  болезнью</w:t>
      </w:r>
      <w:proofErr w:type="gramEnd"/>
      <w:r w:rsidRPr="00581CC8">
        <w:rPr>
          <w:rFonts w:cs="Tahoma"/>
          <w:szCs w:val="24"/>
        </w:rPr>
        <w:t xml:space="preserve"> и по другим причинам; </w:t>
      </w:r>
    </w:p>
    <w:p w:rsidR="00013858" w:rsidRPr="00581CC8" w:rsidRDefault="00013858" w:rsidP="00013858">
      <w:pPr>
        <w:ind w:firstLine="709"/>
        <w:jc w:val="both"/>
        <w:rPr>
          <w:rFonts w:cs="Tahoma"/>
          <w:szCs w:val="24"/>
        </w:rPr>
      </w:pPr>
      <w:r w:rsidRPr="00581CC8">
        <w:rPr>
          <w:rFonts w:cs="Tahoma"/>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w:t>
      </w:r>
      <w:proofErr w:type="gramStart"/>
      <w:r w:rsidRPr="00581CC8">
        <w:rPr>
          <w:rFonts w:cs="Tahoma"/>
          <w:szCs w:val="24"/>
        </w:rPr>
        <w:lastRenderedPageBreak/>
        <w:t>предполагается  пригласить</w:t>
      </w:r>
      <w:proofErr w:type="gramEnd"/>
      <w:r w:rsidRPr="00581CC8">
        <w:rPr>
          <w:rFonts w:cs="Tahoma"/>
          <w:szCs w:val="24"/>
        </w:rPr>
        <w:t xml:space="preserve"> другого постоянного р</w:t>
      </w:r>
      <w:r w:rsidRPr="00581CC8">
        <w:rPr>
          <w:rFonts w:cs="Tahoma"/>
          <w:szCs w:val="24"/>
        </w:rPr>
        <w:t>а</w:t>
      </w:r>
      <w:r w:rsidRPr="00581CC8">
        <w:rPr>
          <w:rFonts w:cs="Tahoma"/>
          <w:szCs w:val="24"/>
        </w:rPr>
        <w:t xml:space="preserve">ботника. </w:t>
      </w:r>
    </w:p>
    <w:p w:rsidR="00013858" w:rsidRPr="00581CC8" w:rsidRDefault="00013858" w:rsidP="00013858">
      <w:pPr>
        <w:pStyle w:val="31"/>
        <w:spacing w:after="0"/>
        <w:ind w:left="0" w:firstLine="709"/>
        <w:jc w:val="both"/>
        <w:rPr>
          <w:sz w:val="24"/>
          <w:szCs w:val="24"/>
        </w:rPr>
      </w:pPr>
      <w:r w:rsidRPr="00581CC8">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013858" w:rsidRPr="009F04F7" w:rsidRDefault="00013858" w:rsidP="00013858">
      <w:pPr>
        <w:ind w:firstLine="709"/>
        <w:jc w:val="both"/>
        <w:rPr>
          <w:szCs w:val="24"/>
          <w:lang w:eastAsia="ar-SA"/>
        </w:rPr>
      </w:pPr>
      <w:r w:rsidRPr="00581CC8">
        <w:rPr>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w:t>
      </w:r>
      <w:r w:rsidRPr="00581CC8">
        <w:rPr>
          <w:szCs w:val="24"/>
          <w:lang w:eastAsia="ar-SA"/>
        </w:rPr>
        <w:t>ч</w:t>
      </w:r>
      <w:r w:rsidRPr="00581CC8">
        <w:rPr>
          <w:szCs w:val="24"/>
          <w:lang w:eastAsia="ar-SA"/>
        </w:rPr>
        <w:t>реждений, работникам предприятий, учреждений и организаций, включая работников органов управл</w:t>
      </w:r>
      <w:r w:rsidRPr="00581CC8">
        <w:rPr>
          <w:szCs w:val="24"/>
          <w:lang w:eastAsia="ar-SA"/>
        </w:rPr>
        <w:t>е</w:t>
      </w:r>
      <w:r w:rsidRPr="00581CC8">
        <w:rPr>
          <w:szCs w:val="24"/>
          <w:lang w:eastAsia="ar-SA"/>
        </w:rPr>
        <w:t>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w:t>
      </w:r>
      <w:r w:rsidRPr="00581CC8">
        <w:rPr>
          <w:szCs w:val="24"/>
          <w:lang w:eastAsia="ar-SA"/>
        </w:rPr>
        <w:t>а</w:t>
      </w:r>
      <w:r w:rsidRPr="00581CC8">
        <w:rPr>
          <w:szCs w:val="24"/>
          <w:lang w:eastAsia="ar-SA"/>
        </w:rPr>
        <w:t>тельное учреждение является местом основной работы, обеспечены преподав</w:t>
      </w:r>
      <w:r w:rsidRPr="00581CC8">
        <w:rPr>
          <w:szCs w:val="24"/>
          <w:lang w:eastAsia="ar-SA"/>
        </w:rPr>
        <w:t>а</w:t>
      </w:r>
      <w:r w:rsidRPr="00581CC8">
        <w:rPr>
          <w:szCs w:val="24"/>
          <w:lang w:eastAsia="ar-SA"/>
        </w:rPr>
        <w:t>тельской работой по своему предмету в объеме не менее чем на ставку зарабо</w:t>
      </w:r>
      <w:r w:rsidRPr="00581CC8">
        <w:rPr>
          <w:szCs w:val="24"/>
          <w:lang w:eastAsia="ar-SA"/>
        </w:rPr>
        <w:t>т</w:t>
      </w:r>
      <w:r>
        <w:rPr>
          <w:szCs w:val="24"/>
          <w:lang w:eastAsia="ar-SA"/>
        </w:rPr>
        <w:t>ной платы.</w:t>
      </w:r>
    </w:p>
    <w:p w:rsidR="00013858" w:rsidRPr="00581CC8" w:rsidRDefault="00013858" w:rsidP="00013858">
      <w:pPr>
        <w:tabs>
          <w:tab w:val="left" w:pos="540"/>
          <w:tab w:val="num" w:pos="720"/>
          <w:tab w:val="left" w:pos="1620"/>
        </w:tabs>
        <w:ind w:firstLine="709"/>
        <w:jc w:val="center"/>
        <w:rPr>
          <w:rFonts w:cs="Tahoma"/>
          <w:szCs w:val="24"/>
        </w:rPr>
      </w:pPr>
      <w:r w:rsidRPr="00581CC8">
        <w:rPr>
          <w:rFonts w:cs="Tahoma"/>
          <w:b/>
          <w:szCs w:val="24"/>
        </w:rPr>
        <w:t>4.3. Время отдыха:</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4.3.1. </w:t>
      </w:r>
      <w:r w:rsidRPr="00581CC8">
        <w:rPr>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13858" w:rsidRPr="00581CC8" w:rsidRDefault="00013858" w:rsidP="00013858">
      <w:pPr>
        <w:autoSpaceDE w:val="0"/>
        <w:autoSpaceDN w:val="0"/>
        <w:adjustRightInd w:val="0"/>
        <w:ind w:firstLine="709"/>
        <w:jc w:val="both"/>
        <w:rPr>
          <w:szCs w:val="24"/>
        </w:rPr>
      </w:pPr>
      <w:r w:rsidRPr="00581CC8">
        <w:rPr>
          <w:szCs w:val="24"/>
        </w:rPr>
        <w:t>Видами времени отдыха являются:</w:t>
      </w:r>
    </w:p>
    <w:p w:rsidR="00013858" w:rsidRPr="00581CC8" w:rsidRDefault="00013858" w:rsidP="00013858">
      <w:pPr>
        <w:autoSpaceDE w:val="0"/>
        <w:autoSpaceDN w:val="0"/>
        <w:adjustRightInd w:val="0"/>
        <w:ind w:firstLine="709"/>
        <w:jc w:val="both"/>
        <w:rPr>
          <w:szCs w:val="24"/>
        </w:rPr>
      </w:pPr>
      <w:r w:rsidRPr="00581CC8">
        <w:rPr>
          <w:szCs w:val="24"/>
        </w:rPr>
        <w:t>перерывы в течение рабочего дня (смены);</w:t>
      </w:r>
    </w:p>
    <w:p w:rsidR="00013858" w:rsidRPr="00581CC8" w:rsidRDefault="00013858" w:rsidP="00013858">
      <w:pPr>
        <w:autoSpaceDE w:val="0"/>
        <w:autoSpaceDN w:val="0"/>
        <w:adjustRightInd w:val="0"/>
        <w:ind w:firstLine="709"/>
        <w:jc w:val="both"/>
        <w:rPr>
          <w:szCs w:val="24"/>
        </w:rPr>
      </w:pPr>
      <w:r w:rsidRPr="00581CC8">
        <w:rPr>
          <w:szCs w:val="24"/>
        </w:rPr>
        <w:t>ежедневный (междусменный) отдых;</w:t>
      </w:r>
    </w:p>
    <w:p w:rsidR="00013858" w:rsidRPr="00581CC8" w:rsidRDefault="00013858" w:rsidP="00013858">
      <w:pPr>
        <w:autoSpaceDE w:val="0"/>
        <w:autoSpaceDN w:val="0"/>
        <w:adjustRightInd w:val="0"/>
        <w:ind w:firstLine="709"/>
        <w:jc w:val="both"/>
        <w:rPr>
          <w:szCs w:val="24"/>
        </w:rPr>
      </w:pPr>
      <w:r w:rsidRPr="00581CC8">
        <w:rPr>
          <w:szCs w:val="24"/>
        </w:rPr>
        <w:t>выходные дни (еженедельный непрерывный отдых);</w:t>
      </w:r>
    </w:p>
    <w:p w:rsidR="00013858" w:rsidRPr="00581CC8" w:rsidRDefault="00013858" w:rsidP="00013858">
      <w:pPr>
        <w:autoSpaceDE w:val="0"/>
        <w:autoSpaceDN w:val="0"/>
        <w:adjustRightInd w:val="0"/>
        <w:ind w:firstLine="709"/>
        <w:jc w:val="both"/>
        <w:rPr>
          <w:szCs w:val="24"/>
        </w:rPr>
      </w:pPr>
      <w:r w:rsidRPr="00581CC8">
        <w:rPr>
          <w:szCs w:val="24"/>
        </w:rPr>
        <w:t>нерабочие праздничные дни;</w:t>
      </w:r>
    </w:p>
    <w:p w:rsidR="00013858" w:rsidRPr="00581CC8" w:rsidRDefault="00013858" w:rsidP="00013858">
      <w:pPr>
        <w:autoSpaceDE w:val="0"/>
        <w:autoSpaceDN w:val="0"/>
        <w:adjustRightInd w:val="0"/>
        <w:ind w:firstLine="709"/>
        <w:jc w:val="both"/>
        <w:rPr>
          <w:szCs w:val="24"/>
        </w:rPr>
      </w:pPr>
      <w:r w:rsidRPr="00581CC8">
        <w:rPr>
          <w:szCs w:val="24"/>
        </w:rPr>
        <w:t>отпуска.</w:t>
      </w:r>
    </w:p>
    <w:p w:rsidR="00013858" w:rsidRPr="00581CC8" w:rsidRDefault="00013858" w:rsidP="00013858">
      <w:pPr>
        <w:pStyle w:val="ConsNormal"/>
        <w:widowControl/>
        <w:ind w:firstLine="709"/>
        <w:jc w:val="both"/>
        <w:rPr>
          <w:rFonts w:ascii="Times New Roman" w:hAnsi="Times New Roman"/>
          <w:sz w:val="24"/>
          <w:szCs w:val="24"/>
        </w:rPr>
      </w:pPr>
      <w:r w:rsidRPr="00581CC8">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13858" w:rsidRPr="00581CC8" w:rsidRDefault="00013858" w:rsidP="00013858">
      <w:pPr>
        <w:tabs>
          <w:tab w:val="left" w:pos="540"/>
          <w:tab w:val="num" w:pos="720"/>
          <w:tab w:val="left" w:pos="1620"/>
        </w:tabs>
        <w:ind w:firstLine="709"/>
        <w:jc w:val="both"/>
        <w:rPr>
          <w:szCs w:val="24"/>
        </w:rPr>
      </w:pPr>
      <w:r w:rsidRPr="00581CC8">
        <w:rPr>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013858" w:rsidRPr="00581CC8" w:rsidRDefault="00013858" w:rsidP="00013858">
      <w:pPr>
        <w:tabs>
          <w:tab w:val="left" w:pos="540"/>
          <w:tab w:val="num" w:pos="720"/>
          <w:tab w:val="left" w:pos="1620"/>
        </w:tabs>
        <w:ind w:firstLine="709"/>
        <w:jc w:val="both"/>
        <w:rPr>
          <w:szCs w:val="24"/>
        </w:rPr>
      </w:pPr>
      <w:r w:rsidRPr="00581CC8">
        <w:rPr>
          <w:szCs w:val="24"/>
        </w:rPr>
        <w:t>Для остальных работников устанавливается перерыв для п</w:t>
      </w:r>
      <w:r>
        <w:rPr>
          <w:szCs w:val="24"/>
        </w:rPr>
        <w:t>риема пищи и отдыха с 12.00 по 13.00</w:t>
      </w:r>
      <w:r w:rsidRPr="00581CC8">
        <w:rPr>
          <w:szCs w:val="24"/>
        </w:rPr>
        <w:t>.</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4.3.3. Работа в выходные и нерабочие праздничные дни запрещается.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4.3.4. Работа в выходные и нерабочие праздничные оплачивается не менее чем в двойном размере.</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w:t>
      </w:r>
      <w:proofErr w:type="gramStart"/>
      <w:r w:rsidRPr="00581CC8">
        <w:rPr>
          <w:rFonts w:cs="Tahoma"/>
          <w:szCs w:val="24"/>
        </w:rPr>
        <w:t xml:space="preserve">а  </w:t>
      </w:r>
      <w:r w:rsidRPr="00581CC8">
        <w:rPr>
          <w:szCs w:val="24"/>
        </w:rPr>
        <w:t>день</w:t>
      </w:r>
      <w:proofErr w:type="gramEnd"/>
      <w:r w:rsidRPr="00581CC8">
        <w:rPr>
          <w:szCs w:val="24"/>
        </w:rPr>
        <w:t xml:space="preserve"> отдыха оплате не подлежит.</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4.3.5. </w:t>
      </w:r>
      <w:r w:rsidRPr="00581CC8">
        <w:rPr>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13858" w:rsidRPr="00581CC8" w:rsidRDefault="00013858" w:rsidP="00013858">
      <w:pPr>
        <w:autoSpaceDE w:val="0"/>
        <w:autoSpaceDN w:val="0"/>
        <w:adjustRightInd w:val="0"/>
        <w:ind w:firstLine="709"/>
        <w:jc w:val="both"/>
        <w:rPr>
          <w:szCs w:val="24"/>
        </w:rPr>
      </w:pPr>
      <w:r w:rsidRPr="00581CC8">
        <w:rPr>
          <w:szCs w:val="24"/>
        </w:rPr>
        <w:t xml:space="preserve">Женщинам, работающим в сельской местности, может предоставляться по их </w:t>
      </w:r>
      <w:r w:rsidRPr="00581CC8">
        <w:rPr>
          <w:szCs w:val="24"/>
        </w:rPr>
        <w:lastRenderedPageBreak/>
        <w:t>письменному заявлению один дополнительный выходной день в месяц без сохранения заработной платы.</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4.3.6. Работникам образовательного учреждения предоставляются: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а) ежегодные основные оплачиваемые отпуска продолжительностью 28 календарных дней;</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в) ежегодные дополнительные оплачиваемые </w:t>
      </w:r>
      <w:proofErr w:type="gramStart"/>
      <w:r w:rsidRPr="00581CC8">
        <w:rPr>
          <w:rFonts w:cs="Tahoma"/>
          <w:szCs w:val="24"/>
        </w:rPr>
        <w:t>отпуска</w:t>
      </w:r>
      <w:r>
        <w:rPr>
          <w:rFonts w:cs="Tahoma"/>
          <w:szCs w:val="24"/>
        </w:rPr>
        <w:t xml:space="preserve"> </w:t>
      </w:r>
      <w:r w:rsidRPr="00581CC8">
        <w:rPr>
          <w:rFonts w:cs="Tahoma"/>
          <w:szCs w:val="24"/>
        </w:rPr>
        <w:t xml:space="preserve"> (</w:t>
      </w:r>
      <w:proofErr w:type="gramEnd"/>
      <w:r w:rsidRPr="00581CC8">
        <w:rPr>
          <w:szCs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013858" w:rsidRPr="00581CC8" w:rsidRDefault="00013858" w:rsidP="00013858">
      <w:pPr>
        <w:autoSpaceDE w:val="0"/>
        <w:autoSpaceDN w:val="0"/>
        <w:adjustRightInd w:val="0"/>
        <w:ind w:firstLine="709"/>
        <w:jc w:val="both"/>
        <w:rPr>
          <w:szCs w:val="24"/>
        </w:rPr>
      </w:pPr>
      <w:r w:rsidRPr="00581CC8">
        <w:rPr>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013858" w:rsidRPr="00581CC8" w:rsidRDefault="00013858" w:rsidP="00013858">
      <w:pPr>
        <w:pStyle w:val="a9"/>
        <w:spacing w:before="0" w:after="0"/>
        <w:ind w:firstLine="709"/>
        <w:jc w:val="both"/>
      </w:pPr>
      <w:r w:rsidRPr="00581CC8">
        <w:t>4.3.8. Работникам с ненормированным рабочим днем предоставляется ежегодный дополнительный оплачиваемый отпуск продолжительность</w:t>
      </w:r>
      <w:r>
        <w:t>ю.</w:t>
      </w:r>
      <w:r w:rsidRPr="00581CC8">
        <w:rPr>
          <w:rStyle w:val="af2"/>
          <w:rFonts w:eastAsia="Calibri"/>
        </w:rPr>
        <w:footnoteReference w:id="17"/>
      </w:r>
      <w:r w:rsidRPr="00581CC8">
        <w:t>.</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013858" w:rsidRPr="00581CC8" w:rsidRDefault="00013858" w:rsidP="00013858">
      <w:pPr>
        <w:autoSpaceDE w:val="0"/>
        <w:autoSpaceDN w:val="0"/>
        <w:adjustRightInd w:val="0"/>
        <w:ind w:firstLine="709"/>
        <w:jc w:val="both"/>
        <w:rPr>
          <w:szCs w:val="24"/>
        </w:rPr>
      </w:pPr>
      <w:r w:rsidRPr="00581CC8">
        <w:rPr>
          <w:szCs w:val="24"/>
        </w:rPr>
        <w:t>О времени начала отпуска работник должен быть извещен под роспись не позднее чем за две недели до его начала.</w:t>
      </w:r>
    </w:p>
    <w:p w:rsidR="00013858" w:rsidRPr="00581CC8" w:rsidRDefault="00013858" w:rsidP="00013858">
      <w:pPr>
        <w:autoSpaceDE w:val="0"/>
        <w:autoSpaceDN w:val="0"/>
        <w:adjustRightInd w:val="0"/>
        <w:ind w:firstLine="709"/>
        <w:jc w:val="both"/>
        <w:rPr>
          <w:szCs w:val="24"/>
        </w:rPr>
      </w:pPr>
      <w:r w:rsidRPr="00581CC8">
        <w:rPr>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13858" w:rsidRPr="00581CC8" w:rsidRDefault="00013858" w:rsidP="00013858">
      <w:pPr>
        <w:autoSpaceDE w:val="0"/>
        <w:autoSpaceDN w:val="0"/>
        <w:adjustRightInd w:val="0"/>
        <w:ind w:firstLine="709"/>
        <w:jc w:val="both"/>
        <w:rPr>
          <w:szCs w:val="24"/>
        </w:rPr>
      </w:pPr>
      <w:r w:rsidRPr="00581CC8">
        <w:rPr>
          <w:szCs w:val="24"/>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13858" w:rsidRPr="00581CC8" w:rsidRDefault="00013858" w:rsidP="00013858">
      <w:pPr>
        <w:autoSpaceDE w:val="0"/>
        <w:autoSpaceDN w:val="0"/>
        <w:adjustRightInd w:val="0"/>
        <w:ind w:firstLine="709"/>
        <w:jc w:val="both"/>
        <w:rPr>
          <w:szCs w:val="24"/>
        </w:rPr>
      </w:pPr>
      <w:r w:rsidRPr="00581CC8">
        <w:rPr>
          <w:szCs w:val="24"/>
        </w:rPr>
        <w:t>временной нетрудоспособности работника;</w:t>
      </w:r>
    </w:p>
    <w:p w:rsidR="00013858" w:rsidRPr="00581CC8" w:rsidRDefault="00013858" w:rsidP="00013858">
      <w:pPr>
        <w:autoSpaceDE w:val="0"/>
        <w:autoSpaceDN w:val="0"/>
        <w:adjustRightInd w:val="0"/>
        <w:ind w:firstLine="709"/>
        <w:jc w:val="both"/>
        <w:rPr>
          <w:szCs w:val="24"/>
        </w:rPr>
      </w:pPr>
      <w:r w:rsidRPr="00581CC8">
        <w:rPr>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13858" w:rsidRPr="00581CC8" w:rsidRDefault="00013858" w:rsidP="00013858">
      <w:pPr>
        <w:autoSpaceDE w:val="0"/>
        <w:autoSpaceDN w:val="0"/>
        <w:adjustRightInd w:val="0"/>
        <w:ind w:firstLine="709"/>
        <w:jc w:val="both"/>
        <w:rPr>
          <w:szCs w:val="24"/>
        </w:rPr>
      </w:pPr>
      <w:r w:rsidRPr="00581CC8">
        <w:rPr>
          <w:szCs w:val="24"/>
        </w:rPr>
        <w:t>в других случаях, предусмотренных трудовым законодательством, локальными нормативными актами учреждения (ч. 1 ст. 124 ТК РФ).</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4.3.11. </w:t>
      </w:r>
      <w:r w:rsidRPr="00581CC8">
        <w:rPr>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13858" w:rsidRPr="00581CC8" w:rsidRDefault="00013858" w:rsidP="00013858">
      <w:pPr>
        <w:autoSpaceDE w:val="0"/>
        <w:autoSpaceDN w:val="0"/>
        <w:adjustRightInd w:val="0"/>
        <w:ind w:firstLine="709"/>
        <w:jc w:val="both"/>
        <w:rPr>
          <w:b/>
          <w:i/>
          <w:szCs w:val="24"/>
        </w:rPr>
      </w:pPr>
      <w:r w:rsidRPr="00581CC8">
        <w:rPr>
          <w:rFonts w:cs="Tahoma"/>
          <w:szCs w:val="24"/>
        </w:rPr>
        <w:t xml:space="preserve">4.3.12. </w:t>
      </w:r>
      <w:r w:rsidRPr="00581CC8">
        <w:rPr>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13858" w:rsidRPr="00581CC8" w:rsidRDefault="00013858" w:rsidP="00013858">
      <w:pPr>
        <w:autoSpaceDE w:val="0"/>
        <w:autoSpaceDN w:val="0"/>
        <w:adjustRightInd w:val="0"/>
        <w:ind w:firstLine="709"/>
        <w:jc w:val="both"/>
        <w:rPr>
          <w:szCs w:val="24"/>
        </w:rPr>
      </w:pPr>
      <w:r w:rsidRPr="00581CC8">
        <w:rPr>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13858" w:rsidRPr="00581CC8" w:rsidRDefault="00013858" w:rsidP="00013858">
      <w:pPr>
        <w:autoSpaceDE w:val="0"/>
        <w:autoSpaceDN w:val="0"/>
        <w:adjustRightInd w:val="0"/>
        <w:ind w:firstLine="709"/>
        <w:jc w:val="both"/>
        <w:rPr>
          <w:szCs w:val="24"/>
        </w:rPr>
      </w:pPr>
      <w:r w:rsidRPr="00581CC8">
        <w:rPr>
          <w:rFonts w:cs="Tahoma"/>
          <w:szCs w:val="24"/>
        </w:rPr>
        <w:t xml:space="preserve">4.3.13. </w:t>
      </w:r>
      <w:r w:rsidRPr="00581CC8">
        <w:rPr>
          <w:szCs w:val="24"/>
        </w:rPr>
        <w:t xml:space="preserve">При увольнении работнику выплачивается денежная компенсация за все </w:t>
      </w:r>
      <w:r w:rsidRPr="00581CC8">
        <w:rPr>
          <w:szCs w:val="24"/>
        </w:rPr>
        <w:lastRenderedPageBreak/>
        <w:t>неиспользованные отпуска.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4.3.14. Оплата отпуска производится не позднее чем за три дня до его начала.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13858" w:rsidRPr="00581CC8" w:rsidRDefault="00013858" w:rsidP="00013858">
      <w:pPr>
        <w:autoSpaceDE w:val="0"/>
        <w:autoSpaceDN w:val="0"/>
        <w:adjustRightInd w:val="0"/>
        <w:ind w:firstLine="709"/>
        <w:jc w:val="both"/>
        <w:rPr>
          <w:szCs w:val="24"/>
        </w:rPr>
      </w:pPr>
      <w:r w:rsidRPr="00581CC8">
        <w:rPr>
          <w:szCs w:val="24"/>
        </w:rPr>
        <w:t xml:space="preserve">4.3.15. Запрещается </w:t>
      </w:r>
      <w:proofErr w:type="spellStart"/>
      <w:r w:rsidRPr="00581CC8">
        <w:rPr>
          <w:szCs w:val="24"/>
        </w:rPr>
        <w:t>непредоставление</w:t>
      </w:r>
      <w:proofErr w:type="spellEnd"/>
      <w:r w:rsidRPr="00581CC8">
        <w:rPr>
          <w:szCs w:val="24"/>
        </w:rPr>
        <w:t xml:space="preserve"> ежегодного оплачиваемого отпуска в течение двух лет подряд, а также </w:t>
      </w:r>
      <w:proofErr w:type="spellStart"/>
      <w:r w:rsidRPr="00581CC8">
        <w:rPr>
          <w:szCs w:val="24"/>
        </w:rPr>
        <w:t>непредоставление</w:t>
      </w:r>
      <w:proofErr w:type="spellEnd"/>
      <w:r w:rsidRPr="00581CC8">
        <w:rPr>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4.3.16. Отзыв работника из отпуска допускается только с его согласия.</w:t>
      </w:r>
    </w:p>
    <w:p w:rsidR="00013858" w:rsidRPr="00581CC8" w:rsidRDefault="00013858" w:rsidP="00013858">
      <w:pPr>
        <w:tabs>
          <w:tab w:val="left" w:pos="540"/>
          <w:tab w:val="num" w:pos="720"/>
          <w:tab w:val="left" w:pos="1620"/>
        </w:tabs>
        <w:ind w:firstLine="709"/>
        <w:jc w:val="both"/>
        <w:rPr>
          <w:rFonts w:cs="Tahoma"/>
          <w:szCs w:val="24"/>
        </w:rPr>
      </w:pPr>
      <w:r w:rsidRPr="00581CC8">
        <w:rPr>
          <w:rFonts w:cs="Tahoma"/>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13858" w:rsidRPr="00581CC8" w:rsidRDefault="00013858" w:rsidP="00013858">
      <w:pPr>
        <w:autoSpaceDE w:val="0"/>
        <w:autoSpaceDN w:val="0"/>
        <w:adjustRightInd w:val="0"/>
        <w:ind w:firstLine="709"/>
        <w:jc w:val="both"/>
        <w:rPr>
          <w:szCs w:val="24"/>
        </w:rPr>
      </w:pPr>
      <w:r w:rsidRPr="00581CC8">
        <w:rPr>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13858" w:rsidRPr="00581CC8" w:rsidRDefault="00013858" w:rsidP="00013858">
      <w:pPr>
        <w:autoSpaceDE w:val="0"/>
        <w:autoSpaceDN w:val="0"/>
        <w:adjustRightInd w:val="0"/>
        <w:ind w:firstLine="709"/>
        <w:jc w:val="both"/>
        <w:rPr>
          <w:szCs w:val="24"/>
        </w:rPr>
      </w:pPr>
      <w:r w:rsidRPr="00581CC8">
        <w:rPr>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13858" w:rsidRPr="00581CC8" w:rsidRDefault="00013858" w:rsidP="00013858">
      <w:pPr>
        <w:tabs>
          <w:tab w:val="num" w:pos="900"/>
        </w:tabs>
        <w:ind w:firstLine="709"/>
        <w:jc w:val="center"/>
        <w:rPr>
          <w:b/>
          <w:szCs w:val="24"/>
        </w:rPr>
      </w:pPr>
    </w:p>
    <w:p w:rsidR="00013858" w:rsidRPr="00581CC8" w:rsidRDefault="00013858" w:rsidP="00013858">
      <w:pPr>
        <w:tabs>
          <w:tab w:val="num" w:pos="900"/>
        </w:tabs>
        <w:ind w:firstLine="709"/>
        <w:jc w:val="center"/>
        <w:rPr>
          <w:b/>
          <w:szCs w:val="24"/>
        </w:rPr>
      </w:pPr>
      <w:r w:rsidRPr="00581CC8">
        <w:rPr>
          <w:b/>
          <w:szCs w:val="24"/>
          <w:lang w:val="en-US"/>
        </w:rPr>
        <w:t>V</w:t>
      </w:r>
      <w:r w:rsidRPr="00581CC8">
        <w:rPr>
          <w:b/>
          <w:szCs w:val="24"/>
        </w:rPr>
        <w:t>. Поощрения за успехи в работе</w:t>
      </w:r>
    </w:p>
    <w:p w:rsidR="00013858" w:rsidRPr="00581CC8" w:rsidRDefault="00013858" w:rsidP="00013858">
      <w:pPr>
        <w:autoSpaceDE w:val="0"/>
        <w:autoSpaceDN w:val="0"/>
        <w:adjustRightInd w:val="0"/>
        <w:ind w:firstLine="709"/>
        <w:jc w:val="both"/>
        <w:rPr>
          <w:b/>
          <w:bCs/>
          <w:szCs w:val="24"/>
        </w:rPr>
      </w:pPr>
    </w:p>
    <w:p w:rsidR="00013858" w:rsidRPr="00581CC8" w:rsidRDefault="00013858" w:rsidP="00013858">
      <w:pPr>
        <w:autoSpaceDE w:val="0"/>
        <w:autoSpaceDN w:val="0"/>
        <w:adjustRightInd w:val="0"/>
        <w:ind w:firstLine="709"/>
        <w:jc w:val="both"/>
        <w:rPr>
          <w:bCs/>
          <w:szCs w:val="24"/>
        </w:rPr>
      </w:pPr>
      <w:r w:rsidRPr="00581CC8">
        <w:rPr>
          <w:bCs/>
          <w:szCs w:val="24"/>
        </w:rPr>
        <w:t>5.1. Работодатель применяет к работникам учреждения, добросовестно исполняющим трудовые обязанности, следующие виды поощрений</w:t>
      </w:r>
      <w:r w:rsidRPr="00581CC8">
        <w:rPr>
          <w:rStyle w:val="af2"/>
          <w:rFonts w:eastAsia="Calibri"/>
          <w:bCs/>
          <w:szCs w:val="24"/>
        </w:rPr>
        <w:footnoteReference w:id="18"/>
      </w:r>
      <w:r>
        <w:rPr>
          <w:bCs/>
          <w:szCs w:val="24"/>
        </w:rPr>
        <w:t>:</w:t>
      </w:r>
      <w:r w:rsidRPr="00581CC8">
        <w:rPr>
          <w:bCs/>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013858" w:rsidRPr="00581CC8" w:rsidRDefault="00013858" w:rsidP="00013858">
      <w:pPr>
        <w:autoSpaceDE w:val="0"/>
        <w:autoSpaceDN w:val="0"/>
        <w:adjustRightInd w:val="0"/>
        <w:ind w:firstLine="709"/>
        <w:jc w:val="both"/>
        <w:rPr>
          <w:bCs/>
          <w:szCs w:val="24"/>
        </w:rPr>
      </w:pPr>
      <w:r w:rsidRPr="00581CC8">
        <w:rPr>
          <w:bCs/>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013858" w:rsidRPr="00581CC8" w:rsidRDefault="00013858" w:rsidP="00013858">
      <w:pPr>
        <w:tabs>
          <w:tab w:val="num" w:pos="900"/>
        </w:tabs>
        <w:ind w:firstLine="709"/>
        <w:jc w:val="center"/>
        <w:rPr>
          <w:szCs w:val="24"/>
        </w:rPr>
      </w:pPr>
    </w:p>
    <w:p w:rsidR="00013858" w:rsidRPr="00581CC8" w:rsidRDefault="00013858" w:rsidP="00013858">
      <w:pPr>
        <w:tabs>
          <w:tab w:val="num" w:pos="900"/>
        </w:tabs>
        <w:ind w:firstLine="709"/>
        <w:jc w:val="center"/>
        <w:rPr>
          <w:b/>
          <w:szCs w:val="24"/>
        </w:rPr>
      </w:pPr>
      <w:r w:rsidRPr="00581CC8">
        <w:rPr>
          <w:b/>
          <w:szCs w:val="24"/>
          <w:lang w:val="en-US"/>
        </w:rPr>
        <w:t>VI</w:t>
      </w:r>
      <w:r w:rsidRPr="00581CC8">
        <w:rPr>
          <w:b/>
          <w:szCs w:val="24"/>
        </w:rPr>
        <w:t>. Трудовая дисциплина и ответственность за ее нарушение</w:t>
      </w:r>
    </w:p>
    <w:p w:rsidR="00013858" w:rsidRPr="00581CC8" w:rsidRDefault="00013858" w:rsidP="00013858">
      <w:pPr>
        <w:ind w:firstLine="709"/>
        <w:jc w:val="both"/>
        <w:rPr>
          <w:szCs w:val="24"/>
        </w:rPr>
      </w:pPr>
    </w:p>
    <w:p w:rsidR="00013858" w:rsidRPr="00581CC8" w:rsidRDefault="00013858" w:rsidP="00013858">
      <w:pPr>
        <w:tabs>
          <w:tab w:val="num" w:pos="1080"/>
        </w:tabs>
        <w:ind w:firstLine="709"/>
        <w:jc w:val="both"/>
        <w:rPr>
          <w:szCs w:val="24"/>
        </w:rPr>
      </w:pPr>
      <w:r w:rsidRPr="00581CC8">
        <w:rPr>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13858" w:rsidRPr="00581CC8" w:rsidRDefault="00013858" w:rsidP="00013858">
      <w:pPr>
        <w:tabs>
          <w:tab w:val="num" w:pos="1080"/>
        </w:tabs>
        <w:ind w:firstLine="709"/>
        <w:jc w:val="both"/>
        <w:rPr>
          <w:szCs w:val="24"/>
        </w:rPr>
      </w:pPr>
      <w:r w:rsidRPr="00581CC8">
        <w:rPr>
          <w:rFonts w:eastAsia="Symbol"/>
          <w:szCs w:val="24"/>
        </w:rPr>
        <w:t xml:space="preserve">  </w:t>
      </w:r>
      <w:r w:rsidRPr="00581CC8">
        <w:rPr>
          <w:szCs w:val="24"/>
        </w:rPr>
        <w:t xml:space="preserve">замечание; </w:t>
      </w:r>
    </w:p>
    <w:p w:rsidR="00013858" w:rsidRPr="00581CC8" w:rsidRDefault="00013858" w:rsidP="00013858">
      <w:pPr>
        <w:tabs>
          <w:tab w:val="num" w:pos="1080"/>
        </w:tabs>
        <w:ind w:firstLine="709"/>
        <w:jc w:val="both"/>
        <w:rPr>
          <w:szCs w:val="24"/>
        </w:rPr>
      </w:pPr>
      <w:r w:rsidRPr="00581CC8">
        <w:rPr>
          <w:rFonts w:eastAsia="Symbol"/>
          <w:szCs w:val="24"/>
        </w:rPr>
        <w:t xml:space="preserve">  </w:t>
      </w:r>
      <w:r w:rsidRPr="00581CC8">
        <w:rPr>
          <w:szCs w:val="24"/>
        </w:rPr>
        <w:t xml:space="preserve">выговор; </w:t>
      </w:r>
    </w:p>
    <w:p w:rsidR="00013858" w:rsidRPr="00581CC8" w:rsidRDefault="00013858" w:rsidP="00013858">
      <w:pPr>
        <w:tabs>
          <w:tab w:val="num" w:pos="1080"/>
        </w:tabs>
        <w:ind w:firstLine="709"/>
        <w:jc w:val="both"/>
        <w:rPr>
          <w:szCs w:val="24"/>
        </w:rPr>
      </w:pPr>
      <w:r w:rsidRPr="00581CC8">
        <w:rPr>
          <w:rFonts w:eastAsia="Symbol"/>
          <w:szCs w:val="24"/>
        </w:rPr>
        <w:t> </w:t>
      </w:r>
      <w:r w:rsidRPr="00581CC8">
        <w:rPr>
          <w:szCs w:val="24"/>
        </w:rPr>
        <w:t>увольнение по соответствующим основаниям.</w:t>
      </w:r>
    </w:p>
    <w:p w:rsidR="00013858" w:rsidRPr="00581CC8" w:rsidRDefault="00013858" w:rsidP="00013858">
      <w:pPr>
        <w:tabs>
          <w:tab w:val="num" w:pos="1080"/>
        </w:tabs>
        <w:ind w:firstLine="709"/>
        <w:jc w:val="both"/>
        <w:rPr>
          <w:szCs w:val="24"/>
        </w:rPr>
      </w:pPr>
      <w:r w:rsidRPr="00581CC8">
        <w:rPr>
          <w:szCs w:val="24"/>
        </w:rPr>
        <w:t>6.2. Увольнение в качестве дисциплинарного взыскания может быть применено в соответствии со ст. 192 ТК РФ в случаях:</w:t>
      </w:r>
    </w:p>
    <w:p w:rsidR="00013858" w:rsidRPr="00581CC8" w:rsidRDefault="00013858" w:rsidP="00013858">
      <w:pPr>
        <w:autoSpaceDE w:val="0"/>
        <w:autoSpaceDN w:val="0"/>
        <w:adjustRightInd w:val="0"/>
        <w:ind w:firstLine="709"/>
        <w:jc w:val="both"/>
        <w:rPr>
          <w:szCs w:val="24"/>
        </w:rPr>
      </w:pPr>
      <w:r w:rsidRPr="00581CC8">
        <w:rPr>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13858" w:rsidRPr="00581CC8" w:rsidRDefault="00013858" w:rsidP="00013858">
      <w:pPr>
        <w:autoSpaceDE w:val="0"/>
        <w:autoSpaceDN w:val="0"/>
        <w:adjustRightInd w:val="0"/>
        <w:ind w:firstLine="709"/>
        <w:jc w:val="both"/>
        <w:rPr>
          <w:szCs w:val="24"/>
        </w:rPr>
      </w:pPr>
      <w:r w:rsidRPr="00581CC8">
        <w:rPr>
          <w:szCs w:val="24"/>
        </w:rPr>
        <w:t>- однократного грубого нарушения работником трудовых обязанностей (п. 6 ч. 1 ст. 81 ТК РФ):</w:t>
      </w:r>
    </w:p>
    <w:p w:rsidR="00013858" w:rsidRPr="00581CC8" w:rsidRDefault="00013858" w:rsidP="00013858">
      <w:pPr>
        <w:autoSpaceDE w:val="0"/>
        <w:autoSpaceDN w:val="0"/>
        <w:adjustRightInd w:val="0"/>
        <w:ind w:firstLine="709"/>
        <w:jc w:val="both"/>
        <w:rPr>
          <w:szCs w:val="24"/>
        </w:rPr>
      </w:pPr>
      <w:r w:rsidRPr="00581CC8">
        <w:rPr>
          <w:szCs w:val="24"/>
        </w:rPr>
        <w:t xml:space="preserve">а) прогула, то есть отсутствия на рабочем месте без уважительных причин в </w:t>
      </w:r>
      <w:r w:rsidRPr="00581CC8">
        <w:rPr>
          <w:szCs w:val="24"/>
        </w:rPr>
        <w:lastRenderedPageBreak/>
        <w:t>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13858" w:rsidRPr="00581CC8" w:rsidRDefault="00013858" w:rsidP="00013858">
      <w:pPr>
        <w:autoSpaceDE w:val="0"/>
        <w:autoSpaceDN w:val="0"/>
        <w:adjustRightInd w:val="0"/>
        <w:ind w:firstLine="709"/>
        <w:jc w:val="both"/>
        <w:rPr>
          <w:szCs w:val="24"/>
        </w:rPr>
      </w:pPr>
      <w:r w:rsidRPr="00581CC8">
        <w:rPr>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13858" w:rsidRPr="00581CC8" w:rsidRDefault="00013858" w:rsidP="00013858">
      <w:pPr>
        <w:autoSpaceDE w:val="0"/>
        <w:autoSpaceDN w:val="0"/>
        <w:adjustRightInd w:val="0"/>
        <w:ind w:firstLine="709"/>
        <w:jc w:val="both"/>
        <w:rPr>
          <w:szCs w:val="24"/>
        </w:rPr>
      </w:pPr>
      <w:r w:rsidRPr="00581CC8">
        <w:rPr>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13858" w:rsidRPr="00581CC8" w:rsidRDefault="00013858" w:rsidP="00013858">
      <w:pPr>
        <w:autoSpaceDE w:val="0"/>
        <w:autoSpaceDN w:val="0"/>
        <w:adjustRightInd w:val="0"/>
        <w:ind w:firstLine="709"/>
        <w:jc w:val="both"/>
        <w:rPr>
          <w:szCs w:val="24"/>
        </w:rPr>
      </w:pPr>
      <w:r w:rsidRPr="00581CC8">
        <w:rPr>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13858" w:rsidRPr="00581CC8" w:rsidRDefault="00013858" w:rsidP="00013858">
      <w:pPr>
        <w:autoSpaceDE w:val="0"/>
        <w:autoSpaceDN w:val="0"/>
        <w:adjustRightInd w:val="0"/>
        <w:ind w:firstLine="709"/>
        <w:jc w:val="both"/>
        <w:rPr>
          <w:szCs w:val="24"/>
        </w:rPr>
      </w:pPr>
      <w:r w:rsidRPr="00581CC8">
        <w:rPr>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13858" w:rsidRPr="00581CC8" w:rsidRDefault="00013858" w:rsidP="00013858">
      <w:pPr>
        <w:autoSpaceDE w:val="0"/>
        <w:autoSpaceDN w:val="0"/>
        <w:adjustRightInd w:val="0"/>
        <w:ind w:firstLine="709"/>
        <w:jc w:val="both"/>
        <w:rPr>
          <w:szCs w:val="24"/>
        </w:rPr>
      </w:pPr>
      <w:r w:rsidRPr="00581CC8">
        <w:rPr>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13858" w:rsidRPr="00581CC8" w:rsidRDefault="00013858" w:rsidP="00013858">
      <w:pPr>
        <w:autoSpaceDE w:val="0"/>
        <w:autoSpaceDN w:val="0"/>
        <w:adjustRightInd w:val="0"/>
        <w:ind w:firstLine="709"/>
        <w:jc w:val="both"/>
        <w:rPr>
          <w:szCs w:val="24"/>
        </w:rPr>
      </w:pPr>
      <w:r w:rsidRPr="00581CC8">
        <w:rPr>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13858" w:rsidRPr="00581CC8" w:rsidRDefault="00013858" w:rsidP="00013858">
      <w:pPr>
        <w:autoSpaceDE w:val="0"/>
        <w:autoSpaceDN w:val="0"/>
        <w:adjustRightInd w:val="0"/>
        <w:ind w:firstLine="709"/>
        <w:jc w:val="both"/>
        <w:rPr>
          <w:szCs w:val="24"/>
        </w:rPr>
      </w:pPr>
      <w:r w:rsidRPr="00581CC8">
        <w:rPr>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proofErr w:type="gramStart"/>
      <w:r w:rsidRPr="00581CC8">
        <w:rPr>
          <w:szCs w:val="24"/>
        </w:rPr>
        <w:t>9  ч.1</w:t>
      </w:r>
      <w:proofErr w:type="gramEnd"/>
      <w:r w:rsidRPr="00581CC8">
        <w:rPr>
          <w:szCs w:val="24"/>
        </w:rPr>
        <w:t xml:space="preserve"> ст. 81 ТК РФ);</w:t>
      </w:r>
    </w:p>
    <w:p w:rsidR="00013858" w:rsidRPr="00581CC8" w:rsidRDefault="00013858" w:rsidP="00013858">
      <w:pPr>
        <w:autoSpaceDE w:val="0"/>
        <w:autoSpaceDN w:val="0"/>
        <w:adjustRightInd w:val="0"/>
        <w:ind w:firstLine="709"/>
        <w:jc w:val="both"/>
        <w:rPr>
          <w:szCs w:val="24"/>
        </w:rPr>
      </w:pPr>
      <w:r w:rsidRPr="00581CC8">
        <w:rPr>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013858" w:rsidRPr="00581CC8" w:rsidRDefault="00013858" w:rsidP="00013858">
      <w:pPr>
        <w:autoSpaceDE w:val="0"/>
        <w:autoSpaceDN w:val="0"/>
        <w:adjustRightInd w:val="0"/>
        <w:ind w:firstLine="709"/>
        <w:jc w:val="both"/>
        <w:rPr>
          <w:szCs w:val="24"/>
        </w:rPr>
      </w:pPr>
      <w:r w:rsidRPr="00581CC8">
        <w:rPr>
          <w:szCs w:val="24"/>
        </w:rPr>
        <w:t>- повторное в течение одного года грубое нарушение устава образовательного учреждения (п.1 ст. 336 ТК РФ).</w:t>
      </w:r>
    </w:p>
    <w:p w:rsidR="00013858" w:rsidRPr="00581CC8" w:rsidRDefault="00013858" w:rsidP="00013858">
      <w:pPr>
        <w:autoSpaceDE w:val="0"/>
        <w:autoSpaceDN w:val="0"/>
        <w:adjustRightInd w:val="0"/>
        <w:ind w:firstLine="709"/>
        <w:jc w:val="both"/>
        <w:rPr>
          <w:szCs w:val="24"/>
        </w:rPr>
      </w:pPr>
      <w:r w:rsidRPr="00581CC8">
        <w:rPr>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13858" w:rsidRPr="00581CC8" w:rsidRDefault="00013858" w:rsidP="00013858">
      <w:pPr>
        <w:autoSpaceDE w:val="0"/>
        <w:autoSpaceDN w:val="0"/>
        <w:adjustRightInd w:val="0"/>
        <w:ind w:firstLine="709"/>
        <w:jc w:val="both"/>
        <w:rPr>
          <w:szCs w:val="24"/>
        </w:rPr>
      </w:pPr>
      <w:r w:rsidRPr="00581CC8">
        <w:rPr>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13858" w:rsidRPr="00581CC8" w:rsidRDefault="00013858" w:rsidP="00013858">
      <w:pPr>
        <w:autoSpaceDE w:val="0"/>
        <w:autoSpaceDN w:val="0"/>
        <w:adjustRightInd w:val="0"/>
        <w:ind w:firstLine="709"/>
        <w:jc w:val="both"/>
        <w:rPr>
          <w:szCs w:val="24"/>
        </w:rPr>
      </w:pPr>
      <w:proofErr w:type="spellStart"/>
      <w:r w:rsidRPr="00581CC8">
        <w:rPr>
          <w:szCs w:val="24"/>
        </w:rPr>
        <w:t>Непредоставление</w:t>
      </w:r>
      <w:proofErr w:type="spellEnd"/>
      <w:r w:rsidRPr="00581CC8">
        <w:rPr>
          <w:szCs w:val="24"/>
        </w:rPr>
        <w:t xml:space="preserve"> работником объяснения не является препятствием для применения дисциплинарного взыскания.</w:t>
      </w:r>
    </w:p>
    <w:p w:rsidR="00013858" w:rsidRPr="00581CC8" w:rsidRDefault="00013858" w:rsidP="00013858">
      <w:pPr>
        <w:tabs>
          <w:tab w:val="num" w:pos="1080"/>
        </w:tabs>
        <w:ind w:firstLine="709"/>
        <w:jc w:val="both"/>
        <w:rPr>
          <w:szCs w:val="24"/>
        </w:rPr>
      </w:pPr>
      <w:r w:rsidRPr="00581CC8">
        <w:rPr>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013858" w:rsidRPr="00581CC8" w:rsidRDefault="00013858" w:rsidP="00013858">
      <w:pPr>
        <w:tabs>
          <w:tab w:val="num" w:pos="1080"/>
        </w:tabs>
        <w:ind w:firstLine="709"/>
        <w:jc w:val="both"/>
        <w:rPr>
          <w:szCs w:val="24"/>
        </w:rPr>
      </w:pPr>
      <w:r w:rsidRPr="00581CC8">
        <w:rPr>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sidRPr="00581CC8">
        <w:rPr>
          <w:szCs w:val="24"/>
        </w:rPr>
        <w:t>интересов</w:t>
      </w:r>
      <w:proofErr w:type="gramEnd"/>
      <w:r w:rsidRPr="00581CC8">
        <w:rPr>
          <w:szCs w:val="24"/>
        </w:rPr>
        <w:t xml:space="preserve"> обучающихся (пункты 2 и 3 ст. 55 Закона РФ «Об образовании»). </w:t>
      </w:r>
    </w:p>
    <w:p w:rsidR="00013858" w:rsidRPr="00581CC8" w:rsidRDefault="00013858" w:rsidP="00013858">
      <w:pPr>
        <w:autoSpaceDE w:val="0"/>
        <w:autoSpaceDN w:val="0"/>
        <w:adjustRightInd w:val="0"/>
        <w:ind w:firstLine="709"/>
        <w:jc w:val="both"/>
        <w:rPr>
          <w:szCs w:val="24"/>
        </w:rPr>
      </w:pPr>
      <w:r w:rsidRPr="00581CC8">
        <w:rPr>
          <w:szCs w:val="24"/>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rsidRPr="00581CC8">
        <w:rPr>
          <w:szCs w:val="24"/>
        </w:rPr>
        <w:lastRenderedPageBreak/>
        <w:t>а также времени, необходимого на учет мнения выборного органа первичной профсоюзной организации.</w:t>
      </w:r>
    </w:p>
    <w:p w:rsidR="00013858" w:rsidRPr="00581CC8" w:rsidRDefault="00013858" w:rsidP="00013858">
      <w:pPr>
        <w:autoSpaceDE w:val="0"/>
        <w:autoSpaceDN w:val="0"/>
        <w:adjustRightInd w:val="0"/>
        <w:ind w:firstLine="709"/>
        <w:jc w:val="both"/>
        <w:rPr>
          <w:szCs w:val="24"/>
        </w:rPr>
      </w:pPr>
      <w:r w:rsidRPr="00581CC8">
        <w:rPr>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13858" w:rsidRPr="00581CC8" w:rsidRDefault="00013858" w:rsidP="00013858">
      <w:pPr>
        <w:autoSpaceDE w:val="0"/>
        <w:autoSpaceDN w:val="0"/>
        <w:adjustRightInd w:val="0"/>
        <w:ind w:firstLine="709"/>
        <w:jc w:val="both"/>
        <w:rPr>
          <w:szCs w:val="24"/>
        </w:rPr>
      </w:pPr>
      <w:r w:rsidRPr="00581CC8">
        <w:rPr>
          <w:szCs w:val="24"/>
        </w:rPr>
        <w:t>6.7. За каждый дисциплинарный проступок может быть применено только одно дисциплинарное взыскание.</w:t>
      </w:r>
    </w:p>
    <w:p w:rsidR="00013858" w:rsidRPr="00581CC8" w:rsidRDefault="00013858" w:rsidP="00013858">
      <w:pPr>
        <w:autoSpaceDE w:val="0"/>
        <w:autoSpaceDN w:val="0"/>
        <w:adjustRightInd w:val="0"/>
        <w:ind w:firstLine="709"/>
        <w:jc w:val="both"/>
        <w:rPr>
          <w:szCs w:val="24"/>
        </w:rPr>
      </w:pPr>
      <w:r w:rsidRPr="00581CC8">
        <w:rPr>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13858" w:rsidRPr="00581CC8" w:rsidRDefault="00013858" w:rsidP="00013858">
      <w:pPr>
        <w:autoSpaceDE w:val="0"/>
        <w:autoSpaceDN w:val="0"/>
        <w:adjustRightInd w:val="0"/>
        <w:ind w:firstLine="709"/>
        <w:jc w:val="both"/>
        <w:rPr>
          <w:szCs w:val="24"/>
        </w:rPr>
      </w:pPr>
      <w:r w:rsidRPr="00581CC8">
        <w:rPr>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13858" w:rsidRPr="00581CC8" w:rsidRDefault="00013858" w:rsidP="00013858">
      <w:pPr>
        <w:autoSpaceDE w:val="0"/>
        <w:autoSpaceDN w:val="0"/>
        <w:adjustRightInd w:val="0"/>
        <w:ind w:firstLine="709"/>
        <w:jc w:val="both"/>
        <w:rPr>
          <w:szCs w:val="24"/>
        </w:rPr>
      </w:pPr>
      <w:r w:rsidRPr="00581CC8">
        <w:rPr>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13858" w:rsidRPr="00581CC8" w:rsidRDefault="00013858" w:rsidP="00013858">
      <w:pPr>
        <w:tabs>
          <w:tab w:val="num" w:pos="1080"/>
        </w:tabs>
        <w:ind w:firstLine="709"/>
        <w:jc w:val="both"/>
        <w:rPr>
          <w:szCs w:val="24"/>
        </w:rPr>
      </w:pPr>
      <w:r w:rsidRPr="00581CC8">
        <w:rPr>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013858" w:rsidRPr="00581CC8" w:rsidRDefault="00013858" w:rsidP="00013858">
      <w:pPr>
        <w:autoSpaceDE w:val="0"/>
        <w:autoSpaceDN w:val="0"/>
        <w:adjustRightInd w:val="0"/>
        <w:ind w:firstLine="709"/>
        <w:jc w:val="both"/>
        <w:rPr>
          <w:szCs w:val="24"/>
        </w:rPr>
      </w:pPr>
      <w:r w:rsidRPr="00581CC8">
        <w:rPr>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13858" w:rsidRPr="00581CC8" w:rsidRDefault="00013858" w:rsidP="00013858">
      <w:pPr>
        <w:tabs>
          <w:tab w:val="num" w:pos="1080"/>
        </w:tabs>
        <w:ind w:firstLine="709"/>
        <w:jc w:val="center"/>
        <w:rPr>
          <w:rFonts w:cs="Tahoma"/>
          <w:b/>
          <w:szCs w:val="24"/>
        </w:rPr>
      </w:pPr>
    </w:p>
    <w:p w:rsidR="00013858" w:rsidRDefault="00013858" w:rsidP="00013858">
      <w:pPr>
        <w:tabs>
          <w:tab w:val="num" w:pos="1080"/>
        </w:tabs>
        <w:ind w:firstLine="709"/>
        <w:jc w:val="center"/>
        <w:rPr>
          <w:rFonts w:cs="Tahoma"/>
          <w:b/>
          <w:szCs w:val="24"/>
        </w:rPr>
      </w:pPr>
    </w:p>
    <w:p w:rsidR="00013858" w:rsidRDefault="00013858" w:rsidP="00013858">
      <w:pPr>
        <w:tabs>
          <w:tab w:val="num" w:pos="1080"/>
        </w:tabs>
        <w:ind w:firstLine="709"/>
        <w:jc w:val="center"/>
        <w:rPr>
          <w:rFonts w:cs="Tahoma"/>
          <w:b/>
          <w:szCs w:val="24"/>
        </w:rPr>
      </w:pPr>
    </w:p>
    <w:p w:rsidR="00013858" w:rsidRPr="00581CC8" w:rsidRDefault="00013858" w:rsidP="00013858">
      <w:pPr>
        <w:tabs>
          <w:tab w:val="num" w:pos="1080"/>
        </w:tabs>
        <w:ind w:firstLine="709"/>
        <w:jc w:val="center"/>
        <w:rPr>
          <w:rFonts w:cs="Tahoma"/>
          <w:b/>
          <w:szCs w:val="24"/>
        </w:rPr>
      </w:pPr>
      <w:r w:rsidRPr="00581CC8">
        <w:rPr>
          <w:rFonts w:cs="Tahoma"/>
          <w:b/>
          <w:szCs w:val="24"/>
          <w:lang w:val="en-US"/>
        </w:rPr>
        <w:t>VII</w:t>
      </w:r>
      <w:r w:rsidRPr="00581CC8">
        <w:rPr>
          <w:rFonts w:cs="Tahoma"/>
          <w:b/>
          <w:szCs w:val="24"/>
        </w:rPr>
        <w:t>. Заключительные положения</w:t>
      </w:r>
    </w:p>
    <w:p w:rsidR="00013858" w:rsidRPr="00581CC8" w:rsidRDefault="00013858" w:rsidP="00013858">
      <w:pPr>
        <w:tabs>
          <w:tab w:val="num" w:pos="1080"/>
        </w:tabs>
        <w:ind w:firstLine="709"/>
        <w:jc w:val="both"/>
        <w:rPr>
          <w:szCs w:val="24"/>
        </w:rPr>
      </w:pPr>
    </w:p>
    <w:p w:rsidR="00013858" w:rsidRPr="00581CC8" w:rsidRDefault="00013858" w:rsidP="00013858">
      <w:pPr>
        <w:tabs>
          <w:tab w:val="num" w:pos="1080"/>
        </w:tabs>
        <w:ind w:firstLine="709"/>
        <w:jc w:val="both"/>
        <w:rPr>
          <w:szCs w:val="24"/>
        </w:rPr>
      </w:pPr>
      <w:r w:rsidRPr="00581CC8">
        <w:rPr>
          <w:szCs w:val="24"/>
        </w:rPr>
        <w:t>7.1. Текст правил внутреннего трудового распорядка вывешивается в образовательном учреждении на видном месте.</w:t>
      </w:r>
    </w:p>
    <w:p w:rsidR="00013858" w:rsidRPr="00581CC8" w:rsidRDefault="00013858" w:rsidP="00013858">
      <w:pPr>
        <w:tabs>
          <w:tab w:val="num" w:pos="1080"/>
        </w:tabs>
        <w:ind w:firstLine="709"/>
        <w:jc w:val="both"/>
        <w:rPr>
          <w:szCs w:val="24"/>
        </w:rPr>
      </w:pPr>
      <w:r w:rsidRPr="00581CC8">
        <w:rPr>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13858" w:rsidRPr="00581CC8" w:rsidRDefault="00013858" w:rsidP="00013858">
      <w:pPr>
        <w:tabs>
          <w:tab w:val="num" w:pos="1080"/>
        </w:tabs>
        <w:ind w:firstLine="709"/>
        <w:jc w:val="both"/>
        <w:rPr>
          <w:szCs w:val="24"/>
        </w:rPr>
      </w:pPr>
      <w:r w:rsidRPr="00581CC8">
        <w:rPr>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13858" w:rsidRDefault="00013858">
      <w:pPr>
        <w:widowControl/>
        <w:suppressAutoHyphens w:val="0"/>
        <w:spacing w:after="200" w:line="276" w:lineRule="auto"/>
        <w:rPr>
          <w:color w:val="FF0000"/>
        </w:rPr>
      </w:pPr>
      <w:r>
        <w:rPr>
          <w:color w:val="FF0000"/>
        </w:rPr>
        <w:br w:type="page"/>
      </w:r>
    </w:p>
    <w:p w:rsidR="00E7708F" w:rsidRPr="00E7708F" w:rsidRDefault="00E7708F" w:rsidP="00E7708F">
      <w:pPr>
        <w:widowControl/>
        <w:suppressAutoHyphens w:val="0"/>
        <w:ind w:firstLine="567"/>
        <w:jc w:val="right"/>
        <w:rPr>
          <w:rFonts w:ascii="Calibri" w:hAnsi="Calibri"/>
          <w:b/>
          <w:sz w:val="22"/>
          <w:szCs w:val="22"/>
        </w:rPr>
      </w:pPr>
      <w:r w:rsidRPr="00E7708F">
        <w:rPr>
          <w:rFonts w:ascii="Calibri" w:hAnsi="Calibri"/>
          <w:b/>
          <w:sz w:val="22"/>
          <w:szCs w:val="22"/>
        </w:rPr>
        <w:lastRenderedPageBreak/>
        <w:t>П</w:t>
      </w:r>
      <w:r>
        <w:rPr>
          <w:rFonts w:ascii="Calibri" w:hAnsi="Calibri"/>
          <w:b/>
          <w:sz w:val="22"/>
          <w:szCs w:val="22"/>
        </w:rPr>
        <w:t>риложение № 2</w:t>
      </w:r>
    </w:p>
    <w:p w:rsidR="00E7708F" w:rsidRPr="00E7708F" w:rsidRDefault="00E7708F" w:rsidP="00E7708F">
      <w:pPr>
        <w:widowControl/>
        <w:suppressAutoHyphens w:val="0"/>
        <w:ind w:firstLine="567"/>
        <w:jc w:val="right"/>
        <w:rPr>
          <w:rFonts w:ascii="Calibri" w:hAnsi="Calibri"/>
          <w:sz w:val="22"/>
          <w:szCs w:val="22"/>
        </w:rPr>
      </w:pPr>
    </w:p>
    <w:p w:rsidR="00E7708F" w:rsidRPr="00E7708F" w:rsidRDefault="00E7708F" w:rsidP="00E7708F">
      <w:pPr>
        <w:widowControl/>
        <w:suppressAutoHyphens w:val="0"/>
        <w:ind w:firstLine="567"/>
        <w:jc w:val="center"/>
        <w:rPr>
          <w:rFonts w:ascii="Calibri" w:hAnsi="Calibri"/>
          <w:b/>
          <w:sz w:val="22"/>
          <w:szCs w:val="22"/>
        </w:rPr>
      </w:pPr>
      <w:r w:rsidRPr="00E7708F">
        <w:rPr>
          <w:rFonts w:ascii="Calibri" w:hAnsi="Calibri"/>
          <w:b/>
          <w:sz w:val="22"/>
          <w:szCs w:val="22"/>
        </w:rPr>
        <w:t>Перечень</w:t>
      </w:r>
    </w:p>
    <w:p w:rsidR="00E7708F" w:rsidRPr="00E7708F" w:rsidRDefault="00E7708F" w:rsidP="00E7708F">
      <w:pPr>
        <w:widowControl/>
        <w:suppressAutoHyphens w:val="0"/>
        <w:ind w:firstLine="567"/>
        <w:jc w:val="center"/>
        <w:rPr>
          <w:rFonts w:ascii="Calibri" w:hAnsi="Calibri"/>
          <w:sz w:val="22"/>
          <w:szCs w:val="22"/>
        </w:rPr>
      </w:pPr>
      <w:r w:rsidRPr="00E7708F">
        <w:rPr>
          <w:rFonts w:ascii="Calibri" w:hAnsi="Calibri"/>
          <w:sz w:val="22"/>
          <w:szCs w:val="22"/>
        </w:rPr>
        <w:t>профессий и должностей работников, имеющих право на обеспечение специальной одеждой и другими средствами индивидуальной защиты</w:t>
      </w:r>
    </w:p>
    <w:p w:rsidR="00E7708F" w:rsidRPr="00E7708F" w:rsidRDefault="00E7708F" w:rsidP="00E7708F">
      <w:pPr>
        <w:widowControl/>
        <w:suppressAutoHyphens w:val="0"/>
        <w:rPr>
          <w:rFonts w:ascii="Calibri" w:hAnsi="Calibri"/>
          <w:sz w:val="18"/>
          <w:szCs w:val="18"/>
        </w:rPr>
      </w:pPr>
      <w:proofErr w:type="gramStart"/>
      <w:r w:rsidRPr="00E7708F">
        <w:rPr>
          <w:rFonts w:ascii="Calibri" w:hAnsi="Calibri"/>
          <w:sz w:val="18"/>
          <w:szCs w:val="18"/>
        </w:rPr>
        <w:t>( на</w:t>
      </w:r>
      <w:proofErr w:type="gramEnd"/>
      <w:r w:rsidRPr="00E7708F">
        <w:rPr>
          <w:rFonts w:ascii="Calibri" w:hAnsi="Calibri"/>
          <w:sz w:val="18"/>
          <w:szCs w:val="18"/>
        </w:rPr>
        <w:t xml:space="preserve"> основании постановления Минтруда РФ от 29.12.1997г. № 68 , от 30.12.1997г. ,31.12.1997 г. № 70 )</w:t>
      </w:r>
    </w:p>
    <w:p w:rsidR="00E7708F" w:rsidRPr="00E7708F" w:rsidRDefault="00E7708F" w:rsidP="00E7708F">
      <w:pPr>
        <w:widowControl/>
        <w:suppressAutoHyphens w:val="0"/>
        <w:ind w:firstLine="567"/>
        <w:jc w:val="center"/>
        <w:rPr>
          <w:rFonts w:ascii="Calibri" w:hAnsi="Calibri"/>
          <w:sz w:val="18"/>
          <w:szCs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4961"/>
        <w:gridCol w:w="1985"/>
      </w:tblGrid>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п/п</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Профессия ( должность)</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Наименование средств индивидуальной защиты</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Норма выдачи на год ( един</w:t>
            </w:r>
            <w:bookmarkStart w:id="2" w:name="_GoBack"/>
            <w:bookmarkEnd w:id="2"/>
            <w:r w:rsidRPr="00E7708F">
              <w:rPr>
                <w:rFonts w:ascii="Calibri" w:hAnsi="Calibri"/>
                <w:sz w:val="18"/>
                <w:szCs w:val="18"/>
              </w:rPr>
              <w:t>ицы , комплекты)</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Лаборант ( учитель ) кабинета химии</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резиновые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Очки защитные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 на 1,5 г</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 до износа</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Лаборант ( учитель ) кабинета физики</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Перчатки диэлектрические </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Указатель напряжения</w:t>
            </w:r>
          </w:p>
          <w:p w:rsidR="00E7708F" w:rsidRPr="00E7708F" w:rsidRDefault="00E7708F" w:rsidP="00E7708F">
            <w:pPr>
              <w:widowControl/>
              <w:suppressAutoHyphens w:val="0"/>
              <w:rPr>
                <w:rFonts w:ascii="Calibri" w:hAnsi="Calibri"/>
                <w:sz w:val="18"/>
                <w:szCs w:val="18"/>
              </w:rPr>
            </w:pPr>
            <w:proofErr w:type="spellStart"/>
            <w:r w:rsidRPr="00E7708F">
              <w:rPr>
                <w:rFonts w:ascii="Calibri" w:hAnsi="Calibri"/>
                <w:sz w:val="18"/>
                <w:szCs w:val="18"/>
              </w:rPr>
              <w:t>Интсрумент</w:t>
            </w:r>
            <w:proofErr w:type="spellEnd"/>
            <w:r w:rsidRPr="00E7708F">
              <w:rPr>
                <w:rFonts w:ascii="Calibri" w:hAnsi="Calibri"/>
                <w:sz w:val="18"/>
                <w:szCs w:val="18"/>
              </w:rPr>
              <w:t xml:space="preserve"> с изолированными ручками </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 Коврик диэлектрический</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3</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Учитель технологии</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 Очки защитные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 пары</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До износа</w:t>
            </w:r>
          </w:p>
        </w:tc>
      </w:tr>
      <w:tr w:rsidR="00E7708F" w:rsidRPr="00E7708F" w:rsidTr="00013858">
        <w:trPr>
          <w:trHeight w:val="351"/>
        </w:trPr>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4</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Библиотекарь</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r>
      <w:tr w:rsidR="00E7708F" w:rsidRPr="00E7708F" w:rsidTr="00013858">
        <w:trPr>
          <w:trHeight w:val="784"/>
        </w:trPr>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5</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Уборщик служебных помещений</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резиновые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 пары</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6</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Дворник</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Костюм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Зимой дополнительно: куртка на утепленной подкладке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 на 3 года</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7</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Сторож- дворник</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Костюм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Зимой дополнительно: куртка на утепленной подкладке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 на 3 года</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8</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Подсобный рабочий столовой </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Передник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Колпак </w:t>
            </w:r>
            <w:proofErr w:type="gramStart"/>
            <w:r w:rsidRPr="00E7708F">
              <w:rPr>
                <w:rFonts w:ascii="Calibri" w:hAnsi="Calibri"/>
                <w:sz w:val="18"/>
                <w:szCs w:val="18"/>
              </w:rPr>
              <w:t>( косынка</w:t>
            </w:r>
            <w:proofErr w:type="gramEnd"/>
            <w:r w:rsidRPr="00E7708F">
              <w:rPr>
                <w:rFonts w:ascii="Calibri" w:hAnsi="Calibri"/>
                <w:sz w:val="18"/>
                <w:szCs w:val="18"/>
              </w:rPr>
              <w:t xml:space="preserve">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4</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9</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Повар </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Передник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Колпак ( косынка х/б)</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10</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Электромонтер по обслуживанию и ремонту электрооборудования</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Костюм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диэлектрические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Галоши диэлектрические </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Эл. инструмент с изолированными ручками</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Дежурный</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11</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Машинист по стирке белья и одежды</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Косынка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Фартук прорезиненный с нагрудником</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Сапоги резиновые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 Перчатки резиновые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1 </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Дежурный</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12</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Слесарь по ремонту канализационной сети </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Костюм брезентовый </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Сапоги резиновые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резиновые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До износа</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Дежурные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4</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13</w:t>
            </w:r>
          </w:p>
        </w:tc>
        <w:tc>
          <w:tcPr>
            <w:tcW w:w="2551" w:type="dxa"/>
            <w:tcBorders>
              <w:bottom w:val="single" w:sz="4" w:space="0" w:color="auto"/>
            </w:tcBorders>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Рабочий по обслуживанию и ремонту зданий</w:t>
            </w:r>
          </w:p>
        </w:tc>
        <w:tc>
          <w:tcPr>
            <w:tcW w:w="4961" w:type="dxa"/>
            <w:tcBorders>
              <w:bottom w:val="single" w:sz="4" w:space="0" w:color="auto"/>
            </w:tcBorders>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Костюм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4</w:t>
            </w:r>
          </w:p>
        </w:tc>
      </w:tr>
      <w:tr w:rsidR="00E7708F" w:rsidRPr="00E7708F" w:rsidTr="00013858">
        <w:tc>
          <w:tcPr>
            <w:tcW w:w="534" w:type="dxa"/>
            <w:tcBorders>
              <w:top w:val="single" w:sz="4" w:space="0" w:color="auto"/>
            </w:tcBorders>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14</w:t>
            </w:r>
          </w:p>
        </w:tc>
        <w:tc>
          <w:tcPr>
            <w:tcW w:w="2551" w:type="dxa"/>
            <w:tcBorders>
              <w:top w:val="single" w:sz="4" w:space="0" w:color="auto"/>
            </w:tcBorders>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Комендант</w:t>
            </w:r>
          </w:p>
        </w:tc>
        <w:tc>
          <w:tcPr>
            <w:tcW w:w="4961" w:type="dxa"/>
            <w:tcBorders>
              <w:top w:val="single" w:sz="4" w:space="0" w:color="auto"/>
            </w:tcBorders>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15</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Кладовщик</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Костюм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резиновые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16</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Заведующая производством</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 xml:space="preserve"> ( столовая)</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Колпак х/б</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17</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Кастелянша</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Рукавицы комбинированные</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Перчатки резиновые</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2</w:t>
            </w:r>
          </w:p>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r>
      <w:tr w:rsidR="00E7708F" w:rsidRPr="00E7708F" w:rsidTr="00013858">
        <w:tc>
          <w:tcPr>
            <w:tcW w:w="534"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18</w:t>
            </w:r>
          </w:p>
        </w:tc>
        <w:tc>
          <w:tcPr>
            <w:tcW w:w="255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Водитель</w:t>
            </w:r>
          </w:p>
        </w:tc>
        <w:tc>
          <w:tcPr>
            <w:tcW w:w="4961"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Халат х/б</w:t>
            </w:r>
          </w:p>
        </w:tc>
        <w:tc>
          <w:tcPr>
            <w:tcW w:w="1985" w:type="dxa"/>
          </w:tcPr>
          <w:p w:rsidR="00E7708F" w:rsidRPr="00E7708F" w:rsidRDefault="00E7708F" w:rsidP="00E7708F">
            <w:pPr>
              <w:widowControl/>
              <w:suppressAutoHyphens w:val="0"/>
              <w:rPr>
                <w:rFonts w:ascii="Calibri" w:hAnsi="Calibri"/>
                <w:sz w:val="18"/>
                <w:szCs w:val="18"/>
              </w:rPr>
            </w:pPr>
            <w:r w:rsidRPr="00E7708F">
              <w:rPr>
                <w:rFonts w:ascii="Calibri" w:hAnsi="Calibri"/>
                <w:sz w:val="18"/>
                <w:szCs w:val="18"/>
              </w:rPr>
              <w:t>1</w:t>
            </w:r>
          </w:p>
        </w:tc>
      </w:tr>
    </w:tbl>
    <w:p w:rsidR="00E7708F" w:rsidRPr="00E7708F" w:rsidRDefault="00E7708F" w:rsidP="00E7708F">
      <w:pPr>
        <w:widowControl/>
        <w:suppressAutoHyphens w:val="0"/>
        <w:jc w:val="right"/>
        <w:rPr>
          <w:b/>
          <w:sz w:val="22"/>
          <w:szCs w:val="22"/>
        </w:rPr>
      </w:pPr>
    </w:p>
    <w:p w:rsidR="00E7708F" w:rsidRPr="00E7708F" w:rsidRDefault="00E7708F" w:rsidP="00E7708F">
      <w:pPr>
        <w:widowControl/>
        <w:suppressAutoHyphens w:val="0"/>
        <w:jc w:val="right"/>
        <w:rPr>
          <w:b/>
          <w:sz w:val="20"/>
        </w:rPr>
      </w:pPr>
      <w:r w:rsidRPr="00E7708F">
        <w:rPr>
          <w:b/>
          <w:sz w:val="20"/>
        </w:rPr>
        <w:lastRenderedPageBreak/>
        <w:t xml:space="preserve">Приложение № </w:t>
      </w:r>
      <w:r>
        <w:rPr>
          <w:b/>
          <w:sz w:val="20"/>
        </w:rPr>
        <w:t>3</w:t>
      </w: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jc w:val="center"/>
        <w:rPr>
          <w:b/>
          <w:sz w:val="22"/>
          <w:szCs w:val="22"/>
        </w:rPr>
      </w:pPr>
      <w:r w:rsidRPr="00E7708F">
        <w:rPr>
          <w:b/>
          <w:sz w:val="22"/>
          <w:szCs w:val="22"/>
        </w:rPr>
        <w:t xml:space="preserve"> ПЕРЕЧЕНЬ</w:t>
      </w:r>
    </w:p>
    <w:p w:rsidR="00E7708F" w:rsidRPr="00E7708F" w:rsidRDefault="00E7708F" w:rsidP="00E7708F">
      <w:pPr>
        <w:widowControl/>
        <w:suppressAutoHyphens w:val="0"/>
        <w:jc w:val="center"/>
        <w:rPr>
          <w:sz w:val="22"/>
          <w:szCs w:val="22"/>
        </w:rPr>
      </w:pPr>
      <w:r w:rsidRPr="00E7708F">
        <w:rPr>
          <w:sz w:val="22"/>
          <w:szCs w:val="22"/>
        </w:rPr>
        <w:t>профессий и должностей с тяжелыми и вредными условиями труда,</w:t>
      </w:r>
    </w:p>
    <w:p w:rsidR="00E7708F" w:rsidRPr="00E7708F" w:rsidRDefault="00E7708F" w:rsidP="00E7708F">
      <w:pPr>
        <w:widowControl/>
        <w:suppressAutoHyphens w:val="0"/>
        <w:jc w:val="center"/>
        <w:rPr>
          <w:sz w:val="22"/>
          <w:szCs w:val="22"/>
        </w:rPr>
      </w:pPr>
      <w:r w:rsidRPr="00E7708F">
        <w:rPr>
          <w:sz w:val="22"/>
          <w:szCs w:val="22"/>
        </w:rPr>
        <w:t xml:space="preserve">работа в которых дает право на дополнительный </w:t>
      </w:r>
      <w:proofErr w:type="gramStart"/>
      <w:r w:rsidRPr="00E7708F">
        <w:rPr>
          <w:sz w:val="22"/>
          <w:szCs w:val="22"/>
        </w:rPr>
        <w:t>оплачиваемый  отпуск</w:t>
      </w:r>
      <w:proofErr w:type="gramEnd"/>
    </w:p>
    <w:p w:rsidR="00E7708F" w:rsidRPr="00E7708F" w:rsidRDefault="00E7708F" w:rsidP="00E7708F">
      <w:pPr>
        <w:widowControl/>
        <w:suppressAutoHyphens w:val="0"/>
        <w:jc w:val="center"/>
        <w:rPr>
          <w:sz w:val="22"/>
          <w:szCs w:val="22"/>
        </w:rPr>
      </w:pPr>
      <w:r w:rsidRPr="00E7708F">
        <w:rPr>
          <w:sz w:val="22"/>
          <w:szCs w:val="22"/>
        </w:rPr>
        <w:t>(утвержденный постановлением Госкомитета Совета Министров СССР</w:t>
      </w:r>
    </w:p>
    <w:p w:rsidR="00E7708F" w:rsidRPr="00E7708F" w:rsidRDefault="00E7708F" w:rsidP="00E7708F">
      <w:pPr>
        <w:widowControl/>
        <w:suppressAutoHyphens w:val="0"/>
        <w:jc w:val="center"/>
        <w:rPr>
          <w:sz w:val="22"/>
          <w:szCs w:val="22"/>
        </w:rPr>
      </w:pPr>
      <w:r w:rsidRPr="00E7708F">
        <w:rPr>
          <w:sz w:val="22"/>
          <w:szCs w:val="22"/>
        </w:rPr>
        <w:t>по труду и социальным вопросам и президиумом Всесоюзного Центрального</w:t>
      </w:r>
    </w:p>
    <w:p w:rsidR="00E7708F" w:rsidRPr="00E7708F" w:rsidRDefault="00E7708F" w:rsidP="00E7708F">
      <w:pPr>
        <w:widowControl/>
        <w:suppressAutoHyphens w:val="0"/>
        <w:jc w:val="center"/>
        <w:rPr>
          <w:sz w:val="22"/>
          <w:szCs w:val="22"/>
        </w:rPr>
      </w:pPr>
      <w:r w:rsidRPr="00E7708F">
        <w:rPr>
          <w:sz w:val="22"/>
          <w:szCs w:val="22"/>
        </w:rPr>
        <w:t>Совета профессиональных союзов от 25.10.1974 г. № 298/П-22).</w:t>
      </w: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rPr>
          <w:sz w:val="22"/>
          <w:szCs w:val="22"/>
        </w:rPr>
      </w:pPr>
    </w:p>
    <w:tbl>
      <w:tblPr>
        <w:tblW w:w="0" w:type="auto"/>
        <w:tblInd w:w="423" w:type="dxa"/>
        <w:tblLayout w:type="fixed"/>
        <w:tblLook w:val="0000" w:firstRow="0" w:lastRow="0" w:firstColumn="0" w:lastColumn="0" w:noHBand="0" w:noVBand="0"/>
      </w:tblPr>
      <w:tblGrid>
        <w:gridCol w:w="828"/>
        <w:gridCol w:w="6036"/>
        <w:gridCol w:w="2744"/>
      </w:tblGrid>
      <w:tr w:rsidR="00E7708F" w:rsidRPr="00E7708F" w:rsidTr="00571334">
        <w:tc>
          <w:tcPr>
            <w:tcW w:w="828" w:type="dxa"/>
            <w:tcBorders>
              <w:top w:val="single" w:sz="4" w:space="0" w:color="000000"/>
              <w:left w:val="single" w:sz="4" w:space="0" w:color="000000"/>
              <w:bottom w:val="single" w:sz="4" w:space="0" w:color="000000"/>
            </w:tcBorders>
          </w:tcPr>
          <w:p w:rsidR="00E7708F" w:rsidRPr="00E7708F" w:rsidRDefault="00E7708F" w:rsidP="00E7708F">
            <w:pPr>
              <w:widowControl/>
              <w:suppressAutoHyphens w:val="0"/>
              <w:jc w:val="center"/>
              <w:rPr>
                <w:szCs w:val="22"/>
              </w:rPr>
            </w:pPr>
          </w:p>
          <w:p w:rsidR="00E7708F" w:rsidRPr="00E7708F" w:rsidRDefault="00E7708F" w:rsidP="00E7708F">
            <w:pPr>
              <w:widowControl/>
              <w:suppressAutoHyphens w:val="0"/>
              <w:jc w:val="center"/>
              <w:rPr>
                <w:szCs w:val="22"/>
              </w:rPr>
            </w:pPr>
            <w:r w:rsidRPr="00E7708F">
              <w:rPr>
                <w:sz w:val="22"/>
                <w:szCs w:val="22"/>
              </w:rPr>
              <w:t>№</w:t>
            </w:r>
          </w:p>
        </w:tc>
        <w:tc>
          <w:tcPr>
            <w:tcW w:w="6036" w:type="dxa"/>
            <w:tcBorders>
              <w:top w:val="single" w:sz="4" w:space="0" w:color="000000"/>
              <w:left w:val="single" w:sz="4" w:space="0" w:color="000000"/>
              <w:bottom w:val="single" w:sz="4" w:space="0" w:color="000000"/>
            </w:tcBorders>
          </w:tcPr>
          <w:p w:rsidR="00E7708F" w:rsidRPr="00E7708F" w:rsidRDefault="00E7708F" w:rsidP="00E7708F">
            <w:pPr>
              <w:widowControl/>
              <w:suppressAutoHyphens w:val="0"/>
              <w:jc w:val="center"/>
              <w:rPr>
                <w:szCs w:val="22"/>
              </w:rPr>
            </w:pPr>
          </w:p>
          <w:p w:rsidR="00E7708F" w:rsidRPr="00E7708F" w:rsidRDefault="00E7708F" w:rsidP="00E7708F">
            <w:pPr>
              <w:widowControl/>
              <w:suppressAutoHyphens w:val="0"/>
              <w:jc w:val="center"/>
              <w:rPr>
                <w:szCs w:val="22"/>
              </w:rPr>
            </w:pPr>
            <w:r w:rsidRPr="00E7708F">
              <w:rPr>
                <w:sz w:val="22"/>
                <w:szCs w:val="22"/>
              </w:rPr>
              <w:t>Наименование профессии</w:t>
            </w:r>
          </w:p>
        </w:tc>
        <w:tc>
          <w:tcPr>
            <w:tcW w:w="2744" w:type="dxa"/>
            <w:tcBorders>
              <w:top w:val="single" w:sz="4" w:space="0" w:color="000000"/>
              <w:left w:val="single" w:sz="4" w:space="0" w:color="000000"/>
              <w:bottom w:val="single" w:sz="4" w:space="0" w:color="000000"/>
              <w:right w:val="single" w:sz="4" w:space="0" w:color="000000"/>
            </w:tcBorders>
          </w:tcPr>
          <w:p w:rsidR="00E7708F" w:rsidRPr="00E7708F" w:rsidRDefault="00E7708F" w:rsidP="00E7708F">
            <w:pPr>
              <w:widowControl/>
              <w:suppressAutoHyphens w:val="0"/>
              <w:jc w:val="center"/>
              <w:rPr>
                <w:szCs w:val="22"/>
              </w:rPr>
            </w:pPr>
            <w:r w:rsidRPr="00E7708F">
              <w:rPr>
                <w:sz w:val="22"/>
                <w:szCs w:val="22"/>
              </w:rPr>
              <w:t>Продолжительность</w:t>
            </w:r>
          </w:p>
          <w:p w:rsidR="00E7708F" w:rsidRPr="00E7708F" w:rsidRDefault="00E7708F" w:rsidP="00E7708F">
            <w:pPr>
              <w:widowControl/>
              <w:suppressAutoHyphens w:val="0"/>
              <w:jc w:val="center"/>
              <w:rPr>
                <w:szCs w:val="22"/>
              </w:rPr>
            </w:pPr>
            <w:r w:rsidRPr="00E7708F">
              <w:rPr>
                <w:sz w:val="22"/>
                <w:szCs w:val="22"/>
              </w:rPr>
              <w:t>дополнительного отпуска в календарных днях.</w:t>
            </w:r>
          </w:p>
          <w:p w:rsidR="00E7708F" w:rsidRPr="00E7708F" w:rsidRDefault="00E7708F" w:rsidP="00E7708F">
            <w:pPr>
              <w:widowControl/>
              <w:suppressAutoHyphens w:val="0"/>
              <w:jc w:val="center"/>
              <w:rPr>
                <w:szCs w:val="22"/>
              </w:rPr>
            </w:pPr>
          </w:p>
        </w:tc>
      </w:tr>
      <w:tr w:rsidR="00E7708F" w:rsidRPr="00E7708F" w:rsidTr="00571334">
        <w:trPr>
          <w:trHeight w:val="527"/>
        </w:trPr>
        <w:tc>
          <w:tcPr>
            <w:tcW w:w="828"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2.</w:t>
            </w:r>
          </w:p>
        </w:tc>
        <w:tc>
          <w:tcPr>
            <w:tcW w:w="6036"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Секретарь- машинистка, постоянно работающая на компьютере</w:t>
            </w:r>
          </w:p>
          <w:p w:rsidR="00E7708F" w:rsidRPr="00E7708F" w:rsidRDefault="00E7708F" w:rsidP="00E7708F">
            <w:pPr>
              <w:widowControl/>
              <w:suppressAutoHyphens w:val="0"/>
              <w:rPr>
                <w:szCs w:val="22"/>
              </w:rPr>
            </w:pPr>
          </w:p>
        </w:tc>
        <w:tc>
          <w:tcPr>
            <w:tcW w:w="2744" w:type="dxa"/>
            <w:tcBorders>
              <w:left w:val="single" w:sz="4" w:space="0" w:color="000000"/>
              <w:bottom w:val="single" w:sz="4" w:space="0" w:color="000000"/>
              <w:right w:val="single" w:sz="4" w:space="0" w:color="000000"/>
            </w:tcBorders>
          </w:tcPr>
          <w:p w:rsidR="00E7708F" w:rsidRPr="00E7708F" w:rsidRDefault="00E7708F" w:rsidP="00E7708F">
            <w:pPr>
              <w:widowControl/>
              <w:suppressAutoHyphens w:val="0"/>
              <w:jc w:val="center"/>
              <w:rPr>
                <w:szCs w:val="22"/>
              </w:rPr>
            </w:pPr>
          </w:p>
          <w:p w:rsidR="00E7708F" w:rsidRPr="00E7708F" w:rsidRDefault="00E7708F" w:rsidP="00E7708F">
            <w:pPr>
              <w:widowControl/>
              <w:suppressAutoHyphens w:val="0"/>
              <w:jc w:val="center"/>
              <w:rPr>
                <w:szCs w:val="22"/>
              </w:rPr>
            </w:pPr>
            <w:r w:rsidRPr="00E7708F">
              <w:rPr>
                <w:sz w:val="22"/>
                <w:szCs w:val="22"/>
              </w:rPr>
              <w:t>7 дней</w:t>
            </w:r>
          </w:p>
        </w:tc>
      </w:tr>
      <w:tr w:rsidR="00E7708F" w:rsidRPr="00E7708F" w:rsidTr="00571334">
        <w:tc>
          <w:tcPr>
            <w:tcW w:w="828"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4.</w:t>
            </w:r>
          </w:p>
        </w:tc>
        <w:tc>
          <w:tcPr>
            <w:tcW w:w="6036"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Повар, постоянно работающий у плиты</w:t>
            </w:r>
          </w:p>
          <w:p w:rsidR="00E7708F" w:rsidRPr="00E7708F" w:rsidRDefault="00E7708F" w:rsidP="00E7708F">
            <w:pPr>
              <w:widowControl/>
              <w:suppressAutoHyphens w:val="0"/>
              <w:rPr>
                <w:szCs w:val="22"/>
              </w:rPr>
            </w:pPr>
          </w:p>
        </w:tc>
        <w:tc>
          <w:tcPr>
            <w:tcW w:w="2744" w:type="dxa"/>
            <w:tcBorders>
              <w:left w:val="single" w:sz="4" w:space="0" w:color="000000"/>
              <w:bottom w:val="single" w:sz="4" w:space="0" w:color="000000"/>
              <w:right w:val="single" w:sz="4" w:space="0" w:color="000000"/>
            </w:tcBorders>
          </w:tcPr>
          <w:p w:rsidR="00E7708F" w:rsidRPr="00E7708F" w:rsidRDefault="00E7708F" w:rsidP="00E7708F">
            <w:pPr>
              <w:widowControl/>
              <w:suppressAutoHyphens w:val="0"/>
              <w:jc w:val="center"/>
              <w:rPr>
                <w:szCs w:val="22"/>
              </w:rPr>
            </w:pPr>
            <w:r w:rsidRPr="00E7708F">
              <w:rPr>
                <w:sz w:val="22"/>
                <w:szCs w:val="22"/>
              </w:rPr>
              <w:t>7 дней</w:t>
            </w:r>
          </w:p>
        </w:tc>
      </w:tr>
      <w:tr w:rsidR="00E7708F" w:rsidRPr="00E7708F" w:rsidTr="00571334">
        <w:tc>
          <w:tcPr>
            <w:tcW w:w="828"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 xml:space="preserve">5.  </w:t>
            </w:r>
          </w:p>
        </w:tc>
        <w:tc>
          <w:tcPr>
            <w:tcW w:w="6036" w:type="dxa"/>
            <w:tcBorders>
              <w:left w:val="single" w:sz="4" w:space="0" w:color="000000"/>
              <w:bottom w:val="single" w:sz="4" w:space="0" w:color="000000"/>
            </w:tcBorders>
          </w:tcPr>
          <w:p w:rsidR="00E7708F" w:rsidRPr="00E7708F" w:rsidRDefault="00E7708F" w:rsidP="00E7708F">
            <w:pPr>
              <w:widowControl/>
              <w:suppressAutoHyphens w:val="0"/>
              <w:rPr>
                <w:szCs w:val="22"/>
              </w:rPr>
            </w:pPr>
            <w:r w:rsidRPr="00E7708F">
              <w:rPr>
                <w:sz w:val="22"/>
                <w:szCs w:val="22"/>
              </w:rPr>
              <w:t>Шеф-повар</w:t>
            </w:r>
          </w:p>
          <w:p w:rsidR="00E7708F" w:rsidRPr="00E7708F" w:rsidRDefault="00E7708F" w:rsidP="00E7708F">
            <w:pPr>
              <w:widowControl/>
              <w:suppressAutoHyphens w:val="0"/>
              <w:rPr>
                <w:szCs w:val="22"/>
              </w:rPr>
            </w:pPr>
          </w:p>
        </w:tc>
        <w:tc>
          <w:tcPr>
            <w:tcW w:w="2744" w:type="dxa"/>
            <w:tcBorders>
              <w:left w:val="single" w:sz="4" w:space="0" w:color="000000"/>
              <w:bottom w:val="single" w:sz="4" w:space="0" w:color="000000"/>
              <w:right w:val="single" w:sz="4" w:space="0" w:color="000000"/>
            </w:tcBorders>
          </w:tcPr>
          <w:p w:rsidR="00E7708F" w:rsidRPr="00E7708F" w:rsidRDefault="00E7708F" w:rsidP="00E7708F">
            <w:pPr>
              <w:widowControl/>
              <w:suppressAutoHyphens w:val="0"/>
              <w:jc w:val="center"/>
              <w:rPr>
                <w:szCs w:val="22"/>
              </w:rPr>
            </w:pPr>
            <w:r w:rsidRPr="00E7708F">
              <w:rPr>
                <w:sz w:val="22"/>
                <w:szCs w:val="22"/>
              </w:rPr>
              <w:t>7 дней</w:t>
            </w:r>
          </w:p>
        </w:tc>
      </w:tr>
      <w:tr w:rsidR="00E7708F" w:rsidRPr="00E7708F" w:rsidTr="00571334">
        <w:tc>
          <w:tcPr>
            <w:tcW w:w="828" w:type="dxa"/>
            <w:tcBorders>
              <w:left w:val="single" w:sz="4" w:space="0" w:color="000000"/>
            </w:tcBorders>
          </w:tcPr>
          <w:p w:rsidR="00E7708F" w:rsidRPr="00E7708F" w:rsidRDefault="00E7708F" w:rsidP="00E7708F">
            <w:pPr>
              <w:widowControl/>
              <w:suppressAutoHyphens w:val="0"/>
              <w:rPr>
                <w:szCs w:val="22"/>
              </w:rPr>
            </w:pPr>
            <w:r w:rsidRPr="00E7708F">
              <w:rPr>
                <w:sz w:val="22"/>
                <w:szCs w:val="22"/>
              </w:rPr>
              <w:t>6.</w:t>
            </w:r>
          </w:p>
        </w:tc>
        <w:tc>
          <w:tcPr>
            <w:tcW w:w="6036" w:type="dxa"/>
            <w:tcBorders>
              <w:left w:val="single" w:sz="4" w:space="0" w:color="000000"/>
            </w:tcBorders>
          </w:tcPr>
          <w:p w:rsidR="00E7708F" w:rsidRPr="00E7708F" w:rsidRDefault="00E7708F" w:rsidP="00E7708F">
            <w:pPr>
              <w:widowControl/>
              <w:suppressAutoHyphens w:val="0"/>
              <w:rPr>
                <w:szCs w:val="22"/>
              </w:rPr>
            </w:pPr>
            <w:r w:rsidRPr="00E7708F">
              <w:rPr>
                <w:sz w:val="22"/>
                <w:szCs w:val="22"/>
              </w:rPr>
              <w:t>Рабочий по стирке и ремонту спецодежды (белья)</w:t>
            </w:r>
          </w:p>
        </w:tc>
        <w:tc>
          <w:tcPr>
            <w:tcW w:w="2744" w:type="dxa"/>
            <w:tcBorders>
              <w:left w:val="single" w:sz="4" w:space="0" w:color="000000"/>
              <w:right w:val="single" w:sz="4" w:space="0" w:color="000000"/>
            </w:tcBorders>
          </w:tcPr>
          <w:p w:rsidR="00E7708F" w:rsidRPr="00E7708F" w:rsidRDefault="00E7708F" w:rsidP="00E7708F">
            <w:pPr>
              <w:widowControl/>
              <w:suppressAutoHyphens w:val="0"/>
              <w:jc w:val="center"/>
              <w:rPr>
                <w:szCs w:val="22"/>
              </w:rPr>
            </w:pPr>
            <w:r w:rsidRPr="00E7708F">
              <w:rPr>
                <w:sz w:val="22"/>
                <w:szCs w:val="22"/>
              </w:rPr>
              <w:t>7  дней</w:t>
            </w:r>
          </w:p>
        </w:tc>
      </w:tr>
      <w:tr w:rsidR="00E7708F" w:rsidRPr="00E7708F" w:rsidTr="00571334">
        <w:trPr>
          <w:trHeight w:val="195"/>
        </w:trPr>
        <w:tc>
          <w:tcPr>
            <w:tcW w:w="828" w:type="dxa"/>
            <w:tcBorders>
              <w:left w:val="single" w:sz="4" w:space="0" w:color="000000"/>
              <w:bottom w:val="single" w:sz="4" w:space="0" w:color="auto"/>
            </w:tcBorders>
          </w:tcPr>
          <w:p w:rsidR="00E7708F" w:rsidRPr="00E7708F" w:rsidRDefault="00E7708F" w:rsidP="00E7708F">
            <w:pPr>
              <w:widowControl/>
              <w:suppressAutoHyphens w:val="0"/>
              <w:rPr>
                <w:szCs w:val="22"/>
              </w:rPr>
            </w:pPr>
          </w:p>
        </w:tc>
        <w:tc>
          <w:tcPr>
            <w:tcW w:w="6036" w:type="dxa"/>
            <w:tcBorders>
              <w:left w:val="single" w:sz="4" w:space="0" w:color="000000"/>
              <w:bottom w:val="single" w:sz="4" w:space="0" w:color="auto"/>
            </w:tcBorders>
          </w:tcPr>
          <w:p w:rsidR="00E7708F" w:rsidRPr="00E7708F" w:rsidRDefault="00E7708F" w:rsidP="00E7708F">
            <w:pPr>
              <w:widowControl/>
              <w:suppressAutoHyphens w:val="0"/>
              <w:rPr>
                <w:szCs w:val="22"/>
              </w:rPr>
            </w:pPr>
          </w:p>
        </w:tc>
        <w:tc>
          <w:tcPr>
            <w:tcW w:w="2744" w:type="dxa"/>
            <w:tcBorders>
              <w:left w:val="single" w:sz="4" w:space="0" w:color="000000"/>
              <w:bottom w:val="single" w:sz="4" w:space="0" w:color="auto"/>
              <w:right w:val="single" w:sz="4" w:space="0" w:color="000000"/>
            </w:tcBorders>
          </w:tcPr>
          <w:p w:rsidR="00E7708F" w:rsidRPr="00E7708F" w:rsidRDefault="00E7708F" w:rsidP="00E7708F">
            <w:pPr>
              <w:widowControl/>
              <w:suppressAutoHyphens w:val="0"/>
              <w:jc w:val="center"/>
              <w:rPr>
                <w:szCs w:val="22"/>
              </w:rPr>
            </w:pPr>
          </w:p>
        </w:tc>
      </w:tr>
      <w:tr w:rsidR="00E7708F" w:rsidRPr="00E7708F" w:rsidTr="00571334">
        <w:trPr>
          <w:trHeight w:val="105"/>
        </w:trPr>
        <w:tc>
          <w:tcPr>
            <w:tcW w:w="828" w:type="dxa"/>
            <w:tcBorders>
              <w:top w:val="single" w:sz="4" w:space="0" w:color="auto"/>
              <w:left w:val="single" w:sz="4" w:space="0" w:color="000000"/>
            </w:tcBorders>
          </w:tcPr>
          <w:p w:rsidR="00E7708F" w:rsidRPr="00E7708F" w:rsidRDefault="00E7708F" w:rsidP="00E7708F">
            <w:pPr>
              <w:widowControl/>
              <w:suppressAutoHyphens w:val="0"/>
              <w:rPr>
                <w:szCs w:val="22"/>
              </w:rPr>
            </w:pPr>
            <w:r w:rsidRPr="00E7708F">
              <w:rPr>
                <w:sz w:val="22"/>
                <w:szCs w:val="22"/>
              </w:rPr>
              <w:t>7.</w:t>
            </w:r>
          </w:p>
        </w:tc>
        <w:tc>
          <w:tcPr>
            <w:tcW w:w="6036" w:type="dxa"/>
            <w:tcBorders>
              <w:top w:val="single" w:sz="4" w:space="0" w:color="auto"/>
              <w:left w:val="single" w:sz="4" w:space="0" w:color="000000"/>
            </w:tcBorders>
          </w:tcPr>
          <w:p w:rsidR="00E7708F" w:rsidRPr="00E7708F" w:rsidRDefault="00E7708F" w:rsidP="00E7708F">
            <w:pPr>
              <w:widowControl/>
              <w:suppressAutoHyphens w:val="0"/>
              <w:rPr>
                <w:szCs w:val="22"/>
              </w:rPr>
            </w:pPr>
            <w:r w:rsidRPr="00E7708F">
              <w:rPr>
                <w:sz w:val="22"/>
                <w:szCs w:val="22"/>
              </w:rPr>
              <w:t>Младшие воспитатели</w:t>
            </w:r>
          </w:p>
        </w:tc>
        <w:tc>
          <w:tcPr>
            <w:tcW w:w="2744" w:type="dxa"/>
            <w:tcBorders>
              <w:top w:val="single" w:sz="4" w:space="0" w:color="auto"/>
              <w:left w:val="single" w:sz="4" w:space="0" w:color="000000"/>
              <w:right w:val="single" w:sz="4" w:space="0" w:color="000000"/>
            </w:tcBorders>
          </w:tcPr>
          <w:p w:rsidR="00E7708F" w:rsidRPr="00E7708F" w:rsidRDefault="00E7708F" w:rsidP="00E7708F">
            <w:pPr>
              <w:widowControl/>
              <w:suppressAutoHyphens w:val="0"/>
              <w:rPr>
                <w:szCs w:val="22"/>
              </w:rPr>
            </w:pPr>
            <w:r w:rsidRPr="00E7708F">
              <w:rPr>
                <w:sz w:val="22"/>
                <w:szCs w:val="22"/>
              </w:rPr>
              <w:t xml:space="preserve">                 7 дней </w:t>
            </w:r>
          </w:p>
        </w:tc>
      </w:tr>
      <w:tr w:rsidR="00E7708F" w:rsidRPr="00E7708F" w:rsidTr="00571334">
        <w:trPr>
          <w:trHeight w:val="165"/>
        </w:trPr>
        <w:tc>
          <w:tcPr>
            <w:tcW w:w="828" w:type="dxa"/>
            <w:tcBorders>
              <w:left w:val="single" w:sz="4" w:space="0" w:color="000000"/>
              <w:bottom w:val="single" w:sz="4" w:space="0" w:color="auto"/>
            </w:tcBorders>
          </w:tcPr>
          <w:p w:rsidR="00E7708F" w:rsidRPr="00E7708F" w:rsidRDefault="00E7708F" w:rsidP="00E7708F">
            <w:pPr>
              <w:widowControl/>
              <w:suppressAutoHyphens w:val="0"/>
              <w:rPr>
                <w:szCs w:val="22"/>
              </w:rPr>
            </w:pPr>
          </w:p>
        </w:tc>
        <w:tc>
          <w:tcPr>
            <w:tcW w:w="6036" w:type="dxa"/>
            <w:tcBorders>
              <w:left w:val="single" w:sz="4" w:space="0" w:color="000000"/>
              <w:bottom w:val="single" w:sz="4" w:space="0" w:color="auto"/>
            </w:tcBorders>
          </w:tcPr>
          <w:p w:rsidR="00E7708F" w:rsidRPr="00E7708F" w:rsidRDefault="00E7708F" w:rsidP="00E7708F">
            <w:pPr>
              <w:widowControl/>
              <w:suppressAutoHyphens w:val="0"/>
              <w:rPr>
                <w:szCs w:val="22"/>
              </w:rPr>
            </w:pPr>
          </w:p>
        </w:tc>
        <w:tc>
          <w:tcPr>
            <w:tcW w:w="2744" w:type="dxa"/>
            <w:tcBorders>
              <w:left w:val="single" w:sz="4" w:space="0" w:color="000000"/>
              <w:bottom w:val="single" w:sz="4" w:space="0" w:color="auto"/>
              <w:right w:val="single" w:sz="4" w:space="0" w:color="000000"/>
            </w:tcBorders>
          </w:tcPr>
          <w:p w:rsidR="00E7708F" w:rsidRPr="00E7708F" w:rsidRDefault="00E7708F" w:rsidP="00E7708F">
            <w:pPr>
              <w:widowControl/>
              <w:suppressAutoHyphens w:val="0"/>
              <w:rPr>
                <w:szCs w:val="22"/>
              </w:rPr>
            </w:pPr>
          </w:p>
        </w:tc>
      </w:tr>
      <w:tr w:rsidR="00E7708F" w:rsidRPr="00E7708F" w:rsidTr="00571334">
        <w:trPr>
          <w:trHeight w:val="420"/>
        </w:trPr>
        <w:tc>
          <w:tcPr>
            <w:tcW w:w="828" w:type="dxa"/>
            <w:tcBorders>
              <w:top w:val="single" w:sz="4" w:space="0" w:color="auto"/>
              <w:left w:val="single" w:sz="4" w:space="0" w:color="000000"/>
            </w:tcBorders>
          </w:tcPr>
          <w:p w:rsidR="00E7708F" w:rsidRPr="00E7708F" w:rsidRDefault="00E7708F" w:rsidP="00E7708F">
            <w:pPr>
              <w:widowControl/>
              <w:suppressAutoHyphens w:val="0"/>
              <w:rPr>
                <w:szCs w:val="22"/>
              </w:rPr>
            </w:pPr>
          </w:p>
        </w:tc>
        <w:tc>
          <w:tcPr>
            <w:tcW w:w="6036" w:type="dxa"/>
            <w:tcBorders>
              <w:top w:val="single" w:sz="4" w:space="0" w:color="auto"/>
              <w:left w:val="single" w:sz="4" w:space="0" w:color="000000"/>
            </w:tcBorders>
          </w:tcPr>
          <w:p w:rsidR="00E7708F" w:rsidRPr="00E7708F" w:rsidRDefault="00E7708F" w:rsidP="00E7708F">
            <w:pPr>
              <w:widowControl/>
              <w:suppressAutoHyphens w:val="0"/>
              <w:rPr>
                <w:szCs w:val="22"/>
              </w:rPr>
            </w:pPr>
          </w:p>
        </w:tc>
        <w:tc>
          <w:tcPr>
            <w:tcW w:w="2744" w:type="dxa"/>
            <w:tcBorders>
              <w:top w:val="single" w:sz="4" w:space="0" w:color="auto"/>
              <w:left w:val="single" w:sz="4" w:space="0" w:color="000000"/>
              <w:right w:val="single" w:sz="4" w:space="0" w:color="000000"/>
            </w:tcBorders>
          </w:tcPr>
          <w:p w:rsidR="00E7708F" w:rsidRPr="00E7708F" w:rsidRDefault="00E7708F" w:rsidP="00E7708F">
            <w:pPr>
              <w:widowControl/>
              <w:suppressAutoHyphens w:val="0"/>
              <w:rPr>
                <w:szCs w:val="22"/>
              </w:rPr>
            </w:pPr>
          </w:p>
        </w:tc>
      </w:tr>
      <w:tr w:rsidR="00E7708F" w:rsidRPr="00E7708F" w:rsidTr="00571334">
        <w:trPr>
          <w:trHeight w:val="598"/>
        </w:trPr>
        <w:tc>
          <w:tcPr>
            <w:tcW w:w="828" w:type="dxa"/>
            <w:tcBorders>
              <w:left w:val="single" w:sz="4" w:space="0" w:color="000000"/>
              <w:bottom w:val="single" w:sz="4" w:space="0" w:color="auto"/>
            </w:tcBorders>
          </w:tcPr>
          <w:p w:rsidR="00E7708F" w:rsidRPr="00E7708F" w:rsidRDefault="00E7708F" w:rsidP="00E7708F">
            <w:pPr>
              <w:widowControl/>
              <w:suppressAutoHyphens w:val="0"/>
              <w:rPr>
                <w:szCs w:val="22"/>
              </w:rPr>
            </w:pPr>
            <w:r w:rsidRPr="00E7708F">
              <w:rPr>
                <w:sz w:val="22"/>
                <w:szCs w:val="22"/>
              </w:rPr>
              <w:t>8.</w:t>
            </w:r>
          </w:p>
        </w:tc>
        <w:tc>
          <w:tcPr>
            <w:tcW w:w="6036" w:type="dxa"/>
            <w:tcBorders>
              <w:left w:val="single" w:sz="4" w:space="0" w:color="000000"/>
              <w:bottom w:val="single" w:sz="4" w:space="0" w:color="auto"/>
            </w:tcBorders>
          </w:tcPr>
          <w:p w:rsidR="00E7708F" w:rsidRPr="00E7708F" w:rsidRDefault="00E7708F" w:rsidP="00E7708F">
            <w:pPr>
              <w:widowControl/>
              <w:suppressAutoHyphens w:val="0"/>
              <w:rPr>
                <w:szCs w:val="22"/>
              </w:rPr>
            </w:pPr>
            <w:r w:rsidRPr="00E7708F">
              <w:rPr>
                <w:sz w:val="22"/>
                <w:szCs w:val="22"/>
              </w:rPr>
              <w:t>Рабочий по обслуживанию зданий и сооружений</w:t>
            </w:r>
          </w:p>
          <w:p w:rsidR="00E7708F" w:rsidRPr="00E7708F" w:rsidRDefault="00E7708F" w:rsidP="00E7708F">
            <w:pPr>
              <w:widowControl/>
              <w:suppressAutoHyphens w:val="0"/>
              <w:rPr>
                <w:szCs w:val="22"/>
              </w:rPr>
            </w:pPr>
            <w:r w:rsidRPr="00E7708F">
              <w:rPr>
                <w:sz w:val="22"/>
                <w:szCs w:val="22"/>
              </w:rPr>
              <w:t>(сантехник)</w:t>
            </w:r>
          </w:p>
        </w:tc>
        <w:tc>
          <w:tcPr>
            <w:tcW w:w="2744" w:type="dxa"/>
            <w:tcBorders>
              <w:left w:val="single" w:sz="4" w:space="0" w:color="000000"/>
              <w:bottom w:val="single" w:sz="4" w:space="0" w:color="auto"/>
              <w:right w:val="single" w:sz="4" w:space="0" w:color="000000"/>
            </w:tcBorders>
          </w:tcPr>
          <w:p w:rsidR="00E7708F" w:rsidRPr="00E7708F" w:rsidRDefault="00E7708F" w:rsidP="00E7708F">
            <w:pPr>
              <w:widowControl/>
              <w:suppressAutoHyphens w:val="0"/>
              <w:jc w:val="center"/>
              <w:rPr>
                <w:szCs w:val="22"/>
              </w:rPr>
            </w:pPr>
            <w:r w:rsidRPr="00E7708F">
              <w:rPr>
                <w:sz w:val="22"/>
                <w:szCs w:val="22"/>
              </w:rPr>
              <w:t>7 дней</w:t>
            </w:r>
          </w:p>
        </w:tc>
      </w:tr>
    </w:tbl>
    <w:p w:rsidR="00E7708F" w:rsidRPr="00E7708F" w:rsidRDefault="00E7708F" w:rsidP="00E7708F">
      <w:pPr>
        <w:widowControl/>
        <w:suppressAutoHyphens w:val="0"/>
        <w:rPr>
          <w:sz w:val="26"/>
          <w:szCs w:val="26"/>
        </w:rPr>
      </w:pPr>
    </w:p>
    <w:p w:rsidR="00E7708F" w:rsidRPr="00E7708F" w:rsidRDefault="00E7708F" w:rsidP="00E7708F">
      <w:pPr>
        <w:widowControl/>
        <w:suppressAutoHyphens w:val="0"/>
        <w:rPr>
          <w:sz w:val="26"/>
          <w:szCs w:val="26"/>
        </w:rPr>
      </w:pPr>
    </w:p>
    <w:p w:rsidR="00E7708F" w:rsidRPr="00E7708F" w:rsidRDefault="00E7708F" w:rsidP="00E7708F">
      <w:pPr>
        <w:widowControl/>
        <w:suppressAutoHyphens w:val="0"/>
        <w:rPr>
          <w:sz w:val="26"/>
          <w:szCs w:val="26"/>
        </w:rPr>
      </w:pPr>
    </w:p>
    <w:p w:rsidR="00E7708F" w:rsidRPr="00E7708F" w:rsidRDefault="00E7708F" w:rsidP="00E7708F">
      <w:pPr>
        <w:widowControl/>
        <w:suppressAutoHyphens w:val="0"/>
        <w:rPr>
          <w:sz w:val="26"/>
          <w:szCs w:val="26"/>
        </w:rPr>
      </w:pPr>
    </w:p>
    <w:p w:rsidR="00E7708F" w:rsidRPr="00E7708F" w:rsidRDefault="00E7708F" w:rsidP="00E7708F">
      <w:pPr>
        <w:widowControl/>
        <w:suppressAutoHyphens w:val="0"/>
        <w:jc w:val="right"/>
        <w:rPr>
          <w:b/>
          <w:sz w:val="22"/>
          <w:szCs w:val="22"/>
        </w:rPr>
      </w:pPr>
      <w:r w:rsidRPr="00E7708F">
        <w:rPr>
          <w:b/>
          <w:sz w:val="22"/>
          <w:szCs w:val="22"/>
        </w:rPr>
        <w:t xml:space="preserve">Приложение № </w:t>
      </w:r>
      <w:r>
        <w:rPr>
          <w:b/>
          <w:sz w:val="22"/>
          <w:szCs w:val="22"/>
        </w:rPr>
        <w:t>4</w:t>
      </w:r>
    </w:p>
    <w:p w:rsidR="00E7708F" w:rsidRPr="00E7708F" w:rsidRDefault="00E7708F" w:rsidP="00E7708F">
      <w:pPr>
        <w:widowControl/>
        <w:suppressAutoHyphens w:val="0"/>
        <w:jc w:val="center"/>
        <w:rPr>
          <w:b/>
          <w:sz w:val="22"/>
          <w:szCs w:val="22"/>
        </w:rPr>
      </w:pPr>
      <w:r w:rsidRPr="00E7708F">
        <w:rPr>
          <w:b/>
          <w:sz w:val="22"/>
          <w:szCs w:val="22"/>
        </w:rPr>
        <w:t>П Е Р Е Ч Е Н Ь</w:t>
      </w:r>
    </w:p>
    <w:p w:rsidR="00E7708F" w:rsidRPr="00E7708F" w:rsidRDefault="00E7708F" w:rsidP="00E7708F">
      <w:pPr>
        <w:widowControl/>
        <w:suppressAutoHyphens w:val="0"/>
        <w:jc w:val="center"/>
        <w:rPr>
          <w:sz w:val="22"/>
          <w:szCs w:val="22"/>
        </w:rPr>
      </w:pPr>
      <w:r w:rsidRPr="00E7708F">
        <w:rPr>
          <w:sz w:val="22"/>
          <w:szCs w:val="22"/>
        </w:rPr>
        <w:t>работников  с ненормированным рабочим днем</w:t>
      </w: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jc w:val="center"/>
        <w:rPr>
          <w:b/>
          <w:sz w:val="22"/>
          <w:szCs w:val="22"/>
        </w:rPr>
      </w:pPr>
    </w:p>
    <w:p w:rsidR="00E7708F" w:rsidRPr="00E7708F" w:rsidRDefault="00E7708F" w:rsidP="00E7708F">
      <w:pPr>
        <w:widowControl/>
        <w:suppressAutoHyphens w:val="0"/>
        <w:rPr>
          <w:sz w:val="22"/>
          <w:szCs w:val="22"/>
        </w:rPr>
      </w:pPr>
      <w:r w:rsidRPr="00E7708F">
        <w:rPr>
          <w:sz w:val="22"/>
          <w:szCs w:val="22"/>
        </w:rPr>
        <w:t xml:space="preserve">Директор     </w:t>
      </w:r>
      <w:r w:rsidRPr="00E7708F">
        <w:rPr>
          <w:b/>
          <w:sz w:val="22"/>
          <w:szCs w:val="22"/>
        </w:rPr>
        <w:t xml:space="preserve">                                                                                     </w:t>
      </w:r>
      <w:r w:rsidRPr="00E7708F">
        <w:rPr>
          <w:sz w:val="22"/>
          <w:szCs w:val="22"/>
        </w:rPr>
        <w:t>_ 3 календарных дня</w:t>
      </w:r>
    </w:p>
    <w:p w:rsidR="00E7708F" w:rsidRPr="00E7708F" w:rsidRDefault="00E7708F" w:rsidP="00E7708F">
      <w:pPr>
        <w:widowControl/>
        <w:suppressAutoHyphens w:val="0"/>
        <w:rPr>
          <w:sz w:val="22"/>
          <w:szCs w:val="22"/>
        </w:rPr>
      </w:pPr>
      <w:r w:rsidRPr="00E7708F">
        <w:rPr>
          <w:sz w:val="22"/>
          <w:szCs w:val="22"/>
        </w:rPr>
        <w:t>Главный бухгалтер                                                                          – 3 календарных дня</w:t>
      </w:r>
    </w:p>
    <w:p w:rsidR="00E7708F" w:rsidRPr="00E7708F" w:rsidRDefault="00E7708F" w:rsidP="00E7708F">
      <w:pPr>
        <w:widowControl/>
        <w:suppressAutoHyphens w:val="0"/>
        <w:rPr>
          <w:sz w:val="22"/>
          <w:szCs w:val="22"/>
        </w:rPr>
      </w:pPr>
      <w:r w:rsidRPr="00E7708F">
        <w:rPr>
          <w:sz w:val="22"/>
          <w:szCs w:val="22"/>
        </w:rPr>
        <w:t xml:space="preserve">Заместитель главного бухгалтера                                                  – 3 календарных дня </w:t>
      </w:r>
    </w:p>
    <w:p w:rsidR="00E7708F" w:rsidRPr="00E7708F" w:rsidRDefault="00E7708F" w:rsidP="00E7708F">
      <w:pPr>
        <w:widowControl/>
        <w:suppressAutoHyphens w:val="0"/>
        <w:rPr>
          <w:sz w:val="22"/>
          <w:szCs w:val="22"/>
        </w:rPr>
      </w:pPr>
      <w:r w:rsidRPr="00E7708F">
        <w:rPr>
          <w:sz w:val="22"/>
          <w:szCs w:val="22"/>
        </w:rPr>
        <w:t>Ведущий бухгалтер                                                                         – 3 календарных дня</w:t>
      </w:r>
    </w:p>
    <w:p w:rsidR="00E7708F" w:rsidRPr="00E7708F" w:rsidRDefault="00E7708F" w:rsidP="00E7708F">
      <w:pPr>
        <w:widowControl/>
        <w:suppressAutoHyphens w:val="0"/>
        <w:rPr>
          <w:sz w:val="22"/>
          <w:szCs w:val="22"/>
        </w:rPr>
      </w:pPr>
      <w:r w:rsidRPr="00E7708F">
        <w:rPr>
          <w:sz w:val="22"/>
          <w:szCs w:val="22"/>
        </w:rPr>
        <w:t>Бухгалтер                                                                                        - 3 календарных дня</w:t>
      </w:r>
    </w:p>
    <w:p w:rsidR="00E7708F" w:rsidRPr="00E7708F" w:rsidRDefault="00E7708F" w:rsidP="00E7708F">
      <w:pPr>
        <w:widowControl/>
        <w:suppressAutoHyphens w:val="0"/>
        <w:rPr>
          <w:sz w:val="22"/>
          <w:szCs w:val="22"/>
        </w:rPr>
      </w:pPr>
      <w:proofErr w:type="spellStart"/>
      <w:r w:rsidRPr="00E7708F">
        <w:rPr>
          <w:sz w:val="22"/>
          <w:szCs w:val="22"/>
        </w:rPr>
        <w:t>Зам.директора</w:t>
      </w:r>
      <w:proofErr w:type="spellEnd"/>
      <w:r w:rsidRPr="00E7708F">
        <w:rPr>
          <w:sz w:val="22"/>
          <w:szCs w:val="22"/>
        </w:rPr>
        <w:t xml:space="preserve"> по АХР                                                                   – 3 календарных дня</w:t>
      </w:r>
    </w:p>
    <w:p w:rsidR="00E7708F" w:rsidRPr="00E7708F" w:rsidRDefault="00E7708F" w:rsidP="00E7708F">
      <w:pPr>
        <w:widowControl/>
        <w:suppressAutoHyphens w:val="0"/>
        <w:rPr>
          <w:sz w:val="22"/>
          <w:szCs w:val="22"/>
        </w:rPr>
      </w:pPr>
      <w:r w:rsidRPr="00E7708F">
        <w:rPr>
          <w:sz w:val="22"/>
          <w:szCs w:val="22"/>
        </w:rPr>
        <w:t>Секретарь, секретарь-машинистка                                                – 3 календарных дня</w:t>
      </w:r>
    </w:p>
    <w:p w:rsidR="00E7708F" w:rsidRPr="00E7708F" w:rsidRDefault="00E7708F" w:rsidP="00E7708F">
      <w:pPr>
        <w:widowControl/>
        <w:suppressAutoHyphens w:val="0"/>
        <w:rPr>
          <w:sz w:val="22"/>
          <w:szCs w:val="22"/>
        </w:rPr>
      </w:pPr>
      <w:r w:rsidRPr="00E7708F">
        <w:rPr>
          <w:sz w:val="22"/>
          <w:szCs w:val="22"/>
        </w:rPr>
        <w:t>Шеф-повар                                                                                       – 3 календарных дня</w:t>
      </w:r>
    </w:p>
    <w:p w:rsidR="00E7708F" w:rsidRPr="00E7708F" w:rsidRDefault="00E7708F" w:rsidP="00E7708F">
      <w:pPr>
        <w:widowControl/>
        <w:suppressAutoHyphens w:val="0"/>
        <w:rPr>
          <w:sz w:val="22"/>
          <w:szCs w:val="22"/>
        </w:rPr>
      </w:pPr>
      <w:r w:rsidRPr="00E7708F">
        <w:rPr>
          <w:sz w:val="22"/>
          <w:szCs w:val="22"/>
        </w:rPr>
        <w:t xml:space="preserve">Заведующий складом, кладовщик </w:t>
      </w:r>
    </w:p>
    <w:p w:rsidR="00E7708F" w:rsidRPr="00E7708F" w:rsidRDefault="00E7708F" w:rsidP="00E7708F">
      <w:pPr>
        <w:widowControl/>
        <w:suppressAutoHyphens w:val="0"/>
        <w:rPr>
          <w:sz w:val="22"/>
          <w:szCs w:val="22"/>
        </w:rPr>
      </w:pPr>
      <w:r w:rsidRPr="00E7708F">
        <w:rPr>
          <w:sz w:val="22"/>
          <w:szCs w:val="22"/>
        </w:rPr>
        <w:t xml:space="preserve">(при отсутствии заведующего </w:t>
      </w:r>
      <w:proofErr w:type="gramStart"/>
      <w:r w:rsidRPr="00E7708F">
        <w:rPr>
          <w:sz w:val="22"/>
          <w:szCs w:val="22"/>
        </w:rPr>
        <w:t xml:space="preserve">складом)   </w:t>
      </w:r>
      <w:proofErr w:type="gramEnd"/>
      <w:r w:rsidRPr="00E7708F">
        <w:rPr>
          <w:sz w:val="22"/>
          <w:szCs w:val="22"/>
        </w:rPr>
        <w:t xml:space="preserve">                                    – 3 календарных дня</w:t>
      </w:r>
    </w:p>
    <w:p w:rsidR="00E7708F" w:rsidRPr="00E7708F" w:rsidRDefault="00E7708F" w:rsidP="00E7708F">
      <w:pPr>
        <w:widowControl/>
        <w:suppressAutoHyphens w:val="0"/>
        <w:rPr>
          <w:sz w:val="22"/>
          <w:szCs w:val="22"/>
        </w:rPr>
      </w:pPr>
      <w:r w:rsidRPr="00E7708F">
        <w:rPr>
          <w:sz w:val="22"/>
          <w:szCs w:val="22"/>
        </w:rPr>
        <w:t>Водитель   автобуса                                                                        - 7 календарных дней</w:t>
      </w:r>
    </w:p>
    <w:p w:rsidR="00E7708F" w:rsidRPr="00E7708F" w:rsidRDefault="00E7708F" w:rsidP="00E7708F">
      <w:pPr>
        <w:widowControl/>
        <w:suppressAutoHyphens w:val="0"/>
        <w:rPr>
          <w:sz w:val="22"/>
          <w:szCs w:val="22"/>
        </w:rPr>
      </w:pPr>
      <w:r w:rsidRPr="00E7708F">
        <w:rPr>
          <w:sz w:val="22"/>
          <w:szCs w:val="22"/>
        </w:rPr>
        <w:t>Водитель легкового автомобиля                                                   -  7  календарных дней</w:t>
      </w:r>
    </w:p>
    <w:p w:rsidR="00E7708F" w:rsidRPr="00E7708F" w:rsidRDefault="00E7708F" w:rsidP="00E7708F">
      <w:pPr>
        <w:widowControl/>
        <w:suppressAutoHyphens w:val="0"/>
        <w:jc w:val="both"/>
        <w:rPr>
          <w:rFonts w:ascii="Calibri" w:hAnsi="Calibri"/>
          <w:sz w:val="26"/>
          <w:szCs w:val="26"/>
        </w:rPr>
      </w:pPr>
    </w:p>
    <w:p w:rsidR="00E7708F" w:rsidRPr="00E7708F" w:rsidRDefault="00E7708F" w:rsidP="00E7708F">
      <w:pPr>
        <w:widowControl/>
        <w:suppressAutoHyphens w:val="0"/>
        <w:jc w:val="both"/>
        <w:rPr>
          <w:rFonts w:ascii="Calibri" w:hAnsi="Calibri"/>
          <w:sz w:val="26"/>
          <w:szCs w:val="26"/>
        </w:rPr>
      </w:pPr>
    </w:p>
    <w:p w:rsidR="00E7708F" w:rsidRPr="00E7708F" w:rsidRDefault="00E7708F" w:rsidP="00E7708F">
      <w:pPr>
        <w:widowControl/>
        <w:suppressAutoHyphens w:val="0"/>
        <w:jc w:val="both"/>
        <w:rPr>
          <w:rFonts w:ascii="Calibri" w:hAnsi="Calibri"/>
          <w:sz w:val="26"/>
          <w:szCs w:val="26"/>
        </w:rPr>
      </w:pPr>
    </w:p>
    <w:p w:rsidR="00E7708F" w:rsidRPr="00E7708F" w:rsidRDefault="00E7708F" w:rsidP="00E7708F">
      <w:pPr>
        <w:widowControl/>
        <w:suppressAutoHyphens w:val="0"/>
        <w:jc w:val="both"/>
        <w:rPr>
          <w:rFonts w:ascii="Calibri" w:hAnsi="Calibri"/>
          <w:sz w:val="26"/>
          <w:szCs w:val="26"/>
        </w:rPr>
      </w:pPr>
    </w:p>
    <w:p w:rsidR="00E7708F" w:rsidRPr="00E7708F" w:rsidRDefault="00E7708F" w:rsidP="00E7708F">
      <w:pPr>
        <w:widowControl/>
        <w:suppressAutoHyphens w:val="0"/>
        <w:jc w:val="both"/>
        <w:rPr>
          <w:rFonts w:ascii="Calibri" w:hAnsi="Calibri"/>
          <w:sz w:val="26"/>
          <w:szCs w:val="26"/>
        </w:rPr>
      </w:pPr>
    </w:p>
    <w:p w:rsidR="00E7708F" w:rsidRPr="00E7708F" w:rsidRDefault="00E7708F" w:rsidP="00E7708F">
      <w:pPr>
        <w:widowControl/>
        <w:suppressAutoHyphens w:val="0"/>
        <w:jc w:val="right"/>
        <w:rPr>
          <w:b/>
          <w:sz w:val="22"/>
          <w:szCs w:val="22"/>
        </w:rPr>
      </w:pPr>
      <w:r w:rsidRPr="00E7708F">
        <w:rPr>
          <w:b/>
          <w:sz w:val="22"/>
          <w:szCs w:val="22"/>
        </w:rPr>
        <w:t xml:space="preserve">Приложение № </w:t>
      </w:r>
      <w:r>
        <w:rPr>
          <w:b/>
          <w:sz w:val="22"/>
          <w:szCs w:val="22"/>
        </w:rPr>
        <w:t>5</w:t>
      </w: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jc w:val="center"/>
        <w:rPr>
          <w:b/>
          <w:sz w:val="22"/>
          <w:szCs w:val="22"/>
        </w:rPr>
      </w:pPr>
      <w:r w:rsidRPr="00E7708F">
        <w:rPr>
          <w:b/>
          <w:sz w:val="22"/>
          <w:szCs w:val="22"/>
        </w:rPr>
        <w:t>Режим рабочего времени и времени отдыха водителей автомобилей</w:t>
      </w:r>
    </w:p>
    <w:p w:rsidR="00E7708F" w:rsidRPr="00E7708F" w:rsidRDefault="00E7708F" w:rsidP="00E7708F">
      <w:pPr>
        <w:widowControl/>
        <w:suppressAutoHyphens w:val="0"/>
        <w:jc w:val="center"/>
        <w:rPr>
          <w:sz w:val="22"/>
          <w:szCs w:val="22"/>
        </w:rPr>
      </w:pPr>
    </w:p>
    <w:p w:rsidR="00E7708F" w:rsidRPr="00E7708F" w:rsidRDefault="00E7708F" w:rsidP="00E7708F">
      <w:pPr>
        <w:widowControl/>
        <w:suppressAutoHyphens w:val="0"/>
        <w:rPr>
          <w:sz w:val="22"/>
          <w:szCs w:val="22"/>
        </w:rPr>
      </w:pPr>
      <w:r w:rsidRPr="00E7708F">
        <w:rPr>
          <w:sz w:val="22"/>
          <w:szCs w:val="22"/>
        </w:rPr>
        <w:t>На основании положения об особенностях режима рабочего времени и времени отдыха водителей автомобилей нами установлено рабочее время водителей:</w:t>
      </w:r>
    </w:p>
    <w:p w:rsidR="00E7708F" w:rsidRPr="00E7708F" w:rsidRDefault="00E7708F" w:rsidP="00E7708F">
      <w:pPr>
        <w:widowControl/>
        <w:numPr>
          <w:ilvl w:val="0"/>
          <w:numId w:val="10"/>
        </w:numPr>
        <w:suppressAutoHyphens w:val="0"/>
        <w:rPr>
          <w:sz w:val="22"/>
          <w:szCs w:val="22"/>
        </w:rPr>
      </w:pPr>
      <w:r w:rsidRPr="00E7708F">
        <w:rPr>
          <w:sz w:val="22"/>
          <w:szCs w:val="22"/>
        </w:rPr>
        <w:t xml:space="preserve">8:00- осмотр автомобилей заместителем директора по </w:t>
      </w:r>
      <w:proofErr w:type="gramStart"/>
      <w:r w:rsidRPr="00E7708F">
        <w:rPr>
          <w:sz w:val="22"/>
          <w:szCs w:val="22"/>
        </w:rPr>
        <w:t>АХР ,</w:t>
      </w:r>
      <w:proofErr w:type="gramEnd"/>
      <w:r w:rsidRPr="00E7708F">
        <w:rPr>
          <w:sz w:val="22"/>
          <w:szCs w:val="22"/>
        </w:rPr>
        <w:t xml:space="preserve"> исполняющим обязанности механика( проверка световой сигнализации, рулевого управления, тормозной системы);</w:t>
      </w:r>
    </w:p>
    <w:p w:rsidR="00E7708F" w:rsidRPr="00E7708F" w:rsidRDefault="00E7708F" w:rsidP="00E7708F">
      <w:pPr>
        <w:widowControl/>
        <w:numPr>
          <w:ilvl w:val="0"/>
          <w:numId w:val="10"/>
        </w:numPr>
        <w:suppressAutoHyphens w:val="0"/>
        <w:rPr>
          <w:sz w:val="22"/>
          <w:szCs w:val="22"/>
        </w:rPr>
      </w:pPr>
      <w:r w:rsidRPr="00E7708F">
        <w:rPr>
          <w:sz w:val="22"/>
          <w:szCs w:val="22"/>
        </w:rPr>
        <w:t>8:15- получение водителями в бухгалтерии путевых листов под роспись в «Журнале учета движения путевых листов»;</w:t>
      </w:r>
    </w:p>
    <w:p w:rsidR="00E7708F" w:rsidRPr="00E7708F" w:rsidRDefault="00E7708F" w:rsidP="00E7708F">
      <w:pPr>
        <w:widowControl/>
        <w:numPr>
          <w:ilvl w:val="0"/>
          <w:numId w:val="10"/>
        </w:numPr>
        <w:suppressAutoHyphens w:val="0"/>
        <w:rPr>
          <w:sz w:val="22"/>
          <w:szCs w:val="22"/>
        </w:rPr>
      </w:pPr>
      <w:r w:rsidRPr="00E7708F">
        <w:rPr>
          <w:sz w:val="22"/>
          <w:szCs w:val="22"/>
        </w:rPr>
        <w:t xml:space="preserve">8:30 – прохождение водителями </w:t>
      </w:r>
      <w:proofErr w:type="spellStart"/>
      <w:r w:rsidRPr="00E7708F">
        <w:rPr>
          <w:sz w:val="22"/>
          <w:szCs w:val="22"/>
        </w:rPr>
        <w:t>предрейсовых</w:t>
      </w:r>
      <w:proofErr w:type="spellEnd"/>
      <w:r w:rsidRPr="00E7708F">
        <w:rPr>
          <w:sz w:val="22"/>
          <w:szCs w:val="22"/>
        </w:rPr>
        <w:t xml:space="preserve"> медицинских осмотров;</w:t>
      </w:r>
    </w:p>
    <w:p w:rsidR="00E7708F" w:rsidRPr="00E7708F" w:rsidRDefault="00E7708F" w:rsidP="00E7708F">
      <w:pPr>
        <w:widowControl/>
        <w:numPr>
          <w:ilvl w:val="0"/>
          <w:numId w:val="10"/>
        </w:numPr>
        <w:suppressAutoHyphens w:val="0"/>
        <w:rPr>
          <w:sz w:val="22"/>
          <w:szCs w:val="22"/>
        </w:rPr>
      </w:pPr>
      <w:r w:rsidRPr="00E7708F">
        <w:rPr>
          <w:sz w:val="22"/>
          <w:szCs w:val="22"/>
        </w:rPr>
        <w:t xml:space="preserve">8:45 –подъезд к крыльцу кадетского </w:t>
      </w:r>
      <w:proofErr w:type="gramStart"/>
      <w:r w:rsidRPr="00E7708F">
        <w:rPr>
          <w:sz w:val="22"/>
          <w:szCs w:val="22"/>
        </w:rPr>
        <w:t>корпуса ,</w:t>
      </w:r>
      <w:proofErr w:type="gramEnd"/>
      <w:r w:rsidRPr="00E7708F">
        <w:rPr>
          <w:sz w:val="22"/>
          <w:szCs w:val="22"/>
        </w:rPr>
        <w:t xml:space="preserve"> посадка детей;</w:t>
      </w:r>
    </w:p>
    <w:p w:rsidR="00E7708F" w:rsidRPr="00E7708F" w:rsidRDefault="00E7708F" w:rsidP="00E7708F">
      <w:pPr>
        <w:widowControl/>
        <w:numPr>
          <w:ilvl w:val="0"/>
          <w:numId w:val="10"/>
        </w:numPr>
        <w:suppressAutoHyphens w:val="0"/>
        <w:rPr>
          <w:sz w:val="22"/>
          <w:szCs w:val="22"/>
        </w:rPr>
      </w:pPr>
      <w:r w:rsidRPr="00E7708F">
        <w:rPr>
          <w:sz w:val="22"/>
          <w:szCs w:val="22"/>
        </w:rPr>
        <w:t xml:space="preserve">9:00- выезд с детьми в рейс по </w:t>
      </w:r>
      <w:proofErr w:type="gramStart"/>
      <w:r w:rsidRPr="00E7708F">
        <w:rPr>
          <w:sz w:val="22"/>
          <w:szCs w:val="22"/>
        </w:rPr>
        <w:t>области( за</w:t>
      </w:r>
      <w:proofErr w:type="gramEnd"/>
      <w:r w:rsidRPr="00E7708F">
        <w:rPr>
          <w:sz w:val="22"/>
          <w:szCs w:val="22"/>
        </w:rPr>
        <w:t xml:space="preserve"> пределы области вывозить детей не планируется).</w:t>
      </w:r>
    </w:p>
    <w:p w:rsidR="00E7708F" w:rsidRPr="00E7708F" w:rsidRDefault="00E7708F" w:rsidP="00E7708F">
      <w:pPr>
        <w:widowControl/>
        <w:suppressAutoHyphens w:val="0"/>
        <w:ind w:left="720"/>
        <w:rPr>
          <w:sz w:val="22"/>
          <w:szCs w:val="22"/>
        </w:rPr>
      </w:pPr>
    </w:p>
    <w:p w:rsidR="00E7708F" w:rsidRPr="00E7708F" w:rsidRDefault="00E7708F" w:rsidP="00E7708F">
      <w:pPr>
        <w:widowControl/>
        <w:suppressAutoHyphens w:val="0"/>
        <w:ind w:left="720"/>
        <w:rPr>
          <w:sz w:val="22"/>
          <w:szCs w:val="22"/>
        </w:rPr>
      </w:pPr>
    </w:p>
    <w:p w:rsidR="00E7708F" w:rsidRPr="00E7708F" w:rsidRDefault="00E7708F" w:rsidP="00E7708F">
      <w:pPr>
        <w:widowControl/>
        <w:suppressAutoHyphens w:val="0"/>
        <w:ind w:left="720"/>
        <w:rPr>
          <w:sz w:val="22"/>
          <w:szCs w:val="22"/>
        </w:rPr>
      </w:pPr>
      <w:r w:rsidRPr="00E7708F">
        <w:rPr>
          <w:sz w:val="22"/>
          <w:szCs w:val="22"/>
        </w:rPr>
        <w:t>Примечание:</w:t>
      </w:r>
    </w:p>
    <w:p w:rsidR="00E7708F" w:rsidRPr="00E7708F" w:rsidRDefault="00E7708F" w:rsidP="00E7708F">
      <w:pPr>
        <w:widowControl/>
        <w:suppressAutoHyphens w:val="0"/>
        <w:ind w:left="720"/>
        <w:rPr>
          <w:sz w:val="22"/>
          <w:szCs w:val="22"/>
        </w:rPr>
      </w:pPr>
      <w:r w:rsidRPr="00E7708F">
        <w:rPr>
          <w:sz w:val="22"/>
          <w:szCs w:val="22"/>
        </w:rPr>
        <w:t xml:space="preserve">- автобусы оснащены ГЛАНАСС и </w:t>
      </w:r>
      <w:proofErr w:type="spellStart"/>
      <w:r w:rsidRPr="00E7708F">
        <w:rPr>
          <w:sz w:val="22"/>
          <w:szCs w:val="22"/>
        </w:rPr>
        <w:t>тахографами</w:t>
      </w:r>
      <w:proofErr w:type="spellEnd"/>
      <w:r w:rsidRPr="00E7708F">
        <w:rPr>
          <w:sz w:val="22"/>
          <w:szCs w:val="22"/>
        </w:rPr>
        <w:t>;</w:t>
      </w:r>
    </w:p>
    <w:p w:rsidR="00E7708F" w:rsidRPr="00E7708F" w:rsidRDefault="00E7708F" w:rsidP="00E7708F">
      <w:pPr>
        <w:widowControl/>
        <w:suppressAutoHyphens w:val="0"/>
        <w:ind w:left="720"/>
        <w:rPr>
          <w:sz w:val="22"/>
          <w:szCs w:val="22"/>
        </w:rPr>
      </w:pPr>
      <w:r w:rsidRPr="00E7708F">
        <w:rPr>
          <w:sz w:val="22"/>
          <w:szCs w:val="22"/>
        </w:rPr>
        <w:t>-время рейса до Брянска не более 3 часов;</w:t>
      </w:r>
    </w:p>
    <w:p w:rsidR="00E7708F" w:rsidRPr="00E7708F" w:rsidRDefault="00E7708F" w:rsidP="00E7708F">
      <w:pPr>
        <w:widowControl/>
        <w:suppressAutoHyphens w:val="0"/>
        <w:ind w:left="720"/>
        <w:rPr>
          <w:sz w:val="22"/>
          <w:szCs w:val="22"/>
        </w:rPr>
      </w:pPr>
      <w:r w:rsidRPr="00E7708F">
        <w:rPr>
          <w:sz w:val="22"/>
          <w:szCs w:val="22"/>
        </w:rPr>
        <w:t>Остановки при необходимости только на остановках за пределами большого скопления людей</w:t>
      </w:r>
    </w:p>
    <w:p w:rsidR="00E7708F" w:rsidRPr="00E7708F" w:rsidRDefault="00E7708F" w:rsidP="00E7708F">
      <w:pPr>
        <w:widowControl/>
        <w:suppressAutoHyphens w:val="0"/>
        <w:ind w:left="720"/>
        <w:rPr>
          <w:sz w:val="22"/>
          <w:szCs w:val="22"/>
        </w:rPr>
      </w:pPr>
      <w:r w:rsidRPr="00E7708F">
        <w:rPr>
          <w:sz w:val="22"/>
          <w:szCs w:val="22"/>
        </w:rPr>
        <w:t>( Ивайтенки, Почеп).</w:t>
      </w:r>
    </w:p>
    <w:p w:rsidR="00E7708F" w:rsidRPr="00E7708F" w:rsidRDefault="00E7708F" w:rsidP="00E7708F">
      <w:pPr>
        <w:widowControl/>
        <w:suppressAutoHyphens w:val="0"/>
        <w:ind w:left="720"/>
        <w:rPr>
          <w:sz w:val="22"/>
          <w:szCs w:val="22"/>
        </w:rPr>
      </w:pPr>
    </w:p>
    <w:p w:rsidR="00E7708F" w:rsidRPr="00E7708F" w:rsidRDefault="00E7708F" w:rsidP="00E7708F">
      <w:pPr>
        <w:widowControl/>
        <w:suppressAutoHyphens w:val="0"/>
        <w:ind w:left="720"/>
        <w:rPr>
          <w:sz w:val="22"/>
          <w:szCs w:val="22"/>
        </w:rPr>
      </w:pPr>
    </w:p>
    <w:p w:rsidR="00E7708F" w:rsidRPr="00E7708F" w:rsidRDefault="00E7708F" w:rsidP="00E7708F">
      <w:pPr>
        <w:widowControl/>
        <w:suppressAutoHyphens w:val="0"/>
        <w:ind w:left="720"/>
        <w:rPr>
          <w:sz w:val="22"/>
          <w:szCs w:val="22"/>
        </w:rPr>
      </w:pPr>
    </w:p>
    <w:p w:rsidR="00E7708F" w:rsidRPr="00E7708F" w:rsidRDefault="00E7708F" w:rsidP="00E7708F">
      <w:pPr>
        <w:widowControl/>
        <w:suppressAutoHyphens w:val="0"/>
        <w:ind w:left="720"/>
        <w:rPr>
          <w:sz w:val="22"/>
          <w:szCs w:val="22"/>
        </w:rPr>
      </w:pPr>
      <w:r w:rsidRPr="00E7708F">
        <w:rPr>
          <w:sz w:val="22"/>
          <w:szCs w:val="22"/>
        </w:rPr>
        <w:t xml:space="preserve">По прибытии в кадетский </w:t>
      </w:r>
      <w:proofErr w:type="gramStart"/>
      <w:r w:rsidRPr="00E7708F">
        <w:rPr>
          <w:sz w:val="22"/>
          <w:szCs w:val="22"/>
        </w:rPr>
        <w:t>корпус :</w:t>
      </w:r>
      <w:proofErr w:type="gramEnd"/>
    </w:p>
    <w:p w:rsidR="00E7708F" w:rsidRPr="00E7708F" w:rsidRDefault="00E7708F" w:rsidP="00E7708F">
      <w:pPr>
        <w:widowControl/>
        <w:numPr>
          <w:ilvl w:val="0"/>
          <w:numId w:val="11"/>
        </w:numPr>
        <w:suppressAutoHyphens w:val="0"/>
        <w:rPr>
          <w:sz w:val="22"/>
          <w:szCs w:val="22"/>
        </w:rPr>
      </w:pPr>
      <w:r w:rsidRPr="00E7708F">
        <w:rPr>
          <w:sz w:val="22"/>
          <w:szCs w:val="22"/>
        </w:rPr>
        <w:t>16:15 – высадка кадет;</w:t>
      </w:r>
    </w:p>
    <w:p w:rsidR="00E7708F" w:rsidRPr="00E7708F" w:rsidRDefault="00E7708F" w:rsidP="00E7708F">
      <w:pPr>
        <w:widowControl/>
        <w:numPr>
          <w:ilvl w:val="0"/>
          <w:numId w:val="11"/>
        </w:numPr>
        <w:suppressAutoHyphens w:val="0"/>
        <w:rPr>
          <w:sz w:val="22"/>
          <w:szCs w:val="22"/>
        </w:rPr>
      </w:pPr>
      <w:r w:rsidRPr="00E7708F">
        <w:rPr>
          <w:sz w:val="22"/>
          <w:szCs w:val="22"/>
        </w:rPr>
        <w:t>16:30 – доклад механику об исправности автобусов;</w:t>
      </w:r>
    </w:p>
    <w:p w:rsidR="00E7708F" w:rsidRPr="00E7708F" w:rsidRDefault="00E7708F" w:rsidP="00E7708F">
      <w:pPr>
        <w:widowControl/>
        <w:numPr>
          <w:ilvl w:val="0"/>
          <w:numId w:val="11"/>
        </w:numPr>
        <w:suppressAutoHyphens w:val="0"/>
        <w:rPr>
          <w:sz w:val="22"/>
          <w:szCs w:val="22"/>
        </w:rPr>
      </w:pPr>
      <w:r w:rsidRPr="00E7708F">
        <w:rPr>
          <w:sz w:val="22"/>
          <w:szCs w:val="22"/>
        </w:rPr>
        <w:t xml:space="preserve">16:40 – прохождение водителем </w:t>
      </w:r>
      <w:proofErr w:type="spellStart"/>
      <w:r w:rsidRPr="00E7708F">
        <w:rPr>
          <w:sz w:val="22"/>
          <w:szCs w:val="22"/>
        </w:rPr>
        <w:t>послерейсового</w:t>
      </w:r>
      <w:proofErr w:type="spellEnd"/>
      <w:r w:rsidRPr="00E7708F">
        <w:rPr>
          <w:sz w:val="22"/>
          <w:szCs w:val="22"/>
        </w:rPr>
        <w:t xml:space="preserve"> осмотра;</w:t>
      </w:r>
    </w:p>
    <w:p w:rsidR="00E7708F" w:rsidRPr="00E7708F" w:rsidRDefault="00E7708F" w:rsidP="00E7708F">
      <w:pPr>
        <w:widowControl/>
        <w:numPr>
          <w:ilvl w:val="0"/>
          <w:numId w:val="11"/>
        </w:numPr>
        <w:suppressAutoHyphens w:val="0"/>
        <w:rPr>
          <w:sz w:val="22"/>
          <w:szCs w:val="22"/>
        </w:rPr>
      </w:pPr>
      <w:r w:rsidRPr="00E7708F">
        <w:rPr>
          <w:sz w:val="22"/>
          <w:szCs w:val="22"/>
        </w:rPr>
        <w:t xml:space="preserve">17:00 - сдача в бухгалтерию путевого </w:t>
      </w:r>
      <w:proofErr w:type="gramStart"/>
      <w:r w:rsidRPr="00E7708F">
        <w:rPr>
          <w:sz w:val="22"/>
          <w:szCs w:val="22"/>
        </w:rPr>
        <w:t>листа ,</w:t>
      </w:r>
      <w:proofErr w:type="gramEnd"/>
      <w:r w:rsidRPr="00E7708F">
        <w:rPr>
          <w:sz w:val="22"/>
          <w:szCs w:val="22"/>
        </w:rPr>
        <w:t xml:space="preserve"> подписанного механиком и утвержденного директором.</w:t>
      </w:r>
    </w:p>
    <w:p w:rsidR="00E7708F" w:rsidRPr="00E7708F" w:rsidRDefault="00E7708F" w:rsidP="00E7708F">
      <w:pPr>
        <w:widowControl/>
        <w:suppressAutoHyphens w:val="0"/>
        <w:ind w:left="1080"/>
        <w:rPr>
          <w:sz w:val="22"/>
          <w:szCs w:val="22"/>
        </w:rPr>
      </w:pPr>
      <w:r w:rsidRPr="00E7708F">
        <w:rPr>
          <w:sz w:val="22"/>
          <w:szCs w:val="22"/>
        </w:rPr>
        <w:br/>
      </w:r>
    </w:p>
    <w:p w:rsidR="00E7708F" w:rsidRPr="00E7708F" w:rsidRDefault="00E7708F" w:rsidP="00E7708F">
      <w:pPr>
        <w:widowControl/>
        <w:suppressAutoHyphens w:val="0"/>
        <w:ind w:left="1080"/>
        <w:rPr>
          <w:sz w:val="22"/>
          <w:szCs w:val="22"/>
        </w:rPr>
      </w:pPr>
      <w:r w:rsidRPr="00E7708F">
        <w:rPr>
          <w:sz w:val="22"/>
          <w:szCs w:val="22"/>
        </w:rPr>
        <w:t>Примечание:</w:t>
      </w:r>
    </w:p>
    <w:p w:rsidR="00E7708F" w:rsidRPr="00E7708F" w:rsidRDefault="00E7708F" w:rsidP="00E7708F">
      <w:pPr>
        <w:widowControl/>
        <w:suppressAutoHyphens w:val="0"/>
        <w:ind w:left="1080"/>
        <w:rPr>
          <w:sz w:val="22"/>
          <w:szCs w:val="22"/>
        </w:rPr>
      </w:pPr>
      <w:r w:rsidRPr="00E7708F">
        <w:rPr>
          <w:sz w:val="22"/>
          <w:szCs w:val="22"/>
        </w:rPr>
        <w:t>В случае возвращения в гараж после 17:00 , в случае организации поездок в выходные и праздничные   нерабочие дни водитель сдает путевой лист в последующий рабочий день</w:t>
      </w:r>
    </w:p>
    <w:p w:rsidR="00E7708F" w:rsidRPr="00E7708F" w:rsidRDefault="00E7708F" w:rsidP="00E7708F">
      <w:pPr>
        <w:widowControl/>
        <w:suppressAutoHyphens w:val="0"/>
        <w:ind w:left="1080"/>
        <w:rPr>
          <w:sz w:val="22"/>
          <w:szCs w:val="22"/>
        </w:rPr>
      </w:pPr>
      <w:r w:rsidRPr="00E7708F">
        <w:rPr>
          <w:sz w:val="22"/>
          <w:szCs w:val="22"/>
        </w:rPr>
        <w:t xml:space="preserve"> ( до получения нового путевого листа).</w:t>
      </w:r>
    </w:p>
    <w:p w:rsidR="00E7708F" w:rsidRPr="00E7708F" w:rsidRDefault="00E7708F" w:rsidP="00E7708F">
      <w:pPr>
        <w:widowControl/>
        <w:suppressAutoHyphens w:val="0"/>
        <w:ind w:left="1080"/>
        <w:rPr>
          <w:sz w:val="22"/>
          <w:szCs w:val="22"/>
        </w:rPr>
      </w:pPr>
    </w:p>
    <w:p w:rsidR="00E7708F" w:rsidRPr="00E7708F" w:rsidRDefault="00E7708F" w:rsidP="00E7708F">
      <w:pPr>
        <w:widowControl/>
        <w:suppressAutoHyphens w:val="0"/>
        <w:ind w:left="1080"/>
        <w:rPr>
          <w:sz w:val="22"/>
          <w:szCs w:val="22"/>
        </w:rPr>
      </w:pPr>
    </w:p>
    <w:p w:rsidR="00E7708F" w:rsidRPr="00E7708F" w:rsidRDefault="00E7708F" w:rsidP="00E7708F">
      <w:pPr>
        <w:widowControl/>
        <w:suppressAutoHyphens w:val="0"/>
        <w:ind w:left="1080"/>
        <w:rPr>
          <w:sz w:val="22"/>
          <w:szCs w:val="22"/>
        </w:rPr>
      </w:pPr>
    </w:p>
    <w:p w:rsidR="00E7708F" w:rsidRPr="00E7708F" w:rsidRDefault="00E7708F" w:rsidP="00E7708F">
      <w:pPr>
        <w:widowControl/>
        <w:suppressAutoHyphens w:val="0"/>
        <w:ind w:left="1080"/>
        <w:rPr>
          <w:sz w:val="22"/>
          <w:szCs w:val="22"/>
        </w:rPr>
      </w:pPr>
    </w:p>
    <w:p w:rsidR="00E7708F" w:rsidRPr="00E7708F" w:rsidRDefault="00E7708F" w:rsidP="00E7708F">
      <w:pPr>
        <w:widowControl/>
        <w:suppressAutoHyphens w:val="0"/>
        <w:ind w:left="1080"/>
        <w:rPr>
          <w:sz w:val="22"/>
          <w:szCs w:val="22"/>
        </w:rPr>
      </w:pPr>
    </w:p>
    <w:p w:rsidR="00E7708F" w:rsidRPr="00E7708F" w:rsidRDefault="00E7708F" w:rsidP="00E7708F">
      <w:pPr>
        <w:widowControl/>
        <w:suppressAutoHyphens w:val="0"/>
        <w:ind w:left="1080"/>
        <w:rPr>
          <w:sz w:val="22"/>
          <w:szCs w:val="22"/>
        </w:rPr>
      </w:pPr>
    </w:p>
    <w:p w:rsidR="00E7708F" w:rsidRDefault="00E7708F">
      <w:pPr>
        <w:rPr>
          <w:color w:val="FF0000"/>
        </w:rPr>
      </w:pPr>
    </w:p>
    <w:p w:rsidR="00E7708F" w:rsidRPr="00733EC3" w:rsidRDefault="00E7708F">
      <w:pPr>
        <w:rPr>
          <w:color w:val="FF0000"/>
        </w:rPr>
      </w:pPr>
    </w:p>
    <w:sectPr w:rsidR="00E7708F" w:rsidRPr="00733EC3" w:rsidSect="002E1E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58" w:rsidRDefault="00013858" w:rsidP="00013858">
      <w:r>
        <w:separator/>
      </w:r>
    </w:p>
  </w:endnote>
  <w:endnote w:type="continuationSeparator" w:id="0">
    <w:p w:rsidR="00013858" w:rsidRDefault="00013858" w:rsidP="0001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58" w:rsidRDefault="00013858" w:rsidP="00013858">
      <w:r>
        <w:separator/>
      </w:r>
    </w:p>
  </w:footnote>
  <w:footnote w:type="continuationSeparator" w:id="0">
    <w:p w:rsidR="00013858" w:rsidRDefault="00013858" w:rsidP="00013858">
      <w:r>
        <w:continuationSeparator/>
      </w:r>
    </w:p>
  </w:footnote>
  <w:footnote w:id="1">
    <w:p w:rsidR="00013858" w:rsidRPr="00484602" w:rsidRDefault="00013858" w:rsidP="00013858">
      <w:pPr>
        <w:pStyle w:val="af0"/>
        <w:spacing w:after="0" w:line="240" w:lineRule="auto"/>
        <w:ind w:firstLine="567"/>
        <w:jc w:val="both"/>
      </w:pPr>
      <w:r w:rsidRPr="00484602">
        <w:rPr>
          <w:rStyle w:val="af2"/>
        </w:rPr>
        <w:footnoteRef/>
      </w:r>
      <w:r w:rsidRPr="00484602">
        <w:t xml:space="preserve"> </w:t>
      </w:r>
      <w:r w:rsidRPr="00484602">
        <w:rPr>
          <w:rFonts w:ascii="Times New Roman" w:hAnsi="Times New Roman"/>
        </w:rPr>
        <w:t>Квалификационные характеристики должностей работников образования утверждены</w:t>
      </w:r>
      <w:r w:rsidRPr="00484602">
        <w:t xml:space="preserve"> </w:t>
      </w:r>
      <w:r w:rsidRPr="00484602">
        <w:rPr>
          <w:rFonts w:ascii="Times New Roman" w:hAnsi="Times New Roman"/>
        </w:rPr>
        <w:t xml:space="preserve">приказом </w:t>
      </w:r>
      <w:proofErr w:type="spellStart"/>
      <w:r w:rsidRPr="00484602">
        <w:rPr>
          <w:rFonts w:ascii="Times New Roman" w:hAnsi="Times New Roman"/>
        </w:rPr>
        <w:t>Минздравсоцразвития</w:t>
      </w:r>
      <w:proofErr w:type="spellEnd"/>
      <w:r w:rsidRPr="00484602">
        <w:rPr>
          <w:rFonts w:ascii="Times New Roman" w:hAnsi="Times New Roman"/>
        </w:rPr>
        <w:t xml:space="preserve">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84602">
        <w:t xml:space="preserve"> </w:t>
      </w:r>
    </w:p>
  </w:footnote>
  <w:footnote w:id="2">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013858" w:rsidRPr="00484602" w:rsidRDefault="00013858" w:rsidP="00013858">
      <w:pPr>
        <w:pStyle w:val="af0"/>
        <w:spacing w:after="0" w:line="240" w:lineRule="auto"/>
        <w:ind w:firstLine="567"/>
        <w:jc w:val="both"/>
        <w:rPr>
          <w:rFonts w:ascii="Times New Roman" w:hAnsi="Times New Roman"/>
        </w:rPr>
      </w:pPr>
      <w:r w:rsidRPr="00484602">
        <w:rPr>
          <w:rStyle w:val="af2"/>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5">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6">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В соответствии с постановлением Правительства РФ от 3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 </w:t>
      </w:r>
    </w:p>
  </w:footnote>
  <w:footnote w:id="7">
    <w:p w:rsidR="00013858" w:rsidRPr="00484602" w:rsidRDefault="00013858" w:rsidP="00013858">
      <w:pPr>
        <w:autoSpaceDE w:val="0"/>
        <w:autoSpaceDN w:val="0"/>
        <w:adjustRightInd w:val="0"/>
        <w:ind w:firstLine="567"/>
        <w:jc w:val="both"/>
        <w:rPr>
          <w:sz w:val="20"/>
        </w:rPr>
      </w:pPr>
      <w:r w:rsidRPr="00484602">
        <w:rPr>
          <w:rStyle w:val="af2"/>
          <w:rFonts w:eastAsia="Calibri"/>
        </w:rPr>
        <w:footnoteRef/>
      </w:r>
      <w:r w:rsidRPr="00484602">
        <w:rPr>
          <w:sz w:val="20"/>
        </w:rPr>
        <w:t xml:space="preserve"> 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8">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9">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w:t>
      </w:r>
      <w:proofErr w:type="gramStart"/>
      <w:r w:rsidRPr="00484602">
        <w:rPr>
          <w:rFonts w:ascii="Times New Roman" w:hAnsi="Times New Roman"/>
        </w:rPr>
        <w:t>актами  (</w:t>
      </w:r>
      <w:proofErr w:type="gramEnd"/>
      <w:r w:rsidRPr="00484602">
        <w:rPr>
          <w:rFonts w:ascii="Times New Roman" w:hAnsi="Times New Roman"/>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013858" w:rsidRPr="00484602" w:rsidRDefault="00013858" w:rsidP="00013858">
      <w:pPr>
        <w:pStyle w:val="af0"/>
        <w:spacing w:after="0" w:line="240" w:lineRule="auto"/>
        <w:ind w:firstLine="567"/>
        <w:jc w:val="both"/>
      </w:pPr>
    </w:p>
  </w:footnote>
  <w:footnote w:id="10">
    <w:p w:rsidR="00013858" w:rsidRPr="00484602" w:rsidRDefault="00013858" w:rsidP="00013858">
      <w:pPr>
        <w:pStyle w:val="ConsNormal"/>
        <w:widowControl/>
        <w:ind w:firstLine="567"/>
        <w:jc w:val="both"/>
        <w:rPr>
          <w:rFonts w:ascii="Times New Roman" w:hAnsi="Times New Roman"/>
        </w:rPr>
      </w:pPr>
      <w:r w:rsidRPr="00484602">
        <w:rPr>
          <w:rStyle w:val="af2"/>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11">
    <w:p w:rsidR="00013858" w:rsidRPr="00484602" w:rsidRDefault="00013858" w:rsidP="00013858">
      <w:pPr>
        <w:pStyle w:val="af0"/>
        <w:spacing w:after="0" w:line="240" w:lineRule="auto"/>
        <w:ind w:firstLine="567"/>
        <w:jc w:val="both"/>
        <w:rPr>
          <w:rFonts w:ascii="Times New Roman" w:hAnsi="Times New Roman"/>
        </w:rPr>
      </w:pPr>
      <w:r w:rsidRPr="00484602">
        <w:rPr>
          <w:rStyle w:val="af2"/>
        </w:rPr>
        <w:footnoteRef/>
      </w:r>
      <w:r w:rsidRPr="00484602">
        <w:t xml:space="preserve"> </w:t>
      </w:r>
      <w:r w:rsidRPr="00484602">
        <w:rPr>
          <w:rFonts w:ascii="Times New Roman" w:hAnsi="Times New Roman"/>
        </w:rPr>
        <w:t xml:space="preserve">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w:t>
      </w:r>
      <w:proofErr w:type="gramStart"/>
      <w:r w:rsidRPr="00484602">
        <w:rPr>
          <w:rFonts w:ascii="Times New Roman" w:hAnsi="Times New Roman"/>
        </w:rPr>
        <w:t>определяются  правилами</w:t>
      </w:r>
      <w:proofErr w:type="gramEnd"/>
      <w:r w:rsidRPr="00484602">
        <w:rPr>
          <w:rFonts w:ascii="Times New Roman" w:hAnsi="Times New Roman"/>
        </w:rPr>
        <w:t xml:space="preserve"> внутреннего трудового распорядка и иными локальными актами образовательного учреждения.</w:t>
      </w:r>
    </w:p>
  </w:footnote>
  <w:footnote w:id="12">
    <w:p w:rsidR="00013858" w:rsidRPr="00484602" w:rsidRDefault="00013858" w:rsidP="00013858">
      <w:pPr>
        <w:autoSpaceDE w:val="0"/>
        <w:autoSpaceDN w:val="0"/>
        <w:adjustRightInd w:val="0"/>
        <w:ind w:firstLine="567"/>
        <w:jc w:val="both"/>
        <w:rPr>
          <w:sz w:val="20"/>
        </w:rPr>
      </w:pPr>
      <w:r w:rsidRPr="00484602">
        <w:rPr>
          <w:rStyle w:val="af2"/>
          <w:rFonts w:eastAsia="Calibri"/>
        </w:rPr>
        <w:footnoteRef/>
      </w:r>
      <w:r w:rsidRPr="00484602">
        <w:rPr>
          <w:sz w:val="20"/>
        </w:rP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cs="Tahoma"/>
          <w:color w:val="000000"/>
          <w:sz w:val="20"/>
        </w:rPr>
        <w:t>(</w:t>
      </w:r>
      <w:proofErr w:type="spellStart"/>
      <w:r w:rsidRPr="00484602">
        <w:rPr>
          <w:rFonts w:cs="Tahoma"/>
          <w:color w:val="000000"/>
          <w:sz w:val="20"/>
        </w:rPr>
        <w:t>ст.ст</w:t>
      </w:r>
      <w:proofErr w:type="spellEnd"/>
      <w:r w:rsidRPr="00484602">
        <w:rPr>
          <w:rFonts w:cs="Tahoma"/>
          <w:color w:val="000000"/>
          <w:sz w:val="20"/>
        </w:rPr>
        <w:t>. 95 и 152 ТК РФ).</w:t>
      </w:r>
    </w:p>
  </w:footnote>
  <w:footnote w:id="13">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4">
    <w:p w:rsidR="00013858" w:rsidRPr="00484602" w:rsidRDefault="00013858" w:rsidP="00013858">
      <w:pPr>
        <w:autoSpaceDE w:val="0"/>
        <w:autoSpaceDN w:val="0"/>
        <w:adjustRightInd w:val="0"/>
        <w:ind w:firstLine="567"/>
        <w:jc w:val="both"/>
        <w:rPr>
          <w:sz w:val="20"/>
        </w:rPr>
      </w:pPr>
      <w:r w:rsidRPr="00484602">
        <w:rPr>
          <w:rStyle w:val="af2"/>
          <w:rFonts w:eastAsia="Calibri"/>
        </w:rPr>
        <w:footnoteRef/>
      </w:r>
      <w:r w:rsidRPr="00484602">
        <w:rPr>
          <w:sz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5">
    <w:p w:rsidR="00013858" w:rsidRPr="00484602" w:rsidRDefault="00013858" w:rsidP="00013858">
      <w:pPr>
        <w:ind w:firstLine="567"/>
        <w:jc w:val="both"/>
        <w:rPr>
          <w:sz w:val="20"/>
        </w:rPr>
      </w:pPr>
      <w:r w:rsidRPr="00484602">
        <w:rPr>
          <w:rStyle w:val="af2"/>
          <w:rFonts w:eastAsia="Calibri"/>
        </w:rPr>
        <w:footnoteRef/>
      </w:r>
      <w:r w:rsidRPr="00484602">
        <w:rPr>
          <w:rStyle w:val="af2"/>
          <w:rFonts w:eastAsia="Calibri"/>
        </w:rPr>
        <w:t xml:space="preserve"> </w:t>
      </w:r>
      <w:r w:rsidRPr="00484602">
        <w:rPr>
          <w:sz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6">
    <w:p w:rsidR="00013858" w:rsidRPr="00484602" w:rsidRDefault="00013858" w:rsidP="00013858">
      <w:pPr>
        <w:pStyle w:val="af0"/>
        <w:spacing w:after="0" w:line="240" w:lineRule="auto"/>
        <w:ind w:firstLine="567"/>
        <w:jc w:val="both"/>
        <w:rPr>
          <w:rFonts w:ascii="Times New Roman" w:hAnsi="Times New Roman"/>
        </w:rPr>
      </w:pPr>
      <w:r w:rsidRPr="00484602">
        <w:rPr>
          <w:rStyle w:val="af2"/>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013858" w:rsidRPr="00484602" w:rsidRDefault="00013858" w:rsidP="00013858">
      <w:pPr>
        <w:pStyle w:val="af0"/>
        <w:spacing w:after="0" w:line="240" w:lineRule="auto"/>
        <w:ind w:firstLine="567"/>
        <w:jc w:val="both"/>
        <w:rPr>
          <w:rFonts w:ascii="Times New Roman" w:hAnsi="Times New Roman"/>
        </w:rPr>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7">
    <w:p w:rsidR="00013858" w:rsidRPr="00484602" w:rsidRDefault="00013858" w:rsidP="00013858">
      <w:pPr>
        <w:pStyle w:val="a9"/>
        <w:spacing w:before="0" w:after="0"/>
        <w:ind w:firstLine="567"/>
        <w:jc w:val="both"/>
        <w:rPr>
          <w:sz w:val="20"/>
          <w:szCs w:val="20"/>
        </w:rPr>
      </w:pPr>
      <w:r w:rsidRPr="00484602">
        <w:rPr>
          <w:rStyle w:val="af2"/>
          <w:rFonts w:eastAsia="Calibri"/>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w:t>
      </w:r>
      <w:proofErr w:type="gramStart"/>
      <w:r w:rsidRPr="00484602">
        <w:rPr>
          <w:sz w:val="20"/>
          <w:szCs w:val="20"/>
        </w:rPr>
        <w:t xml:space="preserve">быть </w:t>
      </w:r>
      <w:r w:rsidRPr="00484602">
        <w:rPr>
          <w:b/>
          <w:bCs/>
          <w:sz w:val="20"/>
          <w:szCs w:val="20"/>
        </w:rPr>
        <w:t xml:space="preserve"> </w:t>
      </w:r>
      <w:r w:rsidRPr="00484602">
        <w:rPr>
          <w:bCs/>
          <w:sz w:val="20"/>
          <w:szCs w:val="20"/>
        </w:rPr>
        <w:t>менее</w:t>
      </w:r>
      <w:proofErr w:type="gramEnd"/>
      <w:r w:rsidRPr="00484602">
        <w:rPr>
          <w:bCs/>
          <w:sz w:val="20"/>
          <w:szCs w:val="20"/>
        </w:rPr>
        <w:t xml:space="preserve"> 3-х календарных дней</w:t>
      </w:r>
      <w:r w:rsidRPr="00484602">
        <w:rPr>
          <w:sz w:val="20"/>
          <w:szCs w:val="20"/>
        </w:rPr>
        <w:t>.</w:t>
      </w:r>
    </w:p>
    <w:p w:rsidR="00013858" w:rsidRPr="00484602" w:rsidRDefault="00013858" w:rsidP="00013858">
      <w:pPr>
        <w:pStyle w:val="af0"/>
        <w:spacing w:after="0" w:line="240" w:lineRule="auto"/>
        <w:ind w:firstLine="567"/>
        <w:jc w:val="both"/>
      </w:pPr>
    </w:p>
  </w:footnote>
  <w:footnote w:id="18">
    <w:p w:rsidR="00013858" w:rsidRPr="00484602" w:rsidRDefault="00013858" w:rsidP="00013858">
      <w:pPr>
        <w:pStyle w:val="af0"/>
        <w:spacing w:after="0" w:line="240" w:lineRule="auto"/>
        <w:ind w:firstLine="567"/>
        <w:jc w:val="both"/>
      </w:pPr>
      <w:r w:rsidRPr="00484602">
        <w:rPr>
          <w:rStyle w:val="af2"/>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677"/>
    <w:multiLevelType w:val="hybridMultilevel"/>
    <w:tmpl w:val="6ABE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D06BD"/>
    <w:multiLevelType w:val="hybridMultilevel"/>
    <w:tmpl w:val="59A8FF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E657644"/>
    <w:multiLevelType w:val="hybridMultilevel"/>
    <w:tmpl w:val="8BE09848"/>
    <w:lvl w:ilvl="0" w:tplc="C9E02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21DF5"/>
    <w:multiLevelType w:val="multilevel"/>
    <w:tmpl w:val="CBFE8572"/>
    <w:lvl w:ilvl="0">
      <w:start w:val="1"/>
      <w:numFmt w:val="decimal"/>
      <w:lvlText w:val="%1"/>
      <w:lvlJc w:val="left"/>
      <w:pPr>
        <w:ind w:left="420" w:hanging="420"/>
      </w:pPr>
      <w:rPr>
        <w:rFonts w:hint="default"/>
      </w:rPr>
    </w:lvl>
    <w:lvl w:ilvl="1">
      <w:start w:val="14"/>
      <w:numFmt w:val="decimal"/>
      <w:lvlText w:val="%1.%2"/>
      <w:lvlJc w:val="left"/>
      <w:pPr>
        <w:ind w:left="704"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8" w15:restartNumberingAfterBreak="0">
    <w:nsid w:val="32897562"/>
    <w:multiLevelType w:val="hybridMultilevel"/>
    <w:tmpl w:val="C1BAAF24"/>
    <w:lvl w:ilvl="0" w:tplc="F086C6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570C2C"/>
    <w:multiLevelType w:val="hybridMultilevel"/>
    <w:tmpl w:val="9E5A8252"/>
    <w:lvl w:ilvl="0" w:tplc="E93C57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3" w15:restartNumberingAfterBreak="0">
    <w:nsid w:val="384C0D3D"/>
    <w:multiLevelType w:val="multilevel"/>
    <w:tmpl w:val="1C9001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03317C"/>
    <w:multiLevelType w:val="multilevel"/>
    <w:tmpl w:val="F188A29A"/>
    <w:lvl w:ilvl="0">
      <w:start w:val="3"/>
      <w:numFmt w:val="decimal"/>
      <w:lvlText w:val="%1"/>
      <w:lvlJc w:val="left"/>
      <w:pPr>
        <w:ind w:left="375" w:hanging="375"/>
      </w:pPr>
      <w:rPr>
        <w:rFonts w:hint="default"/>
      </w:rPr>
    </w:lvl>
    <w:lvl w:ilvl="1">
      <w:start w:val="1"/>
      <w:numFmt w:val="decimal"/>
      <w:lvlText w:val="%1.%2"/>
      <w:lvlJc w:val="left"/>
      <w:pPr>
        <w:ind w:left="1226"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21"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3" w15:restartNumberingAfterBreak="0">
    <w:nsid w:val="67FD1C7F"/>
    <w:multiLevelType w:val="singleLevel"/>
    <w:tmpl w:val="CD68C7A0"/>
    <w:lvl w:ilvl="0">
      <w:start w:val="1"/>
      <w:numFmt w:val="decimal"/>
      <w:lvlText w:val="%1."/>
      <w:legacy w:legacy="1" w:legacySpace="0" w:legacyIndent="259"/>
      <w:lvlJc w:val="left"/>
      <w:rPr>
        <w:rFonts w:ascii="Times New Roman" w:hAnsi="Times New Roman" w:cs="Times New Roman" w:hint="default"/>
        <w:sz w:val="28"/>
        <w:szCs w:val="28"/>
      </w:rPr>
    </w:lvl>
  </w:abstractNum>
  <w:abstractNum w:abstractNumId="24"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B893549"/>
    <w:multiLevelType w:val="multilevel"/>
    <w:tmpl w:val="5B1A84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5"/>
  </w:num>
  <w:num w:numId="6">
    <w:abstractNumId w:val="1"/>
  </w:num>
  <w:num w:numId="7">
    <w:abstractNumId w:val="5"/>
  </w:num>
  <w:num w:numId="8">
    <w:abstractNumId w:val="13"/>
  </w:num>
  <w:num w:numId="9">
    <w:abstractNumId w:val="23"/>
  </w:num>
  <w:num w:numId="10">
    <w:abstractNumId w:val="0"/>
  </w:num>
  <w:num w:numId="11">
    <w:abstractNumId w:val="2"/>
  </w:num>
  <w:num w:numId="12">
    <w:abstractNumId w:val="14"/>
  </w:num>
  <w:num w:numId="13">
    <w:abstractNumId w:val="3"/>
  </w:num>
  <w:num w:numId="14">
    <w:abstractNumId w:val="9"/>
  </w:num>
  <w:num w:numId="15">
    <w:abstractNumId w:val="4"/>
  </w:num>
  <w:num w:numId="16">
    <w:abstractNumId w:val="16"/>
  </w:num>
  <w:num w:numId="17">
    <w:abstractNumId w:val="18"/>
  </w:num>
  <w:num w:numId="18">
    <w:abstractNumId w:val="26"/>
  </w:num>
  <w:num w:numId="19">
    <w:abstractNumId w:val="19"/>
  </w:num>
  <w:num w:numId="20">
    <w:abstractNumId w:val="17"/>
  </w:num>
  <w:num w:numId="21">
    <w:abstractNumId w:val="21"/>
  </w:num>
  <w:num w:numId="22">
    <w:abstractNumId w:val="20"/>
  </w:num>
  <w:num w:numId="23">
    <w:abstractNumId w:val="24"/>
  </w:num>
  <w:num w:numId="24">
    <w:abstractNumId w:val="10"/>
  </w:num>
  <w:num w:numId="25">
    <w:abstractNumId w:val="22"/>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6482"/>
    <w:rsid w:val="00013858"/>
    <w:rsid w:val="0005279C"/>
    <w:rsid w:val="00052C0F"/>
    <w:rsid w:val="00224B03"/>
    <w:rsid w:val="002E1ED7"/>
    <w:rsid w:val="002F0E8A"/>
    <w:rsid w:val="003902BC"/>
    <w:rsid w:val="00482AC5"/>
    <w:rsid w:val="006569CC"/>
    <w:rsid w:val="006A3CEA"/>
    <w:rsid w:val="00733EC3"/>
    <w:rsid w:val="008B6328"/>
    <w:rsid w:val="00C56482"/>
    <w:rsid w:val="00C624DE"/>
    <w:rsid w:val="00CD5F40"/>
    <w:rsid w:val="00D75169"/>
    <w:rsid w:val="00D938CD"/>
    <w:rsid w:val="00E7708F"/>
    <w:rsid w:val="00EE6246"/>
    <w:rsid w:val="00FF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22373-F98B-495D-B867-0D0677B1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82"/>
    <w:pPr>
      <w:widowControl w:val="0"/>
      <w:suppressAutoHyphens/>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013858"/>
    <w:pPr>
      <w:widowControl/>
      <w:suppressAutoHyphens w:val="0"/>
      <w:autoSpaceDE w:val="0"/>
      <w:autoSpaceDN w:val="0"/>
      <w:adjustRightInd w:val="0"/>
      <w:spacing w:before="108" w:after="108"/>
      <w:jc w:val="center"/>
      <w:outlineLvl w:val="0"/>
    </w:pPr>
    <w:rPr>
      <w:rFonts w:ascii="Arial" w:eastAsia="Calibri" w:hAnsi="Arial" w:cs="Arial"/>
      <w:b/>
      <w:bCs/>
      <w:color w:val="000080"/>
      <w:sz w:val="20"/>
    </w:rPr>
  </w:style>
  <w:style w:type="paragraph" w:styleId="6">
    <w:name w:val="heading 6"/>
    <w:basedOn w:val="a"/>
    <w:next w:val="a"/>
    <w:link w:val="60"/>
    <w:qFormat/>
    <w:rsid w:val="00C56482"/>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56482"/>
    <w:rPr>
      <w:rFonts w:ascii="Times New Roman" w:eastAsia="Times New Roman" w:hAnsi="Times New Roman" w:cs="Times New Roman"/>
      <w:b/>
      <w:sz w:val="36"/>
      <w:szCs w:val="20"/>
      <w:lang w:eastAsia="ru-RU"/>
    </w:rPr>
  </w:style>
  <w:style w:type="paragraph" w:styleId="2">
    <w:name w:val="Body Text 2"/>
    <w:basedOn w:val="a"/>
    <w:link w:val="20"/>
    <w:rsid w:val="00C56482"/>
    <w:pPr>
      <w:widowControl/>
      <w:tabs>
        <w:tab w:val="left" w:pos="567"/>
      </w:tabs>
      <w:suppressAutoHyphens w:val="0"/>
      <w:jc w:val="both"/>
    </w:pPr>
    <w:rPr>
      <w:color w:val="000000"/>
      <w:sz w:val="28"/>
      <w:szCs w:val="24"/>
    </w:rPr>
  </w:style>
  <w:style w:type="character" w:customStyle="1" w:styleId="20">
    <w:name w:val="Основной текст 2 Знак"/>
    <w:basedOn w:val="a0"/>
    <w:link w:val="2"/>
    <w:rsid w:val="00C56482"/>
    <w:rPr>
      <w:rFonts w:ascii="Times New Roman" w:eastAsia="Times New Roman" w:hAnsi="Times New Roman" w:cs="Times New Roman"/>
      <w:color w:val="000000"/>
      <w:sz w:val="28"/>
      <w:szCs w:val="24"/>
      <w:lang w:eastAsia="ru-RU"/>
    </w:rPr>
  </w:style>
  <w:style w:type="paragraph" w:styleId="a3">
    <w:name w:val="No Spacing"/>
    <w:link w:val="a4"/>
    <w:uiPriority w:val="1"/>
    <w:qFormat/>
    <w:rsid w:val="00C56482"/>
    <w:pPr>
      <w:spacing w:after="0" w:line="240" w:lineRule="auto"/>
    </w:pPr>
    <w:rPr>
      <w:rFonts w:ascii="Calibri" w:eastAsia="Times New Roman" w:hAnsi="Calibri" w:cs="Times New Roman"/>
      <w:lang w:eastAsia="ru-RU"/>
    </w:rPr>
  </w:style>
  <w:style w:type="paragraph" w:customStyle="1" w:styleId="s1">
    <w:name w:val="s_1"/>
    <w:basedOn w:val="a"/>
    <w:rsid w:val="00C56482"/>
    <w:pPr>
      <w:widowControl/>
      <w:suppressAutoHyphens w:val="0"/>
      <w:spacing w:before="100" w:beforeAutospacing="1" w:after="100" w:afterAutospacing="1"/>
    </w:pPr>
    <w:rPr>
      <w:szCs w:val="24"/>
    </w:rPr>
  </w:style>
  <w:style w:type="character" w:customStyle="1" w:styleId="a4">
    <w:name w:val="Без интервала Знак"/>
    <w:link w:val="a3"/>
    <w:uiPriority w:val="1"/>
    <w:locked/>
    <w:rsid w:val="00C56482"/>
    <w:rPr>
      <w:rFonts w:ascii="Calibri" w:eastAsia="Times New Roman" w:hAnsi="Calibri" w:cs="Times New Roman"/>
      <w:lang w:eastAsia="ru-RU"/>
    </w:rPr>
  </w:style>
  <w:style w:type="character" w:customStyle="1" w:styleId="a5">
    <w:name w:val="Гипертекстовая ссылка"/>
    <w:uiPriority w:val="99"/>
    <w:rsid w:val="00C56482"/>
    <w:rPr>
      <w:b/>
      <w:bCs/>
      <w:color w:val="106BBE"/>
    </w:rPr>
  </w:style>
  <w:style w:type="paragraph" w:customStyle="1" w:styleId="BodyText24">
    <w:name w:val="Body Text 24"/>
    <w:basedOn w:val="a"/>
    <w:rsid w:val="00EE6246"/>
    <w:pPr>
      <w:suppressAutoHyphens w:val="0"/>
      <w:overflowPunct w:val="0"/>
      <w:autoSpaceDE w:val="0"/>
      <w:autoSpaceDN w:val="0"/>
      <w:adjustRightInd w:val="0"/>
      <w:jc w:val="both"/>
      <w:textAlignment w:val="baseline"/>
    </w:pPr>
    <w:rPr>
      <w:sz w:val="28"/>
    </w:rPr>
  </w:style>
  <w:style w:type="paragraph" w:customStyle="1" w:styleId="11">
    <w:name w:val="Текст1"/>
    <w:basedOn w:val="a"/>
    <w:rsid w:val="002F0E8A"/>
    <w:rPr>
      <w:rFonts w:ascii="Courier New" w:hAnsi="Courier New" w:cs="Courier New"/>
      <w:sz w:val="20"/>
    </w:rPr>
  </w:style>
  <w:style w:type="paragraph" w:styleId="3">
    <w:name w:val="List 3"/>
    <w:basedOn w:val="a"/>
    <w:rsid w:val="002F0E8A"/>
    <w:pPr>
      <w:ind w:left="849" w:hanging="283"/>
      <w:contextualSpacing/>
    </w:pPr>
  </w:style>
  <w:style w:type="paragraph" w:styleId="a6">
    <w:name w:val="Normal (Web)"/>
    <w:basedOn w:val="a"/>
    <w:unhideWhenUsed/>
    <w:rsid w:val="00733EC3"/>
    <w:pPr>
      <w:widowControl/>
      <w:suppressAutoHyphens w:val="0"/>
      <w:spacing w:before="100" w:beforeAutospacing="1" w:after="100" w:afterAutospacing="1"/>
    </w:pPr>
    <w:rPr>
      <w:szCs w:val="24"/>
    </w:rPr>
  </w:style>
  <w:style w:type="paragraph" w:styleId="a7">
    <w:name w:val="Balloon Text"/>
    <w:basedOn w:val="a"/>
    <w:link w:val="a8"/>
    <w:uiPriority w:val="99"/>
    <w:semiHidden/>
    <w:unhideWhenUsed/>
    <w:rsid w:val="00D75169"/>
    <w:rPr>
      <w:rFonts w:ascii="Tahoma" w:hAnsi="Tahoma" w:cs="Tahoma"/>
      <w:sz w:val="16"/>
      <w:szCs w:val="16"/>
    </w:rPr>
  </w:style>
  <w:style w:type="character" w:customStyle="1" w:styleId="a8">
    <w:name w:val="Текст выноски Знак"/>
    <w:basedOn w:val="a0"/>
    <w:link w:val="a7"/>
    <w:uiPriority w:val="99"/>
    <w:semiHidden/>
    <w:rsid w:val="00D75169"/>
    <w:rPr>
      <w:rFonts w:ascii="Tahoma" w:eastAsia="Times New Roman" w:hAnsi="Tahoma" w:cs="Tahoma"/>
      <w:sz w:val="16"/>
      <w:szCs w:val="16"/>
      <w:lang w:eastAsia="ru-RU"/>
    </w:rPr>
  </w:style>
  <w:style w:type="character" w:customStyle="1" w:styleId="10">
    <w:name w:val="Заголовок 1 Знак"/>
    <w:basedOn w:val="a0"/>
    <w:link w:val="1"/>
    <w:uiPriority w:val="99"/>
    <w:rsid w:val="00013858"/>
    <w:rPr>
      <w:rFonts w:ascii="Arial" w:eastAsia="Calibri" w:hAnsi="Arial" w:cs="Arial"/>
      <w:b/>
      <w:bCs/>
      <w:color w:val="000080"/>
      <w:sz w:val="20"/>
      <w:szCs w:val="20"/>
      <w:lang w:eastAsia="ru-RU"/>
    </w:rPr>
  </w:style>
  <w:style w:type="paragraph" w:styleId="a9">
    <w:name w:val="Body Text Indent"/>
    <w:basedOn w:val="a"/>
    <w:link w:val="aa"/>
    <w:uiPriority w:val="99"/>
    <w:semiHidden/>
    <w:unhideWhenUsed/>
    <w:rsid w:val="00013858"/>
    <w:pPr>
      <w:widowControl/>
      <w:suppressAutoHyphens w:val="0"/>
      <w:spacing w:before="240" w:after="240"/>
    </w:pPr>
    <w:rPr>
      <w:szCs w:val="24"/>
    </w:rPr>
  </w:style>
  <w:style w:type="character" w:customStyle="1" w:styleId="aa">
    <w:name w:val="Основной текст с отступом Знак"/>
    <w:basedOn w:val="a0"/>
    <w:link w:val="a9"/>
    <w:uiPriority w:val="99"/>
    <w:semiHidden/>
    <w:rsid w:val="00013858"/>
    <w:rPr>
      <w:rFonts w:ascii="Times New Roman" w:eastAsia="Times New Roman" w:hAnsi="Times New Roman" w:cs="Times New Roman"/>
      <w:sz w:val="24"/>
      <w:szCs w:val="24"/>
      <w:lang w:eastAsia="ru-RU"/>
    </w:rPr>
  </w:style>
  <w:style w:type="paragraph" w:styleId="ab">
    <w:name w:val="List Paragraph"/>
    <w:basedOn w:val="a"/>
    <w:uiPriority w:val="34"/>
    <w:qFormat/>
    <w:rsid w:val="00013858"/>
    <w:pPr>
      <w:widowControl/>
      <w:suppressAutoHyphens w:val="0"/>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01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1"/>
      <w:sz w:val="20"/>
      <w:lang w:eastAsia="ar-SA"/>
    </w:rPr>
  </w:style>
  <w:style w:type="character" w:customStyle="1" w:styleId="HTML0">
    <w:name w:val="Стандартный HTML Знак"/>
    <w:basedOn w:val="a0"/>
    <w:link w:val="HTML"/>
    <w:rsid w:val="00013858"/>
    <w:rPr>
      <w:rFonts w:ascii="Arial Unicode MS" w:eastAsia="Arial Unicode MS" w:hAnsi="Arial Unicode MS" w:cs="Arial Unicode MS"/>
      <w:kern w:val="1"/>
      <w:sz w:val="20"/>
      <w:szCs w:val="20"/>
      <w:lang w:eastAsia="ar-SA"/>
    </w:rPr>
  </w:style>
  <w:style w:type="paragraph" w:styleId="ac">
    <w:name w:val="header"/>
    <w:basedOn w:val="a"/>
    <w:link w:val="ad"/>
    <w:uiPriority w:val="99"/>
    <w:semiHidden/>
    <w:unhideWhenUsed/>
    <w:rsid w:val="00013858"/>
    <w:pPr>
      <w:widowControl/>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uiPriority w:val="99"/>
    <w:semiHidden/>
    <w:rsid w:val="00013858"/>
    <w:rPr>
      <w:rFonts w:ascii="Calibri" w:eastAsia="Calibri" w:hAnsi="Calibri" w:cs="Times New Roman"/>
    </w:rPr>
  </w:style>
  <w:style w:type="paragraph" w:styleId="ae">
    <w:name w:val="footer"/>
    <w:basedOn w:val="a"/>
    <w:link w:val="af"/>
    <w:uiPriority w:val="99"/>
    <w:unhideWhenUsed/>
    <w:rsid w:val="00013858"/>
    <w:pPr>
      <w:widowControl/>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13858"/>
    <w:rPr>
      <w:rFonts w:ascii="Calibri" w:eastAsia="Calibri" w:hAnsi="Calibri" w:cs="Times New Roman"/>
    </w:rPr>
  </w:style>
  <w:style w:type="paragraph" w:styleId="af0">
    <w:name w:val="footnote text"/>
    <w:basedOn w:val="a"/>
    <w:link w:val="af1"/>
    <w:uiPriority w:val="99"/>
    <w:unhideWhenUsed/>
    <w:rsid w:val="00013858"/>
    <w:pPr>
      <w:widowControl/>
      <w:suppressAutoHyphens w:val="0"/>
      <w:spacing w:after="200" w:line="276" w:lineRule="auto"/>
    </w:pPr>
    <w:rPr>
      <w:rFonts w:ascii="Calibri" w:eastAsia="Calibri" w:hAnsi="Calibri"/>
      <w:sz w:val="20"/>
      <w:lang w:eastAsia="en-US"/>
    </w:rPr>
  </w:style>
  <w:style w:type="character" w:customStyle="1" w:styleId="af1">
    <w:name w:val="Текст сноски Знак"/>
    <w:basedOn w:val="a0"/>
    <w:link w:val="af0"/>
    <w:uiPriority w:val="99"/>
    <w:rsid w:val="00013858"/>
    <w:rPr>
      <w:rFonts w:ascii="Calibri" w:eastAsia="Calibri" w:hAnsi="Calibri" w:cs="Times New Roman"/>
      <w:sz w:val="20"/>
      <w:szCs w:val="20"/>
    </w:rPr>
  </w:style>
  <w:style w:type="character" w:styleId="af2">
    <w:name w:val="footnote reference"/>
    <w:uiPriority w:val="99"/>
    <w:semiHidden/>
    <w:unhideWhenUsed/>
    <w:rsid w:val="00013858"/>
    <w:rPr>
      <w:vertAlign w:val="superscript"/>
    </w:rPr>
  </w:style>
  <w:style w:type="paragraph" w:customStyle="1" w:styleId="ConsPlusNonformat">
    <w:name w:val="ConsPlusNonformat"/>
    <w:uiPriority w:val="99"/>
    <w:rsid w:val="000138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1385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3">
    <w:name w:val="Table Grid"/>
    <w:basedOn w:val="a1"/>
    <w:uiPriority w:val="59"/>
    <w:rsid w:val="00013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endnote text"/>
    <w:basedOn w:val="a"/>
    <w:link w:val="af5"/>
    <w:semiHidden/>
    <w:unhideWhenUsed/>
    <w:rsid w:val="00013858"/>
    <w:pPr>
      <w:widowControl/>
      <w:suppressAutoHyphens w:val="0"/>
      <w:spacing w:after="200" w:line="276" w:lineRule="auto"/>
    </w:pPr>
    <w:rPr>
      <w:rFonts w:ascii="Calibri" w:eastAsia="Calibri" w:hAnsi="Calibri"/>
      <w:sz w:val="20"/>
      <w:lang w:eastAsia="en-US"/>
    </w:rPr>
  </w:style>
  <w:style w:type="character" w:customStyle="1" w:styleId="af5">
    <w:name w:val="Текст концевой сноски Знак"/>
    <w:basedOn w:val="a0"/>
    <w:link w:val="af4"/>
    <w:semiHidden/>
    <w:rsid w:val="00013858"/>
    <w:rPr>
      <w:rFonts w:ascii="Calibri" w:eastAsia="Calibri" w:hAnsi="Calibri" w:cs="Times New Roman"/>
      <w:sz w:val="20"/>
      <w:szCs w:val="20"/>
    </w:rPr>
  </w:style>
  <w:style w:type="character" w:styleId="af6">
    <w:name w:val="endnote reference"/>
    <w:uiPriority w:val="99"/>
    <w:semiHidden/>
    <w:unhideWhenUsed/>
    <w:rsid w:val="00013858"/>
    <w:rPr>
      <w:vertAlign w:val="superscript"/>
    </w:rPr>
  </w:style>
  <w:style w:type="paragraph" w:customStyle="1" w:styleId="ConsNormal">
    <w:name w:val="ConsNormal"/>
    <w:rsid w:val="00013858"/>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0138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Plain Text"/>
    <w:basedOn w:val="a"/>
    <w:link w:val="af8"/>
    <w:semiHidden/>
    <w:rsid w:val="00013858"/>
    <w:pPr>
      <w:widowControl/>
      <w:suppressAutoHyphens w:val="0"/>
    </w:pPr>
    <w:rPr>
      <w:rFonts w:ascii="Courier New" w:hAnsi="Courier New" w:cs="Courier New"/>
      <w:sz w:val="20"/>
    </w:rPr>
  </w:style>
  <w:style w:type="character" w:customStyle="1" w:styleId="af8">
    <w:name w:val="Текст Знак"/>
    <w:basedOn w:val="a0"/>
    <w:link w:val="af7"/>
    <w:semiHidden/>
    <w:rsid w:val="00013858"/>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013858"/>
    <w:pPr>
      <w:widowControl/>
      <w:spacing w:after="120"/>
      <w:ind w:left="283"/>
    </w:pPr>
    <w:rPr>
      <w:sz w:val="16"/>
      <w:szCs w:val="16"/>
      <w:lang w:eastAsia="ar-SA"/>
    </w:rPr>
  </w:style>
  <w:style w:type="character" w:styleId="af9">
    <w:name w:val="Hyperlink"/>
    <w:rsid w:val="00013858"/>
    <w:rPr>
      <w:color w:val="0000FF"/>
      <w:u w:val="single"/>
    </w:rPr>
  </w:style>
  <w:style w:type="character" w:styleId="afa">
    <w:name w:val="Emphasis"/>
    <w:qFormat/>
    <w:rsid w:val="00013858"/>
    <w:rPr>
      <w:i/>
      <w:iCs/>
    </w:rPr>
  </w:style>
  <w:style w:type="character" w:styleId="afb">
    <w:name w:val="FollowedHyperlink"/>
    <w:basedOn w:val="a0"/>
    <w:uiPriority w:val="99"/>
    <w:semiHidden/>
    <w:unhideWhenUsed/>
    <w:rsid w:val="00013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70589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00FB-5F94-4478-A08A-B2708D16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47</Pages>
  <Words>20701</Words>
  <Characters>117998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Den Niki</cp:lastModifiedBy>
  <cp:revision>12</cp:revision>
  <cp:lastPrinted>2025-04-07T12:45:00Z</cp:lastPrinted>
  <dcterms:created xsi:type="dcterms:W3CDTF">2024-04-10T16:47:00Z</dcterms:created>
  <dcterms:modified xsi:type="dcterms:W3CDTF">2025-04-08T05:33:00Z</dcterms:modified>
</cp:coreProperties>
</file>